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434" w:rsidRPr="00100434" w:rsidRDefault="00715D03" w:rsidP="00100434">
      <w:pPr>
        <w:rPr>
          <w:rFonts w:eastAsia="Calibri"/>
          <w:b/>
          <w:sz w:val="28"/>
          <w:szCs w:val="28"/>
          <w:lang w:eastAsia="en-US"/>
        </w:rPr>
      </w:pPr>
      <w:r w:rsidRPr="00715D03">
        <w:rPr>
          <w:rFonts w:asciiTheme="minorHAnsi" w:eastAsiaTheme="minorHAnsi" w:hAnsiTheme="minorHAnsi" w:cstheme="minorBidi"/>
          <w:b/>
          <w:sz w:val="28"/>
          <w:szCs w:val="28"/>
          <w:lang w:eastAsia="en-US"/>
        </w:rPr>
        <w:t xml:space="preserve">                           </w:t>
      </w:r>
      <w:r w:rsidR="00100434" w:rsidRPr="00100434">
        <w:rPr>
          <w:rFonts w:asciiTheme="minorHAnsi" w:eastAsiaTheme="minorHAnsi" w:hAnsiTheme="minorHAnsi" w:cstheme="minorBidi"/>
          <w:b/>
          <w:sz w:val="22"/>
          <w:szCs w:val="22"/>
          <w:lang w:eastAsia="en-US"/>
        </w:rPr>
        <w:t xml:space="preserve">                                                     </w:t>
      </w:r>
    </w:p>
    <w:p w:rsidR="00100434" w:rsidRPr="00100434" w:rsidRDefault="00100434" w:rsidP="00100434">
      <w:pPr>
        <w:spacing w:after="200" w:line="276" w:lineRule="auto"/>
        <w:rPr>
          <w:rFonts w:eastAsia="Calibri"/>
          <w:b/>
          <w:sz w:val="28"/>
          <w:szCs w:val="28"/>
          <w:lang w:eastAsia="en-US"/>
        </w:rPr>
      </w:pPr>
      <w:r w:rsidRPr="00100434">
        <w:rPr>
          <w:rFonts w:eastAsia="Calibri"/>
          <w:b/>
          <w:sz w:val="28"/>
          <w:szCs w:val="28"/>
          <w:lang w:eastAsia="en-US"/>
        </w:rPr>
        <w:t xml:space="preserve">                                                    </w:t>
      </w:r>
      <w:r w:rsidRPr="00100434">
        <w:rPr>
          <w:rFonts w:asciiTheme="minorHAnsi" w:eastAsiaTheme="minorHAnsi" w:hAnsiTheme="minorHAnsi" w:cstheme="minorBidi"/>
          <w:noProof/>
          <w:sz w:val="22"/>
          <w:szCs w:val="22"/>
        </w:rPr>
        <w:drawing>
          <wp:inline distT="0" distB="0" distL="0" distR="0" wp14:anchorId="213B4BCA" wp14:editId="7AD75946">
            <wp:extent cx="993775" cy="932815"/>
            <wp:effectExtent l="0" t="0" r="0" b="635"/>
            <wp:docPr id="1" name="Рисунок 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3775" cy="932815"/>
                    </a:xfrm>
                    <a:prstGeom prst="rect">
                      <a:avLst/>
                    </a:prstGeom>
                    <a:noFill/>
                  </pic:spPr>
                </pic:pic>
              </a:graphicData>
            </a:graphic>
          </wp:inline>
        </w:drawing>
      </w:r>
    </w:p>
    <w:p w:rsidR="00100434" w:rsidRDefault="00100434" w:rsidP="00100434">
      <w:pPr>
        <w:spacing w:after="200" w:line="276" w:lineRule="auto"/>
        <w:rPr>
          <w:rFonts w:eastAsia="Calibri"/>
          <w:b/>
          <w:sz w:val="28"/>
          <w:szCs w:val="28"/>
          <w:lang w:eastAsia="en-US"/>
        </w:rPr>
      </w:pPr>
      <w:r w:rsidRPr="00100434">
        <w:rPr>
          <w:rFonts w:eastAsia="Calibri"/>
          <w:b/>
          <w:sz w:val="28"/>
          <w:szCs w:val="28"/>
          <w:lang w:eastAsia="en-US"/>
        </w:rPr>
        <w:t xml:space="preserve">                                      </w:t>
      </w:r>
      <w:r>
        <w:rPr>
          <w:rFonts w:eastAsia="Calibri"/>
          <w:b/>
          <w:sz w:val="28"/>
          <w:szCs w:val="28"/>
          <w:lang w:eastAsia="en-US"/>
        </w:rPr>
        <w:t>РЕСПУБЛИКА  ДАГЕСТА</w:t>
      </w:r>
      <w:r w:rsidR="00FA3C3D">
        <w:rPr>
          <w:rFonts w:eastAsia="Calibri"/>
          <w:b/>
          <w:sz w:val="28"/>
          <w:szCs w:val="28"/>
          <w:lang w:eastAsia="en-US"/>
        </w:rPr>
        <w:t>Н</w:t>
      </w:r>
    </w:p>
    <w:p w:rsidR="00100434" w:rsidRPr="00100434" w:rsidRDefault="00F630FA" w:rsidP="00100434">
      <w:pPr>
        <w:spacing w:after="200" w:line="276" w:lineRule="auto"/>
        <w:rPr>
          <w:rFonts w:eastAsia="Calibri"/>
          <w:b/>
          <w:sz w:val="28"/>
          <w:szCs w:val="28"/>
          <w:lang w:eastAsia="en-US"/>
        </w:rPr>
      </w:pPr>
      <w:r>
        <w:rPr>
          <w:rFonts w:eastAsia="Calibri"/>
          <w:b/>
          <w:sz w:val="28"/>
          <w:szCs w:val="28"/>
          <w:lang w:eastAsia="en-US"/>
        </w:rPr>
        <w:t xml:space="preserve">   </w:t>
      </w:r>
      <w:r w:rsidR="00100434" w:rsidRPr="00100434">
        <w:rPr>
          <w:rFonts w:eastAsia="Calibri"/>
          <w:b/>
          <w:sz w:val="28"/>
          <w:szCs w:val="28"/>
          <w:lang w:eastAsia="en-US"/>
        </w:rPr>
        <w:t xml:space="preserve">МУНИЦИПАЛЬНОЕ КАЗЕННОЕ ОБЩЕОБРАЗОВАТЕЛЬНОЕ </w:t>
      </w:r>
      <w:r w:rsidR="00100434">
        <w:rPr>
          <w:rFonts w:eastAsia="Calibri"/>
          <w:b/>
          <w:sz w:val="28"/>
          <w:szCs w:val="28"/>
          <w:lang w:eastAsia="en-US"/>
        </w:rPr>
        <w:t xml:space="preserve">                      </w:t>
      </w:r>
      <w:r>
        <w:rPr>
          <w:rFonts w:eastAsia="Calibri"/>
          <w:b/>
          <w:sz w:val="28"/>
          <w:szCs w:val="28"/>
          <w:lang w:eastAsia="en-US"/>
        </w:rPr>
        <w:t xml:space="preserve">      </w:t>
      </w:r>
      <w:r w:rsidR="00100434" w:rsidRPr="00100434">
        <w:rPr>
          <w:rFonts w:eastAsia="Calibri"/>
          <w:b/>
          <w:sz w:val="28"/>
          <w:szCs w:val="28"/>
          <w:lang w:eastAsia="en-US"/>
        </w:rPr>
        <w:t>УЧРЕЖДЕНИЕ</w:t>
      </w:r>
    </w:p>
    <w:p w:rsidR="00100434" w:rsidRPr="00100434" w:rsidRDefault="00100434" w:rsidP="00100434">
      <w:pPr>
        <w:spacing w:after="200" w:line="276" w:lineRule="auto"/>
        <w:rPr>
          <w:rFonts w:eastAsia="Calibri"/>
          <w:b/>
          <w:sz w:val="28"/>
          <w:szCs w:val="28"/>
          <w:lang w:eastAsia="en-US"/>
        </w:rPr>
      </w:pPr>
      <w:r w:rsidRPr="00100434">
        <w:rPr>
          <w:rFonts w:eastAsia="Calibri"/>
          <w:b/>
          <w:sz w:val="28"/>
          <w:szCs w:val="28"/>
          <w:lang w:eastAsia="en-US"/>
        </w:rPr>
        <w:t xml:space="preserve">               «</w:t>
      </w:r>
      <w:proofErr w:type="spellStart"/>
      <w:r w:rsidRPr="00100434">
        <w:rPr>
          <w:rFonts w:eastAsia="Calibri"/>
          <w:b/>
          <w:sz w:val="28"/>
          <w:szCs w:val="28"/>
          <w:lang w:eastAsia="en-US"/>
        </w:rPr>
        <w:t>Старосеребряковская</w:t>
      </w:r>
      <w:proofErr w:type="spellEnd"/>
      <w:r w:rsidRPr="00100434">
        <w:rPr>
          <w:rFonts w:eastAsia="Calibri"/>
          <w:b/>
          <w:sz w:val="28"/>
          <w:szCs w:val="28"/>
          <w:lang w:eastAsia="en-US"/>
        </w:rPr>
        <w:t xml:space="preserve"> средняя общеобразовательная школа»</w:t>
      </w:r>
    </w:p>
    <w:p w:rsidR="00100434" w:rsidRPr="00100434" w:rsidRDefault="00100434" w:rsidP="00100434">
      <w:pPr>
        <w:spacing w:after="200" w:line="276" w:lineRule="auto"/>
        <w:rPr>
          <w:rFonts w:eastAsia="Calibri"/>
          <w:b/>
          <w:i/>
          <w:sz w:val="28"/>
          <w:szCs w:val="28"/>
          <w:lang w:eastAsia="en-US"/>
        </w:rPr>
      </w:pPr>
    </w:p>
    <w:p w:rsidR="00100434" w:rsidRPr="00100434" w:rsidRDefault="00100434" w:rsidP="00100434">
      <w:pPr>
        <w:spacing w:after="200" w:line="276" w:lineRule="auto"/>
        <w:rPr>
          <w:rFonts w:eastAsia="Calibri"/>
          <w:b/>
          <w:sz w:val="28"/>
          <w:szCs w:val="28"/>
          <w:lang w:eastAsia="en-US"/>
        </w:rPr>
      </w:pPr>
      <w:r w:rsidRPr="00100434">
        <w:rPr>
          <w:rFonts w:eastAsia="Calibri"/>
          <w:b/>
          <w:sz w:val="28"/>
          <w:szCs w:val="28"/>
          <w:lang w:eastAsia="en-US"/>
        </w:rPr>
        <w:t xml:space="preserve">РАССМОТРЕНО          </w:t>
      </w:r>
      <w:r>
        <w:rPr>
          <w:rFonts w:eastAsia="Calibri"/>
          <w:b/>
          <w:sz w:val="28"/>
          <w:szCs w:val="28"/>
          <w:lang w:eastAsia="en-US"/>
        </w:rPr>
        <w:t xml:space="preserve">    </w:t>
      </w:r>
      <w:r w:rsidRPr="00100434">
        <w:rPr>
          <w:rFonts w:eastAsia="Calibri"/>
          <w:b/>
          <w:sz w:val="28"/>
          <w:szCs w:val="28"/>
          <w:lang w:eastAsia="en-US"/>
        </w:rPr>
        <w:t xml:space="preserve">  СОГЛАСОВАНО</w:t>
      </w:r>
      <w:r w:rsidRPr="00100434">
        <w:rPr>
          <w:rFonts w:eastAsia="Calibri"/>
          <w:b/>
          <w:sz w:val="28"/>
          <w:szCs w:val="28"/>
          <w:lang w:eastAsia="en-US"/>
        </w:rPr>
        <w:tab/>
        <w:t xml:space="preserve">             </w:t>
      </w:r>
      <w:r>
        <w:rPr>
          <w:rFonts w:eastAsia="Calibri"/>
          <w:b/>
          <w:sz w:val="28"/>
          <w:szCs w:val="28"/>
          <w:lang w:eastAsia="en-US"/>
        </w:rPr>
        <w:t xml:space="preserve">           </w:t>
      </w:r>
      <w:r w:rsidRPr="00100434">
        <w:rPr>
          <w:rFonts w:eastAsia="Calibri"/>
          <w:b/>
          <w:sz w:val="28"/>
          <w:szCs w:val="28"/>
          <w:lang w:eastAsia="en-US"/>
        </w:rPr>
        <w:t xml:space="preserve">УТВЕРЖДАЮ                                                                                  Руководитель            </w:t>
      </w:r>
      <w:r>
        <w:rPr>
          <w:rFonts w:eastAsia="Calibri"/>
          <w:b/>
          <w:sz w:val="28"/>
          <w:szCs w:val="28"/>
          <w:lang w:eastAsia="en-US"/>
        </w:rPr>
        <w:t xml:space="preserve">         </w:t>
      </w:r>
      <w:r w:rsidRPr="00100434">
        <w:rPr>
          <w:rFonts w:eastAsia="Calibri"/>
          <w:b/>
          <w:sz w:val="28"/>
          <w:szCs w:val="28"/>
          <w:lang w:eastAsia="en-US"/>
        </w:rPr>
        <w:t xml:space="preserve">  </w:t>
      </w:r>
      <w:proofErr w:type="spellStart"/>
      <w:r w:rsidRPr="00100434">
        <w:rPr>
          <w:rFonts w:eastAsia="Calibri"/>
          <w:b/>
          <w:sz w:val="28"/>
          <w:szCs w:val="28"/>
          <w:lang w:eastAsia="en-US"/>
        </w:rPr>
        <w:t>Зам</w:t>
      </w:r>
      <w:proofErr w:type="gramStart"/>
      <w:r w:rsidRPr="00100434">
        <w:rPr>
          <w:rFonts w:eastAsia="Calibri"/>
          <w:b/>
          <w:sz w:val="28"/>
          <w:szCs w:val="28"/>
          <w:lang w:eastAsia="en-US"/>
        </w:rPr>
        <w:t>.д</w:t>
      </w:r>
      <w:proofErr w:type="gramEnd"/>
      <w:r w:rsidRPr="00100434">
        <w:rPr>
          <w:rFonts w:eastAsia="Calibri"/>
          <w:b/>
          <w:sz w:val="28"/>
          <w:szCs w:val="28"/>
          <w:lang w:eastAsia="en-US"/>
        </w:rPr>
        <w:t>иректора</w:t>
      </w:r>
      <w:proofErr w:type="spellEnd"/>
      <w:r w:rsidRPr="00100434">
        <w:rPr>
          <w:rFonts w:eastAsia="Calibri"/>
          <w:b/>
          <w:sz w:val="28"/>
          <w:szCs w:val="28"/>
          <w:lang w:eastAsia="en-US"/>
        </w:rPr>
        <w:t xml:space="preserve"> по УВР               </w:t>
      </w:r>
      <w:r>
        <w:rPr>
          <w:rFonts w:eastAsia="Calibri"/>
          <w:b/>
          <w:sz w:val="28"/>
          <w:szCs w:val="28"/>
          <w:lang w:eastAsia="en-US"/>
        </w:rPr>
        <w:t xml:space="preserve">   </w:t>
      </w:r>
      <w:r w:rsidRPr="00100434">
        <w:rPr>
          <w:rFonts w:eastAsia="Calibri"/>
          <w:b/>
          <w:sz w:val="28"/>
          <w:szCs w:val="28"/>
          <w:lang w:eastAsia="en-US"/>
        </w:rPr>
        <w:t xml:space="preserve"> Директор :</w:t>
      </w:r>
    </w:p>
    <w:p w:rsidR="00100434" w:rsidRPr="00100434" w:rsidRDefault="00100434" w:rsidP="00100434">
      <w:pPr>
        <w:spacing w:after="200" w:line="276" w:lineRule="auto"/>
        <w:rPr>
          <w:rFonts w:eastAsia="Calibri"/>
          <w:b/>
          <w:sz w:val="28"/>
          <w:szCs w:val="28"/>
          <w:lang w:eastAsia="en-US"/>
        </w:rPr>
      </w:pPr>
      <w:r w:rsidRPr="00100434">
        <w:rPr>
          <w:rFonts w:eastAsia="Calibri"/>
          <w:b/>
          <w:sz w:val="28"/>
          <w:szCs w:val="28"/>
          <w:lang w:eastAsia="en-US"/>
        </w:rPr>
        <w:t xml:space="preserve">ШМО                         </w:t>
      </w:r>
      <w:r>
        <w:rPr>
          <w:rFonts w:eastAsia="Calibri"/>
          <w:b/>
          <w:sz w:val="28"/>
          <w:szCs w:val="28"/>
          <w:lang w:eastAsia="en-US"/>
        </w:rPr>
        <w:t xml:space="preserve">        </w:t>
      </w:r>
      <w:r w:rsidRPr="00100434">
        <w:rPr>
          <w:rFonts w:eastAsia="Calibri"/>
          <w:b/>
          <w:sz w:val="28"/>
          <w:szCs w:val="28"/>
          <w:lang w:eastAsia="en-US"/>
        </w:rPr>
        <w:t>______/</w:t>
      </w:r>
      <w:proofErr w:type="spellStart"/>
      <w:r w:rsidRPr="00100434">
        <w:rPr>
          <w:rFonts w:eastAsia="Calibri"/>
          <w:b/>
          <w:sz w:val="28"/>
          <w:szCs w:val="28"/>
          <w:lang w:eastAsia="en-US"/>
        </w:rPr>
        <w:t>Халимова</w:t>
      </w:r>
      <w:proofErr w:type="spellEnd"/>
      <w:r w:rsidRPr="00100434">
        <w:rPr>
          <w:rFonts w:eastAsia="Calibri"/>
          <w:b/>
          <w:sz w:val="28"/>
          <w:szCs w:val="28"/>
          <w:lang w:eastAsia="en-US"/>
        </w:rPr>
        <w:t xml:space="preserve"> Х.А. /              ____/  </w:t>
      </w:r>
      <w:proofErr w:type="spellStart"/>
      <w:r w:rsidRPr="00100434">
        <w:rPr>
          <w:rFonts w:eastAsia="Calibri"/>
          <w:b/>
          <w:sz w:val="28"/>
          <w:szCs w:val="28"/>
          <w:lang w:eastAsia="en-US"/>
        </w:rPr>
        <w:t>Билалов</w:t>
      </w:r>
      <w:proofErr w:type="spellEnd"/>
      <w:r w:rsidRPr="00100434">
        <w:rPr>
          <w:rFonts w:eastAsia="Calibri"/>
          <w:b/>
          <w:sz w:val="28"/>
          <w:szCs w:val="28"/>
          <w:lang w:eastAsia="en-US"/>
        </w:rPr>
        <w:t xml:space="preserve"> Р.М.</w:t>
      </w:r>
    </w:p>
    <w:p w:rsidR="00100434" w:rsidRPr="00100434" w:rsidRDefault="009E26FC" w:rsidP="00100434">
      <w:pPr>
        <w:spacing w:after="200" w:line="276" w:lineRule="auto"/>
        <w:rPr>
          <w:rFonts w:eastAsia="Calibri"/>
          <w:b/>
          <w:sz w:val="28"/>
          <w:szCs w:val="28"/>
          <w:lang w:eastAsia="en-US"/>
        </w:rPr>
      </w:pPr>
      <w:r>
        <w:rPr>
          <w:rFonts w:eastAsia="Calibri"/>
          <w:b/>
          <w:sz w:val="28"/>
          <w:szCs w:val="28"/>
          <w:lang w:eastAsia="en-US"/>
        </w:rPr>
        <w:t xml:space="preserve"> протокол № _</w:t>
      </w:r>
      <w:r w:rsidR="00100434" w:rsidRPr="00100434">
        <w:rPr>
          <w:rFonts w:eastAsia="Calibri"/>
          <w:b/>
          <w:sz w:val="28"/>
          <w:szCs w:val="28"/>
          <w:lang w:eastAsia="en-US"/>
        </w:rPr>
        <w:t>от «</w:t>
      </w:r>
      <w:r w:rsidR="005E7D47">
        <w:rPr>
          <w:rFonts w:eastAsia="Calibri"/>
          <w:b/>
          <w:sz w:val="28"/>
          <w:szCs w:val="28"/>
          <w:lang w:eastAsia="en-US"/>
        </w:rPr>
        <w:t>25</w:t>
      </w:r>
      <w:r w:rsidR="00A92307">
        <w:rPr>
          <w:rFonts w:eastAsia="Calibri"/>
          <w:b/>
          <w:sz w:val="28"/>
          <w:szCs w:val="28"/>
          <w:lang w:eastAsia="en-US"/>
        </w:rPr>
        <w:t>.08.23</w:t>
      </w:r>
      <w:r>
        <w:rPr>
          <w:rFonts w:eastAsia="Calibri"/>
          <w:b/>
          <w:sz w:val="28"/>
          <w:szCs w:val="28"/>
          <w:lang w:eastAsia="en-US"/>
        </w:rPr>
        <w:t>г »</w:t>
      </w:r>
      <w:r w:rsidR="00100434" w:rsidRPr="00100434">
        <w:rPr>
          <w:rFonts w:eastAsia="Calibri"/>
          <w:b/>
          <w:sz w:val="28"/>
          <w:szCs w:val="28"/>
          <w:lang w:eastAsia="en-US"/>
        </w:rPr>
        <w:t xml:space="preserve">    </w:t>
      </w:r>
      <w:r w:rsidR="00100434">
        <w:rPr>
          <w:rFonts w:eastAsia="Calibri"/>
          <w:b/>
          <w:sz w:val="28"/>
          <w:szCs w:val="28"/>
          <w:lang w:eastAsia="en-US"/>
        </w:rPr>
        <w:t xml:space="preserve">         </w:t>
      </w:r>
      <w:r w:rsidR="00100434" w:rsidRPr="00100434">
        <w:rPr>
          <w:rFonts w:eastAsia="Calibri"/>
          <w:b/>
          <w:sz w:val="28"/>
          <w:szCs w:val="28"/>
          <w:lang w:eastAsia="en-US"/>
        </w:rPr>
        <w:t>«</w:t>
      </w:r>
      <w:r w:rsidR="005E7D47">
        <w:rPr>
          <w:rFonts w:eastAsia="Calibri"/>
          <w:b/>
          <w:sz w:val="28"/>
          <w:szCs w:val="28"/>
          <w:lang w:eastAsia="en-US"/>
        </w:rPr>
        <w:t>28</w:t>
      </w:r>
      <w:r w:rsidR="00D629EA">
        <w:rPr>
          <w:rFonts w:eastAsia="Calibri"/>
          <w:b/>
          <w:sz w:val="28"/>
          <w:szCs w:val="28"/>
          <w:lang w:eastAsia="en-US"/>
        </w:rPr>
        <w:t>.</w:t>
      </w:r>
      <w:r>
        <w:rPr>
          <w:rFonts w:eastAsia="Calibri"/>
          <w:b/>
          <w:sz w:val="28"/>
          <w:szCs w:val="28"/>
          <w:lang w:eastAsia="en-US"/>
        </w:rPr>
        <w:t>08.</w:t>
      </w:r>
      <w:r w:rsidR="00A92307">
        <w:rPr>
          <w:rFonts w:eastAsia="Calibri"/>
          <w:b/>
          <w:sz w:val="28"/>
          <w:szCs w:val="28"/>
          <w:lang w:eastAsia="en-US"/>
        </w:rPr>
        <w:t>2023</w:t>
      </w:r>
      <w:r w:rsidR="00100434" w:rsidRPr="00100434">
        <w:rPr>
          <w:rFonts w:eastAsia="Calibri"/>
          <w:b/>
          <w:sz w:val="28"/>
          <w:szCs w:val="28"/>
          <w:lang w:eastAsia="en-US"/>
        </w:rPr>
        <w:t xml:space="preserve"> г.</w:t>
      </w:r>
      <w:r w:rsidR="00D629EA">
        <w:rPr>
          <w:rFonts w:eastAsia="Calibri"/>
          <w:b/>
          <w:sz w:val="28"/>
          <w:szCs w:val="28"/>
          <w:lang w:eastAsia="en-US"/>
        </w:rPr>
        <w:t>»</w:t>
      </w:r>
      <w:r w:rsidR="00100434" w:rsidRPr="00100434">
        <w:rPr>
          <w:rFonts w:eastAsia="Calibri"/>
          <w:b/>
          <w:sz w:val="28"/>
          <w:szCs w:val="28"/>
          <w:lang w:eastAsia="en-US"/>
        </w:rPr>
        <w:t xml:space="preserve">                  </w:t>
      </w:r>
      <w:r w:rsidR="005E7D47">
        <w:rPr>
          <w:rFonts w:eastAsia="Calibri"/>
          <w:b/>
          <w:sz w:val="28"/>
          <w:szCs w:val="28"/>
          <w:lang w:eastAsia="en-US"/>
        </w:rPr>
        <w:t xml:space="preserve">   «29</w:t>
      </w:r>
      <w:r w:rsidR="00D629EA">
        <w:rPr>
          <w:rFonts w:eastAsia="Calibri"/>
          <w:b/>
          <w:sz w:val="28"/>
          <w:szCs w:val="28"/>
          <w:lang w:eastAsia="en-US"/>
        </w:rPr>
        <w:t>.</w:t>
      </w:r>
      <w:r w:rsidR="00A92307">
        <w:rPr>
          <w:rFonts w:eastAsia="Calibri"/>
          <w:b/>
          <w:sz w:val="28"/>
          <w:szCs w:val="28"/>
          <w:lang w:eastAsia="en-US"/>
        </w:rPr>
        <w:t>08.2023</w:t>
      </w:r>
      <w:r w:rsidR="00100434" w:rsidRPr="00100434">
        <w:rPr>
          <w:rFonts w:eastAsia="Calibri"/>
          <w:b/>
          <w:sz w:val="28"/>
          <w:szCs w:val="28"/>
          <w:lang w:eastAsia="en-US"/>
        </w:rPr>
        <w:t xml:space="preserve"> г.</w:t>
      </w:r>
      <w:r w:rsidR="00D629EA">
        <w:rPr>
          <w:rFonts w:eastAsia="Calibri"/>
          <w:b/>
          <w:sz w:val="28"/>
          <w:szCs w:val="28"/>
          <w:lang w:eastAsia="en-US"/>
        </w:rPr>
        <w:t>»</w:t>
      </w:r>
    </w:p>
    <w:p w:rsidR="00100434" w:rsidRPr="00100434" w:rsidRDefault="00100434" w:rsidP="00100434">
      <w:pPr>
        <w:spacing w:after="200" w:line="276" w:lineRule="auto"/>
        <w:rPr>
          <w:rFonts w:eastAsia="Calibri"/>
          <w:b/>
          <w:sz w:val="28"/>
          <w:szCs w:val="28"/>
          <w:lang w:eastAsia="en-US"/>
        </w:rPr>
      </w:pPr>
      <w:r w:rsidRPr="00100434">
        <w:rPr>
          <w:rFonts w:eastAsia="Calibri"/>
          <w:b/>
          <w:sz w:val="28"/>
          <w:szCs w:val="28"/>
          <w:lang w:eastAsia="en-US"/>
        </w:rPr>
        <w:t xml:space="preserve">                         </w:t>
      </w:r>
    </w:p>
    <w:p w:rsidR="00100434" w:rsidRPr="00100434" w:rsidRDefault="00100434" w:rsidP="00100434">
      <w:pPr>
        <w:spacing w:after="200" w:line="276" w:lineRule="auto"/>
        <w:rPr>
          <w:rFonts w:eastAsia="Calibri"/>
          <w:b/>
          <w:sz w:val="28"/>
          <w:szCs w:val="28"/>
          <w:lang w:eastAsia="en-US"/>
        </w:rPr>
      </w:pPr>
    </w:p>
    <w:p w:rsidR="00100434" w:rsidRPr="00100434" w:rsidRDefault="00100434" w:rsidP="00100434">
      <w:pPr>
        <w:spacing w:after="200" w:line="276" w:lineRule="auto"/>
        <w:rPr>
          <w:rFonts w:eastAsia="Calibri"/>
          <w:b/>
          <w:sz w:val="28"/>
          <w:szCs w:val="28"/>
          <w:lang w:eastAsia="en-US"/>
        </w:rPr>
      </w:pPr>
    </w:p>
    <w:p w:rsidR="00100434" w:rsidRPr="00100434" w:rsidRDefault="00100434" w:rsidP="00100434">
      <w:pPr>
        <w:spacing w:after="200" w:line="276" w:lineRule="auto"/>
        <w:rPr>
          <w:rFonts w:eastAsia="Calibri"/>
          <w:b/>
          <w:sz w:val="28"/>
          <w:szCs w:val="28"/>
          <w:lang w:eastAsia="en-US"/>
        </w:rPr>
      </w:pPr>
      <w:r w:rsidRPr="00100434">
        <w:rPr>
          <w:rFonts w:eastAsia="Calibri"/>
          <w:b/>
          <w:sz w:val="28"/>
          <w:szCs w:val="28"/>
          <w:lang w:eastAsia="en-US"/>
        </w:rPr>
        <w:t xml:space="preserve">                                          Рабочая программа</w:t>
      </w:r>
    </w:p>
    <w:p w:rsidR="00100434" w:rsidRPr="00100434" w:rsidRDefault="00100434" w:rsidP="00100434">
      <w:pPr>
        <w:spacing w:after="200" w:line="276" w:lineRule="auto"/>
        <w:rPr>
          <w:rFonts w:eastAsia="Calibri"/>
          <w:b/>
          <w:i/>
          <w:sz w:val="28"/>
          <w:szCs w:val="28"/>
          <w:u w:val="single"/>
          <w:lang w:eastAsia="en-US"/>
        </w:rPr>
      </w:pPr>
      <w:r w:rsidRPr="00100434">
        <w:rPr>
          <w:rFonts w:eastAsia="Calibri"/>
          <w:b/>
          <w:sz w:val="28"/>
          <w:szCs w:val="28"/>
          <w:lang w:eastAsia="en-US"/>
        </w:rPr>
        <w:t xml:space="preserve">                                Предмет</w:t>
      </w:r>
      <w:r>
        <w:rPr>
          <w:rFonts w:eastAsia="Calibri"/>
          <w:b/>
          <w:sz w:val="28"/>
          <w:szCs w:val="28"/>
          <w:u w:val="single"/>
          <w:lang w:eastAsia="en-US"/>
        </w:rPr>
        <w:t xml:space="preserve">   химия </w:t>
      </w:r>
      <w:r w:rsidRPr="00100434">
        <w:rPr>
          <w:rFonts w:eastAsia="Calibri"/>
          <w:b/>
          <w:sz w:val="28"/>
          <w:szCs w:val="28"/>
          <w:u w:val="single"/>
          <w:lang w:eastAsia="en-US"/>
        </w:rPr>
        <w:t>_</w:t>
      </w:r>
      <w:r w:rsidRPr="00100434">
        <w:rPr>
          <w:rFonts w:eastAsia="Calibri"/>
          <w:b/>
          <w:sz w:val="28"/>
          <w:szCs w:val="28"/>
          <w:lang w:eastAsia="en-US"/>
        </w:rPr>
        <w:t xml:space="preserve">класс    </w:t>
      </w:r>
      <w:r w:rsidRPr="00100434">
        <w:rPr>
          <w:rFonts w:eastAsia="Calibri"/>
          <w:b/>
          <w:sz w:val="28"/>
          <w:szCs w:val="28"/>
          <w:u w:val="single"/>
          <w:lang w:eastAsia="en-US"/>
        </w:rPr>
        <w:t>__11_</w:t>
      </w:r>
    </w:p>
    <w:p w:rsidR="00100434" w:rsidRPr="00100434" w:rsidRDefault="00100434" w:rsidP="00100434">
      <w:pPr>
        <w:spacing w:after="200" w:line="276" w:lineRule="auto"/>
        <w:rPr>
          <w:rFonts w:eastAsia="Calibri"/>
          <w:b/>
          <w:sz w:val="28"/>
          <w:szCs w:val="28"/>
          <w:u w:val="single"/>
          <w:lang w:eastAsia="en-US"/>
        </w:rPr>
      </w:pPr>
      <w:r w:rsidRPr="00100434">
        <w:rPr>
          <w:rFonts w:eastAsia="Calibri"/>
          <w:b/>
          <w:sz w:val="28"/>
          <w:szCs w:val="28"/>
          <w:lang w:eastAsia="en-US"/>
        </w:rPr>
        <w:t xml:space="preserve">                               Учитель </w:t>
      </w:r>
      <w:r w:rsidRPr="00100434">
        <w:rPr>
          <w:rFonts w:eastAsia="Calibri"/>
          <w:b/>
          <w:sz w:val="28"/>
          <w:szCs w:val="28"/>
          <w:u w:val="single"/>
          <w:lang w:eastAsia="en-US"/>
        </w:rPr>
        <w:t>_____</w:t>
      </w:r>
      <w:proofErr w:type="spellStart"/>
      <w:r w:rsidRPr="00100434">
        <w:rPr>
          <w:rFonts w:eastAsia="Calibri"/>
          <w:b/>
          <w:sz w:val="28"/>
          <w:szCs w:val="28"/>
          <w:u w:val="single"/>
          <w:lang w:eastAsia="en-US"/>
        </w:rPr>
        <w:t>Хамидова</w:t>
      </w:r>
      <w:proofErr w:type="spellEnd"/>
      <w:r w:rsidRPr="00100434">
        <w:rPr>
          <w:rFonts w:eastAsia="Calibri"/>
          <w:b/>
          <w:sz w:val="28"/>
          <w:szCs w:val="28"/>
          <w:u w:val="single"/>
          <w:lang w:eastAsia="en-US"/>
        </w:rPr>
        <w:t xml:space="preserve"> З.М.______</w:t>
      </w:r>
    </w:p>
    <w:p w:rsidR="00100434" w:rsidRPr="00100434" w:rsidRDefault="00100434" w:rsidP="00100434">
      <w:pPr>
        <w:spacing w:after="200" w:line="276" w:lineRule="auto"/>
        <w:rPr>
          <w:rFonts w:eastAsia="Calibri"/>
          <w:b/>
          <w:i/>
          <w:sz w:val="28"/>
          <w:szCs w:val="28"/>
          <w:lang w:eastAsia="en-US"/>
        </w:rPr>
      </w:pPr>
      <w:r w:rsidRPr="00100434">
        <w:rPr>
          <w:rFonts w:eastAsia="Calibri"/>
          <w:b/>
          <w:sz w:val="28"/>
          <w:szCs w:val="28"/>
          <w:lang w:eastAsia="en-US"/>
        </w:rPr>
        <w:t xml:space="preserve">                          Количество часов  </w:t>
      </w:r>
      <w:r w:rsidRPr="00100434">
        <w:rPr>
          <w:rFonts w:eastAsia="Calibri"/>
          <w:b/>
          <w:i/>
          <w:sz w:val="28"/>
          <w:szCs w:val="28"/>
          <w:u w:val="single"/>
          <w:lang w:eastAsia="en-US"/>
        </w:rPr>
        <w:t>_68__</w:t>
      </w:r>
      <w:r w:rsidRPr="00100434">
        <w:rPr>
          <w:rFonts w:eastAsia="Calibri"/>
          <w:b/>
          <w:sz w:val="28"/>
          <w:szCs w:val="28"/>
          <w:lang w:eastAsia="en-US"/>
        </w:rPr>
        <w:t xml:space="preserve">    в неделю</w:t>
      </w:r>
      <w:r w:rsidRPr="00100434">
        <w:rPr>
          <w:rFonts w:eastAsia="Calibri"/>
          <w:b/>
          <w:i/>
          <w:sz w:val="28"/>
          <w:szCs w:val="28"/>
          <w:u w:val="single"/>
          <w:lang w:eastAsia="en-US"/>
        </w:rPr>
        <w:t>__2___</w:t>
      </w:r>
    </w:p>
    <w:p w:rsidR="00100434" w:rsidRPr="00100434" w:rsidRDefault="00100434" w:rsidP="00100434">
      <w:pPr>
        <w:spacing w:after="200" w:line="276" w:lineRule="auto"/>
        <w:rPr>
          <w:rFonts w:eastAsia="Calibri"/>
          <w:b/>
          <w:i/>
          <w:sz w:val="28"/>
          <w:szCs w:val="28"/>
          <w:lang w:eastAsia="en-US"/>
        </w:rPr>
      </w:pPr>
    </w:p>
    <w:p w:rsidR="00100434" w:rsidRPr="00100434" w:rsidRDefault="00100434" w:rsidP="00100434">
      <w:pPr>
        <w:spacing w:after="200" w:line="276" w:lineRule="auto"/>
        <w:rPr>
          <w:rFonts w:eastAsia="Calibri"/>
          <w:b/>
          <w:i/>
          <w:sz w:val="28"/>
          <w:szCs w:val="28"/>
          <w:lang w:eastAsia="en-US"/>
        </w:rPr>
      </w:pPr>
      <w:r w:rsidRPr="00100434">
        <w:rPr>
          <w:rFonts w:eastAsia="Calibri"/>
          <w:b/>
          <w:i/>
          <w:sz w:val="28"/>
          <w:szCs w:val="28"/>
          <w:lang w:eastAsia="en-US"/>
        </w:rPr>
        <w:t>Планирование составлено на основе:</w:t>
      </w:r>
    </w:p>
    <w:p w:rsidR="00100434" w:rsidRPr="00100434" w:rsidRDefault="00100434" w:rsidP="00100434">
      <w:pPr>
        <w:spacing w:after="200" w:line="276" w:lineRule="auto"/>
        <w:rPr>
          <w:rFonts w:eastAsia="Calibri"/>
          <w:b/>
          <w:i/>
          <w:sz w:val="28"/>
          <w:szCs w:val="28"/>
          <w:lang w:eastAsia="en-US"/>
        </w:rPr>
      </w:pPr>
      <w:r w:rsidRPr="00100434">
        <w:rPr>
          <w:rFonts w:eastAsia="Calibri"/>
          <w:b/>
          <w:i/>
          <w:sz w:val="28"/>
          <w:szCs w:val="28"/>
          <w:lang w:eastAsia="en-US"/>
        </w:rPr>
        <w:t>Примерной программы основного общего образования по биологии ФГОС ООО; ав</w:t>
      </w:r>
      <w:r>
        <w:rPr>
          <w:rFonts w:eastAsia="Calibri"/>
          <w:b/>
          <w:i/>
          <w:sz w:val="28"/>
          <w:szCs w:val="28"/>
          <w:lang w:eastAsia="en-US"/>
        </w:rPr>
        <w:t xml:space="preserve">торской программы </w:t>
      </w:r>
      <w:proofErr w:type="spellStart"/>
      <w:r>
        <w:rPr>
          <w:rFonts w:eastAsia="Calibri"/>
          <w:b/>
          <w:i/>
          <w:sz w:val="28"/>
          <w:szCs w:val="28"/>
          <w:lang w:eastAsia="en-US"/>
        </w:rPr>
        <w:t>О.С.Габриеляна</w:t>
      </w:r>
      <w:proofErr w:type="spellEnd"/>
      <w:r>
        <w:rPr>
          <w:rFonts w:eastAsia="Calibri"/>
          <w:b/>
          <w:i/>
          <w:sz w:val="28"/>
          <w:szCs w:val="28"/>
          <w:lang w:eastAsia="en-US"/>
        </w:rPr>
        <w:t xml:space="preserve"> для 8-11 классов,</w:t>
      </w:r>
      <w:r w:rsidR="005A334E">
        <w:rPr>
          <w:rFonts w:eastAsia="Calibri"/>
          <w:b/>
          <w:i/>
          <w:sz w:val="28"/>
          <w:szCs w:val="28"/>
          <w:lang w:eastAsia="en-US"/>
        </w:rPr>
        <w:t xml:space="preserve"> </w:t>
      </w:r>
      <w:r>
        <w:rPr>
          <w:rFonts w:eastAsia="Calibri"/>
          <w:b/>
          <w:i/>
          <w:sz w:val="28"/>
          <w:szCs w:val="28"/>
          <w:lang w:eastAsia="en-US"/>
        </w:rPr>
        <w:t>2018</w:t>
      </w:r>
      <w:r w:rsidRPr="00100434">
        <w:rPr>
          <w:rFonts w:eastAsia="Calibri"/>
          <w:b/>
          <w:i/>
          <w:sz w:val="28"/>
          <w:szCs w:val="28"/>
          <w:lang w:eastAsia="en-US"/>
        </w:rPr>
        <w:t xml:space="preserve"> г.</w:t>
      </w:r>
    </w:p>
    <w:p w:rsidR="00100434" w:rsidRPr="00100434" w:rsidRDefault="00100434" w:rsidP="00100434">
      <w:pPr>
        <w:spacing w:after="200" w:line="276" w:lineRule="auto"/>
        <w:rPr>
          <w:rFonts w:eastAsia="Calibri"/>
          <w:b/>
          <w:i/>
          <w:sz w:val="28"/>
          <w:szCs w:val="28"/>
          <w:lang w:eastAsia="en-US"/>
        </w:rPr>
      </w:pPr>
      <w:r w:rsidRPr="00100434">
        <w:rPr>
          <w:rFonts w:eastAsia="Calibri"/>
          <w:b/>
          <w:i/>
          <w:sz w:val="28"/>
          <w:szCs w:val="28"/>
          <w:lang w:eastAsia="en-US"/>
        </w:rPr>
        <w:t>Учебник:</w:t>
      </w:r>
      <w:r w:rsidR="005A334E" w:rsidRPr="005A334E">
        <w:rPr>
          <w:sz w:val="28"/>
          <w:szCs w:val="28"/>
        </w:rPr>
        <w:t xml:space="preserve"> </w:t>
      </w:r>
      <w:r w:rsidR="005A334E" w:rsidRPr="00C93AD6">
        <w:rPr>
          <w:b/>
          <w:i/>
          <w:sz w:val="28"/>
          <w:szCs w:val="28"/>
        </w:rPr>
        <w:t>О.С. Габриеляна «Химия. 11 класс. Базовый уровень». «Дрофа», 2018г</w:t>
      </w:r>
    </w:p>
    <w:p w:rsidR="00100434" w:rsidRPr="00100434" w:rsidRDefault="00100434" w:rsidP="00100434">
      <w:pPr>
        <w:spacing w:after="200" w:line="276" w:lineRule="auto"/>
        <w:rPr>
          <w:rFonts w:eastAsia="Calibri"/>
          <w:b/>
          <w:sz w:val="28"/>
          <w:szCs w:val="28"/>
          <w:lang w:eastAsia="en-US"/>
        </w:rPr>
      </w:pPr>
    </w:p>
    <w:p w:rsidR="00100434" w:rsidRPr="00100434" w:rsidRDefault="00100434" w:rsidP="00100434">
      <w:pPr>
        <w:spacing w:after="200" w:line="276" w:lineRule="auto"/>
        <w:rPr>
          <w:rFonts w:eastAsia="Calibri"/>
          <w:b/>
          <w:sz w:val="28"/>
          <w:szCs w:val="28"/>
          <w:lang w:eastAsia="en-US"/>
        </w:rPr>
      </w:pPr>
      <w:r w:rsidRPr="00100434">
        <w:rPr>
          <w:rFonts w:eastAsia="Calibri"/>
          <w:b/>
          <w:sz w:val="28"/>
          <w:szCs w:val="28"/>
          <w:lang w:eastAsia="en-US"/>
        </w:rPr>
        <w:t xml:space="preserve">       </w:t>
      </w:r>
    </w:p>
    <w:p w:rsidR="00100434" w:rsidRPr="00100434" w:rsidRDefault="00100434" w:rsidP="00100434">
      <w:pPr>
        <w:spacing w:after="200" w:line="276" w:lineRule="auto"/>
        <w:rPr>
          <w:rFonts w:eastAsiaTheme="minorHAnsi"/>
          <w:b/>
          <w:sz w:val="28"/>
          <w:szCs w:val="28"/>
          <w:lang w:eastAsia="en-US"/>
        </w:rPr>
      </w:pPr>
      <w:r w:rsidRPr="00100434">
        <w:rPr>
          <w:rFonts w:eastAsia="Calibri"/>
          <w:b/>
          <w:sz w:val="28"/>
          <w:szCs w:val="28"/>
          <w:lang w:eastAsia="en-US"/>
        </w:rPr>
        <w:lastRenderedPageBreak/>
        <w:t xml:space="preserve">                                        </w:t>
      </w:r>
      <w:r w:rsidRPr="00100434">
        <w:rPr>
          <w:rFonts w:eastAsiaTheme="minorHAnsi"/>
          <w:b/>
          <w:sz w:val="28"/>
          <w:szCs w:val="28"/>
          <w:lang w:eastAsia="en-US"/>
        </w:rPr>
        <w:t>Пояснительная записка</w:t>
      </w:r>
    </w:p>
    <w:p w:rsidR="00715D03" w:rsidRPr="006F0F2F" w:rsidRDefault="00100434" w:rsidP="00715D03">
      <w:pPr>
        <w:spacing w:after="200" w:line="276" w:lineRule="auto"/>
        <w:rPr>
          <w:rFonts w:eastAsiaTheme="minorHAnsi"/>
          <w:b/>
          <w:sz w:val="28"/>
          <w:szCs w:val="28"/>
          <w:lang w:eastAsia="en-US"/>
        </w:rPr>
      </w:pPr>
      <w:r>
        <w:rPr>
          <w:rFonts w:asciiTheme="minorHAnsi" w:eastAsiaTheme="minorHAnsi" w:hAnsiTheme="minorHAnsi" w:cstheme="minorBidi"/>
          <w:b/>
          <w:sz w:val="28"/>
          <w:szCs w:val="28"/>
          <w:lang w:eastAsia="en-US"/>
        </w:rPr>
        <w:t xml:space="preserve">         </w:t>
      </w:r>
    </w:p>
    <w:p w:rsidR="00715D03" w:rsidRPr="0090005A" w:rsidRDefault="00715D03" w:rsidP="00715D03">
      <w:pPr>
        <w:spacing w:after="200" w:line="276" w:lineRule="auto"/>
        <w:rPr>
          <w:rFonts w:eastAsiaTheme="minorHAnsi"/>
          <w:b/>
          <w:sz w:val="28"/>
          <w:szCs w:val="28"/>
          <w:lang w:eastAsia="en-US"/>
        </w:rPr>
      </w:pPr>
      <w:r w:rsidRPr="006F0F2F">
        <w:rPr>
          <w:rFonts w:eastAsiaTheme="minorHAnsi"/>
          <w:sz w:val="28"/>
          <w:szCs w:val="28"/>
          <w:lang w:eastAsia="en-US"/>
        </w:rPr>
        <w:t xml:space="preserve">   Данная рабочая программа   по химии составлена на основе</w:t>
      </w:r>
      <w:proofErr w:type="gramStart"/>
      <w:r w:rsidRPr="006F0F2F">
        <w:rPr>
          <w:rFonts w:eastAsiaTheme="minorHAnsi"/>
          <w:sz w:val="28"/>
          <w:szCs w:val="28"/>
          <w:lang w:eastAsia="en-US"/>
        </w:rPr>
        <w:t xml:space="preserve">  :</w:t>
      </w:r>
      <w:proofErr w:type="gramEnd"/>
    </w:p>
    <w:p w:rsidR="00715D03" w:rsidRPr="006F0F2F" w:rsidRDefault="00715D03" w:rsidP="00715D03">
      <w:pPr>
        <w:spacing w:after="200" w:line="276" w:lineRule="auto"/>
        <w:rPr>
          <w:rFonts w:eastAsiaTheme="minorHAnsi"/>
          <w:sz w:val="28"/>
          <w:szCs w:val="28"/>
          <w:lang w:eastAsia="en-US"/>
        </w:rPr>
      </w:pPr>
      <w:r w:rsidRPr="006F0F2F">
        <w:rPr>
          <w:rFonts w:eastAsiaTheme="minorHAnsi"/>
          <w:sz w:val="28"/>
          <w:szCs w:val="28"/>
          <w:lang w:eastAsia="en-US"/>
        </w:rPr>
        <w:t xml:space="preserve"> 1.Федерального  закона   РФ  от  29.12. 2012 г.  № 273 ФЗ  «Об образовании в Российской  Федерации».</w:t>
      </w:r>
    </w:p>
    <w:p w:rsidR="00715D03" w:rsidRPr="006F0F2F" w:rsidRDefault="00715D03" w:rsidP="00715D03">
      <w:pPr>
        <w:spacing w:after="200" w:line="276" w:lineRule="auto"/>
        <w:rPr>
          <w:rFonts w:eastAsiaTheme="minorHAnsi"/>
          <w:sz w:val="28"/>
          <w:szCs w:val="28"/>
          <w:lang w:eastAsia="en-US"/>
        </w:rPr>
      </w:pPr>
      <w:r w:rsidRPr="006F0F2F">
        <w:rPr>
          <w:rFonts w:eastAsiaTheme="minorHAnsi"/>
          <w:sz w:val="28"/>
          <w:szCs w:val="28"/>
          <w:lang w:eastAsia="en-US"/>
        </w:rPr>
        <w:t xml:space="preserve">2. Авторской программы  О.С. Габриелян </w:t>
      </w:r>
    </w:p>
    <w:p w:rsidR="00715D03" w:rsidRPr="006F0F2F" w:rsidRDefault="003914A7" w:rsidP="00715D03">
      <w:pPr>
        <w:spacing w:after="200" w:line="276" w:lineRule="auto"/>
        <w:rPr>
          <w:rFonts w:eastAsiaTheme="minorHAnsi"/>
          <w:sz w:val="28"/>
          <w:szCs w:val="28"/>
          <w:lang w:eastAsia="en-US"/>
        </w:rPr>
      </w:pPr>
      <w:r>
        <w:rPr>
          <w:rFonts w:eastAsiaTheme="minorHAnsi"/>
          <w:sz w:val="28"/>
          <w:szCs w:val="28"/>
          <w:lang w:eastAsia="en-US"/>
        </w:rPr>
        <w:t xml:space="preserve">3.  Основной образовательной программы </w:t>
      </w:r>
      <w:r w:rsidR="00715D03" w:rsidRPr="006F0F2F">
        <w:rPr>
          <w:rFonts w:eastAsiaTheme="minorHAnsi"/>
          <w:sz w:val="28"/>
          <w:szCs w:val="28"/>
          <w:lang w:eastAsia="en-US"/>
        </w:rPr>
        <w:t>МКОУ «</w:t>
      </w:r>
      <w:proofErr w:type="spellStart"/>
      <w:r w:rsidR="00715D03" w:rsidRPr="006F0F2F">
        <w:rPr>
          <w:rFonts w:eastAsiaTheme="minorHAnsi"/>
          <w:sz w:val="28"/>
          <w:szCs w:val="28"/>
          <w:lang w:eastAsia="en-US"/>
        </w:rPr>
        <w:t>С</w:t>
      </w:r>
      <w:r w:rsidR="00A92307">
        <w:rPr>
          <w:rFonts w:eastAsiaTheme="minorHAnsi"/>
          <w:sz w:val="28"/>
          <w:szCs w:val="28"/>
          <w:lang w:eastAsia="en-US"/>
        </w:rPr>
        <w:t>таросеребряковской</w:t>
      </w:r>
      <w:proofErr w:type="spellEnd"/>
      <w:r w:rsidR="00A92307">
        <w:rPr>
          <w:rFonts w:eastAsiaTheme="minorHAnsi"/>
          <w:sz w:val="28"/>
          <w:szCs w:val="28"/>
          <w:lang w:eastAsia="en-US"/>
        </w:rPr>
        <w:t xml:space="preserve">  СОШ» на 2023-2024</w:t>
      </w:r>
      <w:r w:rsidR="00715D03" w:rsidRPr="006F0F2F">
        <w:rPr>
          <w:rFonts w:eastAsiaTheme="minorHAnsi"/>
          <w:sz w:val="28"/>
          <w:szCs w:val="28"/>
          <w:lang w:eastAsia="en-US"/>
        </w:rPr>
        <w:t xml:space="preserve"> учебный год.</w:t>
      </w:r>
    </w:p>
    <w:p w:rsidR="00C93AD6" w:rsidRPr="00C93AD6" w:rsidRDefault="00715D03" w:rsidP="00C93AD6">
      <w:pPr>
        <w:spacing w:after="200" w:line="276" w:lineRule="auto"/>
        <w:rPr>
          <w:rFonts w:eastAsiaTheme="minorHAnsi"/>
          <w:sz w:val="28"/>
          <w:szCs w:val="28"/>
          <w:lang w:eastAsia="en-US"/>
        </w:rPr>
      </w:pPr>
      <w:r w:rsidRPr="006F0F2F">
        <w:rPr>
          <w:rFonts w:eastAsiaTheme="minorHAnsi"/>
          <w:sz w:val="28"/>
          <w:szCs w:val="28"/>
          <w:lang w:eastAsia="en-US"/>
        </w:rPr>
        <w:t>4. Учебного  плана МКОУ «</w:t>
      </w:r>
      <w:proofErr w:type="spellStart"/>
      <w:r w:rsidRPr="006F0F2F">
        <w:rPr>
          <w:rFonts w:eastAsiaTheme="minorHAnsi"/>
          <w:sz w:val="28"/>
          <w:szCs w:val="28"/>
          <w:lang w:eastAsia="en-US"/>
        </w:rPr>
        <w:t>Старосеребряк</w:t>
      </w:r>
      <w:r w:rsidR="00A92307">
        <w:rPr>
          <w:rFonts w:eastAsiaTheme="minorHAnsi"/>
          <w:sz w:val="28"/>
          <w:szCs w:val="28"/>
          <w:lang w:eastAsia="en-US"/>
        </w:rPr>
        <w:t>овской</w:t>
      </w:r>
      <w:proofErr w:type="spellEnd"/>
      <w:r w:rsidR="00A92307">
        <w:rPr>
          <w:rFonts w:eastAsiaTheme="minorHAnsi"/>
          <w:sz w:val="28"/>
          <w:szCs w:val="28"/>
          <w:lang w:eastAsia="en-US"/>
        </w:rPr>
        <w:t xml:space="preserve"> СОШ» на 2023-2024</w:t>
      </w:r>
      <w:r w:rsidR="00C93AD6" w:rsidRPr="006F0F2F">
        <w:rPr>
          <w:rFonts w:eastAsiaTheme="minorHAnsi"/>
          <w:sz w:val="28"/>
          <w:szCs w:val="28"/>
          <w:lang w:eastAsia="en-US"/>
        </w:rPr>
        <w:t xml:space="preserve"> </w:t>
      </w:r>
      <w:proofErr w:type="spellStart"/>
      <w:r w:rsidR="00C93AD6" w:rsidRPr="006F0F2F">
        <w:rPr>
          <w:rFonts w:eastAsiaTheme="minorHAnsi"/>
          <w:sz w:val="28"/>
          <w:szCs w:val="28"/>
          <w:lang w:eastAsia="en-US"/>
        </w:rPr>
        <w:t>уч</w:t>
      </w:r>
      <w:proofErr w:type="gramStart"/>
      <w:r w:rsidR="00C93AD6" w:rsidRPr="006F0F2F">
        <w:rPr>
          <w:rFonts w:eastAsiaTheme="minorHAnsi"/>
          <w:sz w:val="28"/>
          <w:szCs w:val="28"/>
          <w:lang w:eastAsia="en-US"/>
        </w:rPr>
        <w:t>.г</w:t>
      </w:r>
      <w:proofErr w:type="gramEnd"/>
      <w:r w:rsidR="00C93AD6" w:rsidRPr="006F0F2F">
        <w:rPr>
          <w:rFonts w:eastAsiaTheme="minorHAnsi"/>
          <w:sz w:val="28"/>
          <w:szCs w:val="28"/>
          <w:lang w:eastAsia="en-US"/>
        </w:rPr>
        <w:t>од</w:t>
      </w:r>
      <w:proofErr w:type="spellEnd"/>
    </w:p>
    <w:p w:rsidR="00C93AD6" w:rsidRPr="00C93AD6" w:rsidRDefault="00C93AD6" w:rsidP="00C93AD6">
      <w:pPr>
        <w:ind w:firstLine="709"/>
        <w:contextualSpacing/>
        <w:jc w:val="both"/>
        <w:rPr>
          <w:sz w:val="28"/>
          <w:szCs w:val="28"/>
        </w:rPr>
      </w:pPr>
      <w:r w:rsidRPr="00C93AD6">
        <w:rPr>
          <w:sz w:val="28"/>
          <w:szCs w:val="28"/>
        </w:rPr>
        <w:t xml:space="preserve">Рабочая программа по химии разработана на основе примерной программы курса химии для основной школы и на основе программы авторского курса химии для 8-11 классов О.С. Габриеляна, 2018г. </w:t>
      </w:r>
    </w:p>
    <w:p w:rsidR="00C93AD6" w:rsidRPr="00C93AD6" w:rsidRDefault="00C93AD6" w:rsidP="00C93AD6">
      <w:pPr>
        <w:ind w:firstLine="709"/>
        <w:contextualSpacing/>
        <w:jc w:val="both"/>
        <w:rPr>
          <w:sz w:val="28"/>
          <w:szCs w:val="28"/>
        </w:rPr>
      </w:pPr>
      <w:r w:rsidRPr="00C93AD6">
        <w:rPr>
          <w:sz w:val="28"/>
          <w:szCs w:val="28"/>
        </w:rPr>
        <w:t>Рабочая программа предназначена для изучения химии в 11 классе  средней  общеобразовательной  школы  по  учебнику О.С. Га</w:t>
      </w:r>
      <w:r w:rsidR="00EF4301">
        <w:rPr>
          <w:sz w:val="28"/>
          <w:szCs w:val="28"/>
        </w:rPr>
        <w:t>бриеляна «Химия. 11 класс</w:t>
      </w:r>
      <w:proofErr w:type="gramStart"/>
      <w:r w:rsidR="00EF4301">
        <w:rPr>
          <w:sz w:val="28"/>
          <w:szCs w:val="28"/>
        </w:rPr>
        <w:t>.</w:t>
      </w:r>
      <w:proofErr w:type="gramEnd"/>
      <w:r w:rsidR="00EF4301">
        <w:rPr>
          <w:sz w:val="28"/>
          <w:szCs w:val="28"/>
        </w:rPr>
        <w:t xml:space="preserve"> Углубленн</w:t>
      </w:r>
      <w:bookmarkStart w:id="0" w:name="_GoBack"/>
      <w:bookmarkEnd w:id="0"/>
      <w:r w:rsidRPr="00C93AD6">
        <w:rPr>
          <w:sz w:val="28"/>
          <w:szCs w:val="28"/>
        </w:rPr>
        <w:t xml:space="preserve">ый уровень». «Дрофа», 2018г. Учебник </w:t>
      </w:r>
      <w:r w:rsidRPr="00C93AD6">
        <w:rPr>
          <w:rFonts w:eastAsia="Calibri"/>
          <w:sz w:val="28"/>
          <w:szCs w:val="28"/>
        </w:rPr>
        <w:t>входит в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w:t>
      </w:r>
      <w:r w:rsidR="00DD1446">
        <w:rPr>
          <w:rFonts w:eastAsia="Calibri"/>
          <w:sz w:val="28"/>
          <w:szCs w:val="28"/>
        </w:rPr>
        <w:t>зовате</w:t>
      </w:r>
      <w:r w:rsidR="00297BCC">
        <w:rPr>
          <w:rFonts w:eastAsia="Calibri"/>
          <w:sz w:val="28"/>
          <w:szCs w:val="28"/>
        </w:rPr>
        <w:t>льных учреждениях, на 2023</w:t>
      </w:r>
      <w:r w:rsidRPr="00C93AD6">
        <w:rPr>
          <w:rFonts w:eastAsia="Calibri"/>
          <w:sz w:val="28"/>
          <w:szCs w:val="28"/>
        </w:rPr>
        <w:t>/20</w:t>
      </w:r>
      <w:r w:rsidR="00297BCC">
        <w:rPr>
          <w:rFonts w:eastAsia="Calibri"/>
          <w:sz w:val="28"/>
          <w:szCs w:val="28"/>
        </w:rPr>
        <w:t>24</w:t>
      </w:r>
      <w:r w:rsidRPr="00C93AD6">
        <w:rPr>
          <w:rFonts w:eastAsia="Calibri"/>
          <w:sz w:val="28"/>
          <w:szCs w:val="28"/>
        </w:rPr>
        <w:t xml:space="preserve"> учебный год. Учебник имеет гриф «Рекомендовано Министерством образования и науки Российской Федерации».</w:t>
      </w:r>
      <w:r w:rsidRPr="00C93AD6">
        <w:rPr>
          <w:sz w:val="28"/>
          <w:szCs w:val="28"/>
        </w:rPr>
        <w:t xml:space="preserve">    </w:t>
      </w:r>
    </w:p>
    <w:p w:rsidR="00C93AD6" w:rsidRPr="00C93AD6" w:rsidRDefault="00C93AD6" w:rsidP="00C93AD6">
      <w:pPr>
        <w:ind w:firstLine="709"/>
        <w:contextualSpacing/>
        <w:jc w:val="both"/>
        <w:rPr>
          <w:sz w:val="28"/>
          <w:szCs w:val="28"/>
        </w:rPr>
      </w:pPr>
      <w:r w:rsidRPr="00C93AD6">
        <w:rPr>
          <w:sz w:val="28"/>
          <w:szCs w:val="28"/>
        </w:rPr>
        <w:t>Программа рассчитана на преподавание курса химии в 11 классе в объеме 2 часов в неделю, всего – 68 часов: 1 час - федеральный  компонент, 1 час - компонент образовательного учреждения.</w:t>
      </w:r>
    </w:p>
    <w:p w:rsidR="00C93AD6" w:rsidRPr="00C93AD6" w:rsidRDefault="00C93AD6" w:rsidP="00C93AD6">
      <w:pPr>
        <w:ind w:firstLine="709"/>
        <w:contextualSpacing/>
        <w:jc w:val="both"/>
        <w:rPr>
          <w:sz w:val="28"/>
          <w:szCs w:val="28"/>
        </w:rPr>
      </w:pPr>
      <w:r w:rsidRPr="00C93AD6">
        <w:rPr>
          <w:sz w:val="28"/>
          <w:szCs w:val="28"/>
        </w:rPr>
        <w:t>Количес</w:t>
      </w:r>
      <w:r w:rsidRPr="006F0F2F">
        <w:rPr>
          <w:sz w:val="28"/>
          <w:szCs w:val="28"/>
        </w:rPr>
        <w:t>тво контрольных работ за год –2</w:t>
      </w:r>
    </w:p>
    <w:p w:rsidR="00C93AD6" w:rsidRPr="00C93AD6" w:rsidRDefault="00C93AD6" w:rsidP="00C93AD6">
      <w:pPr>
        <w:ind w:firstLine="709"/>
        <w:contextualSpacing/>
        <w:jc w:val="both"/>
        <w:rPr>
          <w:sz w:val="28"/>
          <w:szCs w:val="28"/>
        </w:rPr>
      </w:pPr>
      <w:r w:rsidRPr="00C93AD6">
        <w:rPr>
          <w:sz w:val="28"/>
          <w:szCs w:val="28"/>
        </w:rPr>
        <w:t>Количеств</w:t>
      </w:r>
      <w:r w:rsidRPr="006F0F2F">
        <w:rPr>
          <w:sz w:val="28"/>
          <w:szCs w:val="28"/>
        </w:rPr>
        <w:t>о практических работ за год – 2</w:t>
      </w:r>
    </w:p>
    <w:p w:rsidR="00C93AD6" w:rsidRPr="00C93AD6" w:rsidRDefault="00C93AD6" w:rsidP="00C93AD6">
      <w:pPr>
        <w:ind w:firstLine="709"/>
        <w:contextualSpacing/>
        <w:jc w:val="both"/>
        <w:rPr>
          <w:sz w:val="28"/>
          <w:szCs w:val="28"/>
        </w:rPr>
      </w:pPr>
      <w:r w:rsidRPr="00C93AD6">
        <w:rPr>
          <w:sz w:val="28"/>
          <w:szCs w:val="28"/>
        </w:rPr>
        <w:t>1 час из школьного компонента выделен  с целью качественного проведения  и выполнения химического практикума и демонстрационного эксперимента,  для решения задач, как средства закрепления умений и навыков по предмету, для более качественного усвоения изучаемого материала.  Так как химия – наука экспериментальная, то при выполнении практических работ и демонстрационного эксперимента гораздо легче усваиваются  сложные вопросы.</w:t>
      </w:r>
    </w:p>
    <w:p w:rsidR="00C93AD6" w:rsidRPr="00C93AD6" w:rsidRDefault="00C93AD6" w:rsidP="00C93AD6">
      <w:pPr>
        <w:ind w:firstLine="709"/>
        <w:contextualSpacing/>
        <w:jc w:val="both"/>
        <w:rPr>
          <w:sz w:val="28"/>
          <w:szCs w:val="28"/>
        </w:rPr>
      </w:pPr>
      <w:r w:rsidRPr="00C93AD6">
        <w:rPr>
          <w:sz w:val="28"/>
          <w:szCs w:val="28"/>
        </w:rPr>
        <w:t>Данная программа разработана на основе обяза</w:t>
      </w:r>
      <w:r w:rsidRPr="00C93AD6">
        <w:rPr>
          <w:sz w:val="28"/>
          <w:szCs w:val="28"/>
        </w:rPr>
        <w:softHyphen/>
        <w:t>тельного минимума содержания по химии для основ</w:t>
      </w:r>
      <w:r w:rsidRPr="00C93AD6">
        <w:rPr>
          <w:sz w:val="28"/>
          <w:szCs w:val="28"/>
        </w:rPr>
        <w:softHyphen/>
        <w:t>ной общеобразовательной школы и требований к уров</w:t>
      </w:r>
      <w:r w:rsidRPr="00C93AD6">
        <w:rPr>
          <w:sz w:val="28"/>
          <w:szCs w:val="28"/>
        </w:rPr>
        <w:softHyphen/>
        <w:t>ню подготовки выпускников этой школы, что явилось главным принципом ее структурирования.</w:t>
      </w:r>
    </w:p>
    <w:p w:rsidR="00C93AD6" w:rsidRPr="00C93AD6" w:rsidRDefault="00C93AD6" w:rsidP="00C93AD6">
      <w:pPr>
        <w:ind w:firstLine="709"/>
        <w:contextualSpacing/>
        <w:jc w:val="both"/>
        <w:rPr>
          <w:sz w:val="28"/>
          <w:szCs w:val="28"/>
        </w:rPr>
      </w:pPr>
      <w:proofErr w:type="gramStart"/>
      <w:r w:rsidRPr="00C93AD6">
        <w:rPr>
          <w:sz w:val="28"/>
          <w:szCs w:val="28"/>
        </w:rPr>
        <w:t>Содержание курса составляет основу для раскрытия важных мировоззренческих идей, таких, как материаль</w:t>
      </w:r>
      <w:r w:rsidRPr="00C93AD6">
        <w:rPr>
          <w:sz w:val="28"/>
          <w:szCs w:val="28"/>
        </w:rPr>
        <w:softHyphen/>
        <w:t>ное единство веществ природы, их генетическая связь, развитие форм от сравнительно простых до наиболее сложных, входящих в состав организмов; обусловлен</w:t>
      </w:r>
      <w:r w:rsidRPr="00C93AD6">
        <w:rPr>
          <w:sz w:val="28"/>
          <w:szCs w:val="28"/>
        </w:rPr>
        <w:softHyphen/>
        <w:t>ность свойств веществ их составом и строением, приме</w:t>
      </w:r>
      <w:r w:rsidRPr="00C93AD6">
        <w:rPr>
          <w:sz w:val="28"/>
          <w:szCs w:val="28"/>
        </w:rPr>
        <w:softHyphen/>
        <w:t xml:space="preserve">нения веществ их свойствами; единство природы </w:t>
      </w:r>
      <w:r w:rsidRPr="00C93AD6">
        <w:rPr>
          <w:sz w:val="28"/>
          <w:szCs w:val="28"/>
        </w:rPr>
        <w:lastRenderedPageBreak/>
        <w:t>хими</w:t>
      </w:r>
      <w:r w:rsidRPr="00C93AD6">
        <w:rPr>
          <w:sz w:val="28"/>
          <w:szCs w:val="28"/>
        </w:rPr>
        <w:softHyphen/>
        <w:t>ческих связей и способов их преобразования при химиче</w:t>
      </w:r>
      <w:r w:rsidRPr="00C93AD6">
        <w:rPr>
          <w:sz w:val="28"/>
          <w:szCs w:val="28"/>
        </w:rPr>
        <w:softHyphen/>
        <w:t>ских превращениях;</w:t>
      </w:r>
      <w:proofErr w:type="gramEnd"/>
      <w:r w:rsidRPr="00C93AD6">
        <w:rPr>
          <w:sz w:val="28"/>
          <w:szCs w:val="28"/>
        </w:rPr>
        <w:t xml:space="preserve"> познаваемость сущности химических превращений современными научными методами.</w:t>
      </w:r>
    </w:p>
    <w:p w:rsidR="00C93AD6" w:rsidRPr="00C93AD6" w:rsidRDefault="00C93AD6" w:rsidP="00C93AD6">
      <w:pPr>
        <w:ind w:firstLine="709"/>
        <w:contextualSpacing/>
        <w:jc w:val="both"/>
        <w:rPr>
          <w:sz w:val="28"/>
          <w:szCs w:val="28"/>
        </w:rPr>
      </w:pPr>
      <w:r w:rsidRPr="00C93AD6">
        <w:rPr>
          <w:sz w:val="28"/>
          <w:szCs w:val="28"/>
        </w:rPr>
        <w:t>Ку</w:t>
      </w:r>
      <w:proofErr w:type="gramStart"/>
      <w:r w:rsidRPr="00C93AD6">
        <w:rPr>
          <w:sz w:val="28"/>
          <w:szCs w:val="28"/>
        </w:rPr>
        <w:t>рс вкл</w:t>
      </w:r>
      <w:proofErr w:type="gramEnd"/>
      <w:r w:rsidRPr="00C93AD6">
        <w:rPr>
          <w:sz w:val="28"/>
          <w:szCs w:val="28"/>
        </w:rPr>
        <w:t>ючает в себя основы общей и неорганиче</w:t>
      </w:r>
      <w:r w:rsidRPr="00C93AD6">
        <w:rPr>
          <w:sz w:val="28"/>
          <w:szCs w:val="28"/>
        </w:rPr>
        <w:softHyphen/>
        <w:t>ской химии. В программе названы основные разделы курса, для каждого из них перечислены подлежащие изучению вопросы, виды расчетов, химический эксперимент. Химический экспери</w:t>
      </w:r>
      <w:r w:rsidRPr="00C93AD6">
        <w:rPr>
          <w:sz w:val="28"/>
          <w:szCs w:val="28"/>
        </w:rPr>
        <w:softHyphen/>
        <w:t>мент в процессе обучения сочетается с другими средст</w:t>
      </w:r>
      <w:r w:rsidRPr="00C93AD6">
        <w:rPr>
          <w:sz w:val="28"/>
          <w:szCs w:val="28"/>
        </w:rPr>
        <w:softHyphen/>
        <w:t xml:space="preserve">вами обучения, в том числе </w:t>
      </w:r>
      <w:proofErr w:type="gramStart"/>
      <w:r w:rsidRPr="00C93AD6">
        <w:rPr>
          <w:sz w:val="28"/>
          <w:szCs w:val="28"/>
        </w:rPr>
        <w:t>с</w:t>
      </w:r>
      <w:proofErr w:type="gramEnd"/>
      <w:r w:rsidRPr="00C93AD6">
        <w:rPr>
          <w:sz w:val="28"/>
          <w:szCs w:val="28"/>
        </w:rPr>
        <w:t xml:space="preserve"> аудиовизуальными.</w:t>
      </w:r>
    </w:p>
    <w:p w:rsidR="00C93AD6" w:rsidRPr="00C93AD6" w:rsidRDefault="00C93AD6" w:rsidP="00C93AD6">
      <w:pPr>
        <w:ind w:firstLine="709"/>
        <w:contextualSpacing/>
        <w:jc w:val="both"/>
        <w:rPr>
          <w:sz w:val="28"/>
          <w:szCs w:val="28"/>
        </w:rPr>
      </w:pPr>
      <w:r w:rsidRPr="00C93AD6">
        <w:rPr>
          <w:sz w:val="28"/>
          <w:szCs w:val="28"/>
        </w:rPr>
        <w:t>Решению задач воспитания у учащихся интереса к знаниям, самостоятельности, критичности мышления, трудолюбия и добросовестности при обучении химии служат разнообразные методы и организационные фор</w:t>
      </w:r>
      <w:r w:rsidRPr="00C93AD6">
        <w:rPr>
          <w:sz w:val="28"/>
          <w:szCs w:val="28"/>
        </w:rPr>
        <w:softHyphen/>
        <w:t>мы, как традиционно утвердившиеся в школьной практике, так и нетрадиционные, появившиеся в опыте пе</w:t>
      </w:r>
      <w:r w:rsidRPr="00C93AD6">
        <w:rPr>
          <w:sz w:val="28"/>
          <w:szCs w:val="28"/>
        </w:rPr>
        <w:softHyphen/>
        <w:t>редовых учителей.</w:t>
      </w:r>
    </w:p>
    <w:p w:rsidR="00C93AD6" w:rsidRPr="00C93AD6" w:rsidRDefault="00C93AD6" w:rsidP="00C93AD6">
      <w:pPr>
        <w:ind w:firstLine="709"/>
        <w:contextualSpacing/>
        <w:jc w:val="both"/>
        <w:rPr>
          <w:sz w:val="28"/>
          <w:szCs w:val="28"/>
        </w:rPr>
      </w:pPr>
      <w:r w:rsidRPr="00C93AD6">
        <w:rPr>
          <w:sz w:val="28"/>
          <w:szCs w:val="28"/>
        </w:rPr>
        <w:t>При изучении курса целесообразно использовать ис</w:t>
      </w:r>
      <w:r w:rsidRPr="00C93AD6">
        <w:rPr>
          <w:sz w:val="28"/>
          <w:szCs w:val="28"/>
        </w:rPr>
        <w:softHyphen/>
        <w:t>торический подход к раскрытию понятий, законов и теорий, показывая, как возникают и решаются проти</w:t>
      </w:r>
      <w:r w:rsidRPr="00C93AD6">
        <w:rPr>
          <w:sz w:val="28"/>
          <w:szCs w:val="28"/>
        </w:rPr>
        <w:softHyphen/>
        <w:t>воречия, как совершаются открытия учеными, каковы их судьбы и жизненные позиции.</w:t>
      </w:r>
    </w:p>
    <w:p w:rsidR="00C93AD6" w:rsidRPr="00C93AD6" w:rsidRDefault="00C93AD6" w:rsidP="00C93AD6">
      <w:pPr>
        <w:ind w:firstLine="709"/>
        <w:contextualSpacing/>
        <w:jc w:val="both"/>
        <w:rPr>
          <w:sz w:val="28"/>
          <w:szCs w:val="28"/>
        </w:rPr>
      </w:pPr>
      <w:r w:rsidRPr="00C93AD6">
        <w:rPr>
          <w:color w:val="FF0000"/>
          <w:sz w:val="28"/>
          <w:szCs w:val="28"/>
        </w:rPr>
        <w:t xml:space="preserve">        </w:t>
      </w:r>
      <w:r w:rsidRPr="00C93AD6">
        <w:rPr>
          <w:sz w:val="28"/>
          <w:szCs w:val="28"/>
        </w:rPr>
        <w:t>Предпочтительные формы организации учебного процесса: на основе технологий модульного обучения, КСО с применением индивидуального и дифференцированного подхода. Преобладающими формами текущего контроля выступают письменный опрос (</w:t>
      </w:r>
      <w:proofErr w:type="spellStart"/>
      <w:r w:rsidRPr="00C93AD6">
        <w:rPr>
          <w:sz w:val="28"/>
          <w:szCs w:val="28"/>
        </w:rPr>
        <w:t>разноуровневые</w:t>
      </w:r>
      <w:proofErr w:type="spellEnd"/>
      <w:r w:rsidRPr="00C93AD6">
        <w:rPr>
          <w:sz w:val="28"/>
          <w:szCs w:val="28"/>
        </w:rPr>
        <w:t xml:space="preserve"> самостоятельные и контрольные работы, тесты) и устный. </w:t>
      </w:r>
    </w:p>
    <w:p w:rsidR="0090005A" w:rsidRDefault="0090005A" w:rsidP="0090005A">
      <w:pPr>
        <w:contextualSpacing/>
        <w:jc w:val="both"/>
        <w:rPr>
          <w:sz w:val="28"/>
          <w:szCs w:val="28"/>
        </w:rPr>
      </w:pPr>
    </w:p>
    <w:p w:rsidR="00C93AD6" w:rsidRPr="00C93AD6" w:rsidRDefault="00C93AD6" w:rsidP="0090005A">
      <w:pPr>
        <w:contextualSpacing/>
        <w:jc w:val="both"/>
        <w:rPr>
          <w:b/>
          <w:sz w:val="28"/>
          <w:szCs w:val="28"/>
          <w:u w:val="single"/>
        </w:rPr>
      </w:pPr>
      <w:r w:rsidRPr="00C93AD6">
        <w:rPr>
          <w:b/>
          <w:sz w:val="28"/>
          <w:szCs w:val="28"/>
        </w:rPr>
        <w:t>Цели и задачи курса</w:t>
      </w:r>
    </w:p>
    <w:p w:rsidR="00C93AD6" w:rsidRPr="00C93AD6" w:rsidRDefault="00C93AD6" w:rsidP="00C93AD6">
      <w:pPr>
        <w:tabs>
          <w:tab w:val="left" w:pos="2780"/>
        </w:tabs>
        <w:ind w:left="360" w:firstLine="709"/>
        <w:contextualSpacing/>
        <w:jc w:val="both"/>
        <w:rPr>
          <w:b/>
          <w:sz w:val="28"/>
          <w:szCs w:val="28"/>
        </w:rPr>
      </w:pPr>
      <w:r w:rsidRPr="00C93AD6">
        <w:rPr>
          <w:b/>
          <w:bCs/>
          <w:sz w:val="28"/>
          <w:szCs w:val="28"/>
        </w:rPr>
        <w:t xml:space="preserve">Цель программы обучения: </w:t>
      </w:r>
      <w:r w:rsidRPr="00C93AD6">
        <w:rPr>
          <w:sz w:val="28"/>
          <w:szCs w:val="28"/>
        </w:rPr>
        <w:t>освоение знаний о химических объектах и процессах природы, способствующих решению глобальных проблем современности.</w:t>
      </w:r>
      <w:r w:rsidRPr="00C93AD6">
        <w:rPr>
          <w:b/>
          <w:sz w:val="28"/>
          <w:szCs w:val="28"/>
        </w:rPr>
        <w:t xml:space="preserve">    </w:t>
      </w:r>
    </w:p>
    <w:p w:rsidR="00C93AD6" w:rsidRPr="00C93AD6" w:rsidRDefault="00C93AD6" w:rsidP="00C93AD6">
      <w:pPr>
        <w:ind w:firstLine="709"/>
        <w:contextualSpacing/>
        <w:jc w:val="both"/>
        <w:rPr>
          <w:b/>
          <w:sz w:val="28"/>
          <w:szCs w:val="28"/>
        </w:rPr>
      </w:pPr>
      <w:r w:rsidRPr="00C93AD6">
        <w:rPr>
          <w:b/>
          <w:sz w:val="28"/>
          <w:szCs w:val="28"/>
        </w:rPr>
        <w:t xml:space="preserve"> Задачи:</w:t>
      </w:r>
    </w:p>
    <w:p w:rsidR="00C93AD6" w:rsidRPr="00C93AD6" w:rsidRDefault="00C93AD6" w:rsidP="00C93AD6">
      <w:pPr>
        <w:numPr>
          <w:ilvl w:val="0"/>
          <w:numId w:val="18"/>
        </w:numPr>
        <w:spacing w:after="200" w:line="276" w:lineRule="auto"/>
        <w:ind w:right="75" w:firstLine="709"/>
        <w:contextualSpacing/>
        <w:jc w:val="both"/>
        <w:rPr>
          <w:sz w:val="28"/>
          <w:szCs w:val="28"/>
        </w:rPr>
      </w:pPr>
      <w:r w:rsidRPr="00C93AD6">
        <w:rPr>
          <w:b/>
          <w:sz w:val="28"/>
          <w:szCs w:val="28"/>
        </w:rPr>
        <w:t>Освоение</w:t>
      </w:r>
      <w:r w:rsidRPr="00C93AD6">
        <w:rPr>
          <w:sz w:val="28"/>
          <w:szCs w:val="28"/>
        </w:rPr>
        <w:t xml:space="preserve"> знаний о  химической составляющей </w:t>
      </w:r>
      <w:proofErr w:type="gramStart"/>
      <w:r w:rsidRPr="00C93AD6">
        <w:rPr>
          <w:sz w:val="28"/>
          <w:szCs w:val="28"/>
        </w:rPr>
        <w:t>естественно-научной</w:t>
      </w:r>
      <w:proofErr w:type="gramEnd"/>
      <w:r w:rsidRPr="00C93AD6">
        <w:rPr>
          <w:sz w:val="28"/>
          <w:szCs w:val="28"/>
        </w:rPr>
        <w:t xml:space="preserve"> картины мира, важнейших понятиях, законах, теориях.</w:t>
      </w:r>
    </w:p>
    <w:p w:rsidR="00C93AD6" w:rsidRPr="00C93AD6" w:rsidRDefault="00C93AD6" w:rsidP="00C93AD6">
      <w:pPr>
        <w:numPr>
          <w:ilvl w:val="0"/>
          <w:numId w:val="18"/>
        </w:numPr>
        <w:spacing w:after="200" w:line="276" w:lineRule="auto"/>
        <w:ind w:right="75" w:firstLine="709"/>
        <w:contextualSpacing/>
        <w:jc w:val="both"/>
        <w:rPr>
          <w:sz w:val="28"/>
          <w:szCs w:val="28"/>
        </w:rPr>
      </w:pPr>
      <w:r w:rsidRPr="00C93AD6">
        <w:rPr>
          <w:b/>
          <w:sz w:val="28"/>
          <w:szCs w:val="28"/>
        </w:rPr>
        <w:t>Овладение</w:t>
      </w:r>
      <w:r w:rsidRPr="00C93AD6">
        <w:rPr>
          <w:sz w:val="28"/>
          <w:szCs w:val="28"/>
        </w:rPr>
        <w:t xml:space="preserve">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C93AD6" w:rsidRPr="00C93AD6" w:rsidRDefault="00C93AD6" w:rsidP="00C93AD6">
      <w:pPr>
        <w:numPr>
          <w:ilvl w:val="0"/>
          <w:numId w:val="18"/>
        </w:numPr>
        <w:spacing w:after="200" w:line="276" w:lineRule="auto"/>
        <w:ind w:right="75" w:firstLine="709"/>
        <w:contextualSpacing/>
        <w:jc w:val="both"/>
        <w:rPr>
          <w:sz w:val="28"/>
          <w:szCs w:val="28"/>
        </w:rPr>
      </w:pPr>
      <w:r w:rsidRPr="00C93AD6">
        <w:rPr>
          <w:b/>
          <w:sz w:val="28"/>
          <w:szCs w:val="28"/>
        </w:rPr>
        <w:t xml:space="preserve">Развитие </w:t>
      </w:r>
      <w:r w:rsidRPr="00C93AD6">
        <w:rPr>
          <w:sz w:val="28"/>
          <w:szCs w:val="28"/>
        </w:rPr>
        <w:t>познавательных интересов и интеллектуальных способностей в процессе самостоятельного приобретения знаний с использованием различных источников информации, в том числе компьютерных;</w:t>
      </w:r>
    </w:p>
    <w:p w:rsidR="00C93AD6" w:rsidRPr="00C93AD6" w:rsidRDefault="00C93AD6" w:rsidP="00C93AD6">
      <w:pPr>
        <w:numPr>
          <w:ilvl w:val="0"/>
          <w:numId w:val="18"/>
        </w:numPr>
        <w:spacing w:after="200" w:line="276" w:lineRule="auto"/>
        <w:ind w:right="75" w:firstLine="709"/>
        <w:contextualSpacing/>
        <w:jc w:val="both"/>
        <w:rPr>
          <w:sz w:val="28"/>
          <w:szCs w:val="28"/>
        </w:rPr>
      </w:pPr>
      <w:r w:rsidRPr="00C93AD6">
        <w:rPr>
          <w:b/>
          <w:sz w:val="28"/>
          <w:szCs w:val="28"/>
        </w:rPr>
        <w:t>Воспитание</w:t>
      </w:r>
      <w:r w:rsidRPr="00C93AD6">
        <w:rPr>
          <w:sz w:val="28"/>
          <w:szCs w:val="28"/>
        </w:rPr>
        <w:t xml:space="preserve">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C93AD6" w:rsidRPr="00C93AD6" w:rsidRDefault="00C93AD6" w:rsidP="00C93AD6">
      <w:pPr>
        <w:numPr>
          <w:ilvl w:val="0"/>
          <w:numId w:val="18"/>
        </w:numPr>
        <w:spacing w:after="200" w:line="276" w:lineRule="auto"/>
        <w:ind w:left="0" w:right="75" w:firstLine="709"/>
        <w:contextualSpacing/>
        <w:jc w:val="both"/>
        <w:rPr>
          <w:b/>
          <w:bCs/>
          <w:sz w:val="28"/>
          <w:szCs w:val="28"/>
          <w:u w:val="single"/>
        </w:rPr>
      </w:pPr>
      <w:r w:rsidRPr="00C93AD6">
        <w:rPr>
          <w:b/>
          <w:sz w:val="28"/>
          <w:szCs w:val="28"/>
        </w:rPr>
        <w:t>Применение</w:t>
      </w:r>
      <w:r w:rsidRPr="00C93AD6">
        <w:rPr>
          <w:sz w:val="28"/>
          <w:szCs w:val="28"/>
        </w:rPr>
        <w:t xml:space="preserve"> полученных знаний и умений для безопасного использования веществ и материалов в быту, сельском хозяйстве и на </w:t>
      </w:r>
      <w:r w:rsidRPr="00C93AD6">
        <w:rPr>
          <w:sz w:val="28"/>
          <w:szCs w:val="28"/>
        </w:rPr>
        <w:lastRenderedPageBreak/>
        <w:t>производстве, решения практических задач в повседневной жизни, предупреждения явлений, наносящих вред здоровью человека и окружающей среде.</w:t>
      </w:r>
    </w:p>
    <w:p w:rsidR="00C93AD6" w:rsidRPr="00C93AD6" w:rsidRDefault="00C93AD6" w:rsidP="00C93AD6">
      <w:pPr>
        <w:ind w:firstLine="709"/>
        <w:contextualSpacing/>
        <w:jc w:val="both"/>
        <w:rPr>
          <w:b/>
          <w:sz w:val="28"/>
          <w:szCs w:val="28"/>
          <w:u w:val="single"/>
        </w:rPr>
      </w:pPr>
      <w:r w:rsidRPr="00C93AD6">
        <w:rPr>
          <w:b/>
          <w:sz w:val="28"/>
          <w:szCs w:val="28"/>
          <w:u w:val="single"/>
        </w:rPr>
        <w:t>Требования химического образования к знаниям и умениям учащихся 11 класса</w:t>
      </w:r>
    </w:p>
    <w:p w:rsidR="00C93AD6" w:rsidRPr="00C93AD6" w:rsidRDefault="00C93AD6" w:rsidP="00C93AD6">
      <w:pPr>
        <w:ind w:firstLine="709"/>
        <w:contextualSpacing/>
        <w:jc w:val="both"/>
        <w:rPr>
          <w:sz w:val="28"/>
          <w:szCs w:val="28"/>
          <w:u w:val="single"/>
        </w:rPr>
      </w:pPr>
      <w:r w:rsidRPr="006F0F2F">
        <w:rPr>
          <w:b/>
          <w:bCs/>
          <w:sz w:val="28"/>
          <w:szCs w:val="28"/>
        </w:rPr>
        <w:t>Предметные результаты:</w:t>
      </w:r>
    </w:p>
    <w:p w:rsidR="00C93AD6" w:rsidRPr="00C93AD6" w:rsidRDefault="00C93AD6" w:rsidP="00C93AD6">
      <w:pPr>
        <w:ind w:firstLine="709"/>
        <w:contextualSpacing/>
        <w:jc w:val="both"/>
        <w:rPr>
          <w:b/>
          <w:color w:val="000000"/>
          <w:sz w:val="28"/>
          <w:szCs w:val="28"/>
          <w:u w:val="single"/>
        </w:rPr>
      </w:pPr>
      <w:r w:rsidRPr="00C93AD6">
        <w:rPr>
          <w:b/>
          <w:color w:val="000000"/>
          <w:sz w:val="28"/>
          <w:szCs w:val="28"/>
          <w:u w:val="single"/>
        </w:rPr>
        <w:t>Ученик должен знать:</w:t>
      </w:r>
    </w:p>
    <w:p w:rsidR="00C93AD6" w:rsidRPr="00C93AD6" w:rsidRDefault="00C93AD6" w:rsidP="00C93AD6">
      <w:pPr>
        <w:ind w:firstLine="709"/>
        <w:contextualSpacing/>
        <w:jc w:val="both"/>
        <w:rPr>
          <w:b/>
          <w:i/>
          <w:sz w:val="28"/>
          <w:szCs w:val="28"/>
        </w:rPr>
      </w:pPr>
      <w:r w:rsidRPr="00C93AD6">
        <w:rPr>
          <w:sz w:val="28"/>
          <w:szCs w:val="28"/>
        </w:rPr>
        <w:t xml:space="preserve"> </w:t>
      </w:r>
      <w:proofErr w:type="gramStart"/>
      <w:r w:rsidRPr="00C93AD6">
        <w:rPr>
          <w:b/>
          <w:i/>
          <w:sz w:val="28"/>
          <w:szCs w:val="28"/>
        </w:rPr>
        <w:t xml:space="preserve">важнейшие химические понятия: </w:t>
      </w:r>
      <w:r w:rsidRPr="00C93AD6">
        <w:rPr>
          <w:sz w:val="28"/>
          <w:szCs w:val="28"/>
        </w:rPr>
        <w:t xml:space="preserve">вещество, химический элемент, атом, молекула, атомная и молекулярная масса, аллотропия, углеродный скелет, функциональная группа, вещества молекулярного и немолекулярного строения, растворы, электролит и </w:t>
      </w:r>
      <w:proofErr w:type="spellStart"/>
      <w:r w:rsidRPr="00C93AD6">
        <w:rPr>
          <w:sz w:val="28"/>
          <w:szCs w:val="28"/>
        </w:rPr>
        <w:t>неэлектролит</w:t>
      </w:r>
      <w:proofErr w:type="spellEnd"/>
      <w:r w:rsidRPr="00C93AD6">
        <w:rPr>
          <w:sz w:val="28"/>
          <w:szCs w:val="28"/>
        </w:rPr>
        <w:t>, электролитическая диссоциация, окислитель и восстановитель, окисление и восстановление, валентность, степень окисления.</w:t>
      </w:r>
      <w:proofErr w:type="gramEnd"/>
    </w:p>
    <w:p w:rsidR="00C93AD6" w:rsidRPr="00C93AD6" w:rsidRDefault="00C93AD6" w:rsidP="00C93AD6">
      <w:pPr>
        <w:ind w:firstLine="709"/>
        <w:contextualSpacing/>
        <w:jc w:val="both"/>
        <w:rPr>
          <w:sz w:val="28"/>
          <w:szCs w:val="28"/>
        </w:rPr>
      </w:pPr>
      <w:r w:rsidRPr="00C93AD6">
        <w:rPr>
          <w:sz w:val="28"/>
          <w:szCs w:val="28"/>
        </w:rPr>
        <w:t xml:space="preserve"> </w:t>
      </w:r>
      <w:r w:rsidRPr="00C93AD6">
        <w:rPr>
          <w:b/>
          <w:i/>
          <w:sz w:val="28"/>
          <w:szCs w:val="28"/>
        </w:rPr>
        <w:t>основные законы химии:</w:t>
      </w:r>
      <w:r w:rsidRPr="00C93AD6">
        <w:rPr>
          <w:sz w:val="28"/>
          <w:szCs w:val="28"/>
        </w:rPr>
        <w:t xml:space="preserve"> сохранения массы веществ, постоянства состава, периодический закон. </w:t>
      </w:r>
    </w:p>
    <w:p w:rsidR="00C93AD6" w:rsidRPr="00C93AD6" w:rsidRDefault="00C93AD6" w:rsidP="00C93AD6">
      <w:pPr>
        <w:ind w:firstLine="709"/>
        <w:contextualSpacing/>
        <w:jc w:val="both"/>
        <w:rPr>
          <w:sz w:val="28"/>
          <w:szCs w:val="28"/>
        </w:rPr>
      </w:pPr>
      <w:r w:rsidRPr="00C93AD6">
        <w:rPr>
          <w:sz w:val="28"/>
          <w:szCs w:val="28"/>
        </w:rPr>
        <w:t xml:space="preserve"> </w:t>
      </w:r>
      <w:r w:rsidRPr="00C93AD6">
        <w:rPr>
          <w:b/>
          <w:i/>
          <w:sz w:val="28"/>
          <w:szCs w:val="28"/>
        </w:rPr>
        <w:t>основные теории химии:</w:t>
      </w:r>
      <w:r w:rsidRPr="00C93AD6">
        <w:rPr>
          <w:sz w:val="28"/>
          <w:szCs w:val="28"/>
        </w:rPr>
        <w:t xml:space="preserve"> химической связи, электролитической диссоциации, строения органических соединений.</w:t>
      </w:r>
    </w:p>
    <w:p w:rsidR="00C93AD6" w:rsidRPr="00C93AD6" w:rsidRDefault="00C93AD6" w:rsidP="00C93AD6">
      <w:pPr>
        <w:ind w:firstLine="709"/>
        <w:contextualSpacing/>
        <w:jc w:val="both"/>
        <w:rPr>
          <w:sz w:val="28"/>
          <w:szCs w:val="28"/>
        </w:rPr>
      </w:pPr>
      <w:r w:rsidRPr="00C93AD6">
        <w:rPr>
          <w:sz w:val="28"/>
          <w:szCs w:val="28"/>
        </w:rPr>
        <w:t xml:space="preserve"> </w:t>
      </w:r>
      <w:proofErr w:type="gramStart"/>
      <w:r w:rsidRPr="00C93AD6">
        <w:rPr>
          <w:b/>
          <w:i/>
          <w:sz w:val="28"/>
          <w:szCs w:val="28"/>
        </w:rPr>
        <w:t>важнейшие вещества и материалы:</w:t>
      </w:r>
      <w:r w:rsidRPr="00C93AD6">
        <w:rPr>
          <w:sz w:val="28"/>
          <w:szCs w:val="28"/>
        </w:rPr>
        <w:t xml:space="preserve"> основные металлы и сплавы; серная, соляная, азотная и уксусная кислоты; щёлочи, аммиак, минеральные удобрения, метан, этилен, ацетилен, бензол, этанол, жиры, мыла, глюкоза, сахароза, крахмал, клетчатка, белки.</w:t>
      </w:r>
      <w:proofErr w:type="gramEnd"/>
    </w:p>
    <w:p w:rsidR="00C93AD6" w:rsidRPr="00C93AD6" w:rsidRDefault="00C93AD6" w:rsidP="00C93AD6">
      <w:pPr>
        <w:ind w:firstLine="709"/>
        <w:contextualSpacing/>
        <w:jc w:val="both"/>
        <w:rPr>
          <w:b/>
          <w:color w:val="000000"/>
          <w:sz w:val="28"/>
          <w:szCs w:val="28"/>
          <w:u w:val="single"/>
        </w:rPr>
      </w:pPr>
      <w:r w:rsidRPr="00C93AD6">
        <w:rPr>
          <w:b/>
          <w:color w:val="000000"/>
          <w:sz w:val="28"/>
          <w:szCs w:val="28"/>
          <w:u w:val="single"/>
        </w:rPr>
        <w:t>Ученик должен уметь:</w:t>
      </w:r>
    </w:p>
    <w:p w:rsidR="00C93AD6" w:rsidRPr="00C93AD6" w:rsidRDefault="00C93AD6" w:rsidP="00C93AD6">
      <w:pPr>
        <w:ind w:firstLine="709"/>
        <w:contextualSpacing/>
        <w:jc w:val="both"/>
        <w:rPr>
          <w:sz w:val="28"/>
          <w:szCs w:val="28"/>
        </w:rPr>
      </w:pPr>
      <w:r w:rsidRPr="00C93AD6">
        <w:rPr>
          <w:sz w:val="28"/>
          <w:szCs w:val="28"/>
        </w:rPr>
        <w:t xml:space="preserve"> </w:t>
      </w:r>
      <w:r w:rsidRPr="00C93AD6">
        <w:rPr>
          <w:b/>
          <w:i/>
          <w:sz w:val="28"/>
          <w:szCs w:val="28"/>
        </w:rPr>
        <w:t>называть:</w:t>
      </w:r>
      <w:r w:rsidRPr="00C93AD6">
        <w:rPr>
          <w:sz w:val="28"/>
          <w:szCs w:val="28"/>
        </w:rPr>
        <w:t xml:space="preserve"> изученные вещества по «тривиальной» или международной номенклатуре.</w:t>
      </w:r>
    </w:p>
    <w:p w:rsidR="00C93AD6" w:rsidRPr="00C93AD6" w:rsidRDefault="00C93AD6" w:rsidP="00C93AD6">
      <w:pPr>
        <w:ind w:firstLine="709"/>
        <w:contextualSpacing/>
        <w:jc w:val="both"/>
        <w:rPr>
          <w:b/>
          <w:i/>
          <w:sz w:val="28"/>
          <w:szCs w:val="28"/>
        </w:rPr>
      </w:pPr>
      <w:r w:rsidRPr="00C93AD6">
        <w:rPr>
          <w:sz w:val="28"/>
          <w:szCs w:val="28"/>
        </w:rPr>
        <w:t xml:space="preserve"> </w:t>
      </w:r>
      <w:r w:rsidRPr="00C93AD6">
        <w:rPr>
          <w:b/>
          <w:i/>
          <w:sz w:val="28"/>
          <w:szCs w:val="28"/>
        </w:rPr>
        <w:t>определять:</w:t>
      </w:r>
      <w:r w:rsidRPr="00C93AD6">
        <w:rPr>
          <w:sz w:val="28"/>
          <w:szCs w:val="28"/>
        </w:rPr>
        <w:t xml:space="preserve"> валентность и степень окисления химических элементов, тип химической связи в соединениях, заряд иона, окислитель и восстановитель, принадлежность веществ к различным классам органических соединений.</w:t>
      </w:r>
    </w:p>
    <w:p w:rsidR="00C93AD6" w:rsidRPr="00C93AD6" w:rsidRDefault="00C93AD6" w:rsidP="00C93AD6">
      <w:pPr>
        <w:ind w:firstLine="709"/>
        <w:contextualSpacing/>
        <w:jc w:val="both"/>
        <w:rPr>
          <w:sz w:val="28"/>
          <w:szCs w:val="28"/>
        </w:rPr>
      </w:pPr>
      <w:r w:rsidRPr="00C93AD6">
        <w:rPr>
          <w:sz w:val="28"/>
          <w:szCs w:val="28"/>
        </w:rPr>
        <w:t xml:space="preserve"> </w:t>
      </w:r>
      <w:r w:rsidRPr="00C93AD6">
        <w:rPr>
          <w:b/>
          <w:i/>
          <w:sz w:val="28"/>
          <w:szCs w:val="28"/>
        </w:rPr>
        <w:t>объяснять:</w:t>
      </w:r>
      <w:r w:rsidRPr="00C93AD6">
        <w:rPr>
          <w:sz w:val="28"/>
          <w:szCs w:val="28"/>
        </w:rPr>
        <w:t xml:space="preserve">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C93AD6" w:rsidRPr="00C93AD6" w:rsidRDefault="00C93AD6" w:rsidP="00C93AD6">
      <w:pPr>
        <w:ind w:firstLine="709"/>
        <w:contextualSpacing/>
        <w:jc w:val="both"/>
        <w:rPr>
          <w:sz w:val="28"/>
          <w:szCs w:val="28"/>
        </w:rPr>
      </w:pPr>
      <w:r w:rsidRPr="00C93AD6">
        <w:rPr>
          <w:sz w:val="28"/>
          <w:szCs w:val="28"/>
        </w:rPr>
        <w:t xml:space="preserve"> </w:t>
      </w:r>
      <w:r w:rsidRPr="00C93AD6">
        <w:rPr>
          <w:b/>
          <w:i/>
          <w:sz w:val="28"/>
          <w:szCs w:val="28"/>
        </w:rPr>
        <w:t>характеризовать:</w:t>
      </w:r>
      <w:r w:rsidRPr="00C93AD6">
        <w:rPr>
          <w:i/>
          <w:sz w:val="28"/>
          <w:szCs w:val="28"/>
        </w:rPr>
        <w:t xml:space="preserve"> э</w:t>
      </w:r>
      <w:r w:rsidRPr="00C93AD6">
        <w:rPr>
          <w:sz w:val="28"/>
          <w:szCs w:val="28"/>
        </w:rPr>
        <w:t>лементы малых периодов по  их положению в ПСХЭ; общие химические свойства металлов, неметаллов, основных классов неорганических соединений;</w:t>
      </w:r>
    </w:p>
    <w:p w:rsidR="00C93AD6" w:rsidRPr="00C93AD6" w:rsidRDefault="00C93AD6" w:rsidP="00C93AD6">
      <w:pPr>
        <w:ind w:firstLine="709"/>
        <w:contextualSpacing/>
        <w:jc w:val="both"/>
        <w:rPr>
          <w:sz w:val="28"/>
          <w:szCs w:val="28"/>
        </w:rPr>
      </w:pPr>
      <w:r w:rsidRPr="00C93AD6">
        <w:rPr>
          <w:sz w:val="28"/>
          <w:szCs w:val="28"/>
        </w:rPr>
        <w:t xml:space="preserve"> </w:t>
      </w:r>
      <w:r w:rsidRPr="00C93AD6">
        <w:rPr>
          <w:b/>
          <w:i/>
          <w:sz w:val="28"/>
          <w:szCs w:val="28"/>
        </w:rPr>
        <w:t>выполнять химический эксперимент:</w:t>
      </w:r>
      <w:r w:rsidRPr="00C93AD6">
        <w:rPr>
          <w:sz w:val="28"/>
          <w:szCs w:val="28"/>
        </w:rPr>
        <w:t xml:space="preserve"> по распознаванию важнейших неорганических и органических веществ.</w:t>
      </w:r>
    </w:p>
    <w:p w:rsidR="00C93AD6" w:rsidRPr="00C93AD6" w:rsidRDefault="00C93AD6" w:rsidP="00C93AD6">
      <w:pPr>
        <w:ind w:firstLine="709"/>
        <w:contextualSpacing/>
        <w:jc w:val="both"/>
        <w:rPr>
          <w:b/>
          <w:color w:val="000000"/>
          <w:sz w:val="28"/>
          <w:szCs w:val="28"/>
          <w:u w:val="single"/>
        </w:rPr>
      </w:pPr>
      <w:r w:rsidRPr="00C93AD6">
        <w:rPr>
          <w:sz w:val="28"/>
          <w:szCs w:val="28"/>
        </w:rPr>
        <w:t xml:space="preserve"> </w:t>
      </w:r>
      <w:r w:rsidRPr="00C93AD6">
        <w:rPr>
          <w:b/>
          <w:i/>
          <w:sz w:val="28"/>
          <w:szCs w:val="28"/>
        </w:rPr>
        <w:t>проводить:</w:t>
      </w:r>
      <w:r w:rsidRPr="00C93AD6">
        <w:rPr>
          <w:sz w:val="28"/>
          <w:szCs w:val="28"/>
        </w:rPr>
        <w:t xml:space="preserve">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C93AD6">
        <w:rPr>
          <w:sz w:val="28"/>
          <w:szCs w:val="28"/>
        </w:rPr>
        <w:t>ии и её</w:t>
      </w:r>
      <w:proofErr w:type="gramEnd"/>
      <w:r w:rsidRPr="00C93AD6">
        <w:rPr>
          <w:sz w:val="28"/>
          <w:szCs w:val="28"/>
        </w:rPr>
        <w:t xml:space="preserve"> представления в различных формах.</w:t>
      </w:r>
    </w:p>
    <w:p w:rsidR="00C93AD6" w:rsidRPr="00C93AD6" w:rsidRDefault="00C93AD6" w:rsidP="00C93AD6">
      <w:pPr>
        <w:ind w:firstLine="709"/>
        <w:contextualSpacing/>
        <w:jc w:val="both"/>
        <w:rPr>
          <w:b/>
          <w:color w:val="000000"/>
          <w:sz w:val="28"/>
          <w:szCs w:val="28"/>
          <w:u w:val="single"/>
        </w:rPr>
      </w:pPr>
      <w:r w:rsidRPr="00C93AD6">
        <w:rPr>
          <w:b/>
          <w:color w:val="000000"/>
          <w:sz w:val="28"/>
          <w:szCs w:val="28"/>
          <w:u w:val="single"/>
        </w:rPr>
        <w:t>Ученик должен использовать:</w:t>
      </w:r>
    </w:p>
    <w:p w:rsidR="00C93AD6" w:rsidRPr="00C93AD6" w:rsidRDefault="00C93AD6" w:rsidP="00C93AD6">
      <w:pPr>
        <w:ind w:firstLine="709"/>
        <w:contextualSpacing/>
        <w:jc w:val="both"/>
        <w:rPr>
          <w:sz w:val="28"/>
          <w:szCs w:val="28"/>
        </w:rPr>
      </w:pPr>
      <w:r w:rsidRPr="00C93AD6">
        <w:rPr>
          <w:sz w:val="28"/>
          <w:szCs w:val="28"/>
        </w:rPr>
        <w:t xml:space="preserve"> объяснения химических явлений, происходящих в природе, быту и на производстве;</w:t>
      </w:r>
    </w:p>
    <w:p w:rsidR="00C93AD6" w:rsidRPr="00C93AD6" w:rsidRDefault="00C93AD6" w:rsidP="00C93AD6">
      <w:pPr>
        <w:ind w:firstLine="709"/>
        <w:contextualSpacing/>
        <w:jc w:val="both"/>
        <w:rPr>
          <w:sz w:val="28"/>
          <w:szCs w:val="28"/>
        </w:rPr>
      </w:pPr>
      <w:r w:rsidRPr="00C93AD6">
        <w:rPr>
          <w:sz w:val="28"/>
          <w:szCs w:val="28"/>
        </w:rPr>
        <w:lastRenderedPageBreak/>
        <w:t xml:space="preserve"> определения возможности протекания химических превращений в различных условиях и оценки их последствий;</w:t>
      </w:r>
    </w:p>
    <w:p w:rsidR="00C93AD6" w:rsidRPr="00C93AD6" w:rsidRDefault="00C93AD6" w:rsidP="00C93AD6">
      <w:pPr>
        <w:ind w:firstLine="709"/>
        <w:contextualSpacing/>
        <w:jc w:val="both"/>
        <w:rPr>
          <w:sz w:val="28"/>
          <w:szCs w:val="28"/>
        </w:rPr>
      </w:pPr>
      <w:r w:rsidRPr="00C93AD6">
        <w:rPr>
          <w:sz w:val="28"/>
          <w:szCs w:val="28"/>
        </w:rPr>
        <w:t xml:space="preserve"> экологически грамотного поведения в окружающей среде;</w:t>
      </w:r>
    </w:p>
    <w:p w:rsidR="00C93AD6" w:rsidRPr="00C93AD6" w:rsidRDefault="00C93AD6" w:rsidP="00C93AD6">
      <w:pPr>
        <w:ind w:firstLine="709"/>
        <w:contextualSpacing/>
        <w:jc w:val="both"/>
        <w:rPr>
          <w:sz w:val="28"/>
          <w:szCs w:val="28"/>
        </w:rPr>
      </w:pPr>
      <w:r w:rsidRPr="00C93AD6">
        <w:rPr>
          <w:sz w:val="28"/>
          <w:szCs w:val="28"/>
        </w:rPr>
        <w:t xml:space="preserve"> оценки влияния химического загрязнения окружающей среды на организм человека и другие живые организмы;</w:t>
      </w:r>
    </w:p>
    <w:p w:rsidR="00C93AD6" w:rsidRPr="00C93AD6" w:rsidRDefault="00C93AD6" w:rsidP="00C93AD6">
      <w:pPr>
        <w:ind w:firstLine="709"/>
        <w:contextualSpacing/>
        <w:jc w:val="both"/>
        <w:rPr>
          <w:sz w:val="28"/>
          <w:szCs w:val="28"/>
        </w:rPr>
      </w:pPr>
      <w:r w:rsidRPr="00C93AD6">
        <w:rPr>
          <w:sz w:val="28"/>
          <w:szCs w:val="28"/>
        </w:rPr>
        <w:t xml:space="preserve"> безопасного обращения с горючими и токсичными веществами, лабораторным оборудованием;</w:t>
      </w:r>
    </w:p>
    <w:p w:rsidR="00C93AD6" w:rsidRPr="00C93AD6" w:rsidRDefault="00C93AD6" w:rsidP="00C93AD6">
      <w:pPr>
        <w:ind w:firstLine="709"/>
        <w:contextualSpacing/>
        <w:jc w:val="both"/>
        <w:rPr>
          <w:sz w:val="28"/>
          <w:szCs w:val="28"/>
        </w:rPr>
      </w:pPr>
      <w:r w:rsidRPr="00C93AD6">
        <w:rPr>
          <w:sz w:val="28"/>
          <w:szCs w:val="28"/>
        </w:rPr>
        <w:t xml:space="preserve"> приготовления растворов заданной концентрации в быту и на производстве;</w:t>
      </w:r>
    </w:p>
    <w:p w:rsidR="0090005A" w:rsidRDefault="00C93AD6" w:rsidP="0090005A">
      <w:pPr>
        <w:ind w:firstLine="709"/>
        <w:contextualSpacing/>
        <w:jc w:val="both"/>
        <w:rPr>
          <w:sz w:val="28"/>
          <w:szCs w:val="28"/>
        </w:rPr>
      </w:pPr>
      <w:r w:rsidRPr="00C93AD6">
        <w:rPr>
          <w:sz w:val="28"/>
          <w:szCs w:val="28"/>
        </w:rPr>
        <w:t>критической оценки достоверности химической информации, поступающей из разных источников.</w:t>
      </w:r>
    </w:p>
    <w:p w:rsidR="00C93AD6" w:rsidRPr="00C93AD6" w:rsidRDefault="00C93AD6" w:rsidP="0090005A">
      <w:pPr>
        <w:ind w:firstLine="709"/>
        <w:contextualSpacing/>
        <w:jc w:val="both"/>
        <w:rPr>
          <w:sz w:val="28"/>
          <w:szCs w:val="28"/>
        </w:rPr>
      </w:pPr>
      <w:proofErr w:type="spellStart"/>
      <w:r w:rsidRPr="00C93AD6">
        <w:rPr>
          <w:b/>
          <w:sz w:val="28"/>
          <w:szCs w:val="28"/>
        </w:rPr>
        <w:t>Метапредметные</w:t>
      </w:r>
      <w:proofErr w:type="spellEnd"/>
      <w:r w:rsidRPr="00C93AD6">
        <w:rPr>
          <w:b/>
          <w:sz w:val="28"/>
          <w:szCs w:val="28"/>
        </w:rPr>
        <w:t xml:space="preserve"> результаты:</w:t>
      </w:r>
    </w:p>
    <w:p w:rsidR="00C93AD6" w:rsidRPr="00C93AD6" w:rsidRDefault="00C93AD6" w:rsidP="00C93AD6">
      <w:pPr>
        <w:widowControl w:val="0"/>
        <w:numPr>
          <w:ilvl w:val="0"/>
          <w:numId w:val="26"/>
        </w:numPr>
        <w:spacing w:after="200" w:line="276" w:lineRule="auto"/>
        <w:ind w:firstLine="709"/>
        <w:contextualSpacing/>
        <w:jc w:val="both"/>
        <w:rPr>
          <w:sz w:val="28"/>
          <w:szCs w:val="28"/>
        </w:rPr>
      </w:pPr>
      <w:r w:rsidRPr="00C93AD6">
        <w:rPr>
          <w:sz w:val="28"/>
          <w:szCs w:val="28"/>
        </w:rPr>
        <w:t>навык самостоятельного приобретения новых знаний, организация учебной деятельности, поиск средств ее осуществления;</w:t>
      </w:r>
    </w:p>
    <w:p w:rsidR="00C93AD6" w:rsidRPr="00C93AD6" w:rsidRDefault="00C93AD6" w:rsidP="00C93AD6">
      <w:pPr>
        <w:widowControl w:val="0"/>
        <w:numPr>
          <w:ilvl w:val="0"/>
          <w:numId w:val="26"/>
        </w:numPr>
        <w:spacing w:after="200" w:line="276" w:lineRule="auto"/>
        <w:ind w:firstLine="709"/>
        <w:contextualSpacing/>
        <w:jc w:val="both"/>
        <w:rPr>
          <w:sz w:val="28"/>
          <w:szCs w:val="28"/>
        </w:rPr>
      </w:pPr>
      <w:r w:rsidRPr="00C93AD6">
        <w:rPr>
          <w:sz w:val="28"/>
          <w:szCs w:val="28"/>
        </w:rPr>
        <w:t>планирование, контролирование и оценивание учебных действий</w:t>
      </w:r>
    </w:p>
    <w:p w:rsidR="00C93AD6" w:rsidRPr="00C93AD6" w:rsidRDefault="00C93AD6" w:rsidP="00C93AD6">
      <w:pPr>
        <w:widowControl w:val="0"/>
        <w:numPr>
          <w:ilvl w:val="0"/>
          <w:numId w:val="26"/>
        </w:numPr>
        <w:spacing w:after="200" w:line="276" w:lineRule="auto"/>
        <w:ind w:firstLine="709"/>
        <w:contextualSpacing/>
        <w:jc w:val="both"/>
        <w:rPr>
          <w:sz w:val="28"/>
          <w:szCs w:val="28"/>
        </w:rPr>
      </w:pPr>
      <w:r w:rsidRPr="00C93AD6">
        <w:rPr>
          <w:sz w:val="28"/>
          <w:szCs w:val="28"/>
        </w:rPr>
        <w:t>понимание проблемы, умение ставить вопросы, выдвигать гипотезу; давать определения понятиям, классифицировать, структурировать материал, аргументировать, формулировать выводы и заключения;</w:t>
      </w:r>
    </w:p>
    <w:p w:rsidR="00C93AD6" w:rsidRPr="00C93AD6" w:rsidRDefault="00C93AD6" w:rsidP="00C93AD6">
      <w:pPr>
        <w:widowControl w:val="0"/>
        <w:numPr>
          <w:ilvl w:val="0"/>
          <w:numId w:val="26"/>
        </w:numPr>
        <w:spacing w:after="200" w:line="276" w:lineRule="auto"/>
        <w:ind w:firstLine="709"/>
        <w:contextualSpacing/>
        <w:jc w:val="both"/>
        <w:rPr>
          <w:sz w:val="28"/>
          <w:szCs w:val="28"/>
        </w:rPr>
      </w:pPr>
      <w:r w:rsidRPr="00C93AD6">
        <w:rPr>
          <w:sz w:val="28"/>
          <w:szCs w:val="28"/>
        </w:rPr>
        <w:t>умение извлекать информацию из различных источников</w:t>
      </w:r>
    </w:p>
    <w:p w:rsidR="00C93AD6" w:rsidRPr="00C93AD6" w:rsidRDefault="00C93AD6" w:rsidP="00C93AD6">
      <w:pPr>
        <w:widowControl w:val="0"/>
        <w:numPr>
          <w:ilvl w:val="0"/>
          <w:numId w:val="26"/>
        </w:numPr>
        <w:spacing w:after="200" w:line="276" w:lineRule="auto"/>
        <w:ind w:firstLine="709"/>
        <w:contextualSpacing/>
        <w:jc w:val="both"/>
        <w:rPr>
          <w:sz w:val="28"/>
          <w:szCs w:val="28"/>
        </w:rPr>
      </w:pPr>
      <w:r w:rsidRPr="00C93AD6">
        <w:rPr>
          <w:sz w:val="28"/>
          <w:szCs w:val="28"/>
        </w:rPr>
        <w:t>умение воспринимать, систематизировать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поставленной задачей;</w:t>
      </w:r>
    </w:p>
    <w:p w:rsidR="00C93AD6" w:rsidRPr="00C93AD6" w:rsidRDefault="00C93AD6" w:rsidP="00C93AD6">
      <w:pPr>
        <w:widowControl w:val="0"/>
        <w:numPr>
          <w:ilvl w:val="0"/>
          <w:numId w:val="26"/>
        </w:numPr>
        <w:spacing w:after="200" w:line="276" w:lineRule="auto"/>
        <w:ind w:firstLine="709"/>
        <w:contextualSpacing/>
        <w:jc w:val="both"/>
        <w:rPr>
          <w:sz w:val="28"/>
          <w:szCs w:val="28"/>
        </w:rPr>
      </w:pPr>
      <w:r w:rsidRPr="00C93AD6">
        <w:rPr>
          <w:sz w:val="28"/>
          <w:szCs w:val="28"/>
        </w:rPr>
        <w:t>умение переводить информацию из одной знаковой системы в другую;</w:t>
      </w:r>
    </w:p>
    <w:p w:rsidR="00C93AD6" w:rsidRPr="00C93AD6" w:rsidRDefault="00C93AD6" w:rsidP="00C93AD6">
      <w:pPr>
        <w:widowControl w:val="0"/>
        <w:numPr>
          <w:ilvl w:val="0"/>
          <w:numId w:val="26"/>
        </w:numPr>
        <w:spacing w:after="200" w:line="276" w:lineRule="auto"/>
        <w:ind w:firstLine="709"/>
        <w:contextualSpacing/>
        <w:jc w:val="both"/>
        <w:rPr>
          <w:sz w:val="28"/>
          <w:szCs w:val="28"/>
        </w:rPr>
      </w:pPr>
      <w:r w:rsidRPr="00C93AD6">
        <w:rPr>
          <w:sz w:val="28"/>
          <w:szCs w:val="28"/>
        </w:rPr>
        <w:t>умение взаимодействовать с людьми, работать в коллективах с выполнением различных социальных ролей.</w:t>
      </w:r>
    </w:p>
    <w:p w:rsidR="00C93AD6" w:rsidRPr="00C93AD6" w:rsidRDefault="00C93AD6" w:rsidP="00C93AD6">
      <w:pPr>
        <w:widowControl w:val="0"/>
        <w:ind w:firstLine="709"/>
        <w:contextualSpacing/>
        <w:jc w:val="both"/>
        <w:rPr>
          <w:b/>
          <w:sz w:val="28"/>
          <w:szCs w:val="28"/>
        </w:rPr>
      </w:pPr>
      <w:r w:rsidRPr="00C93AD6">
        <w:rPr>
          <w:b/>
          <w:sz w:val="28"/>
          <w:szCs w:val="28"/>
        </w:rPr>
        <w:t xml:space="preserve">         Личностные результаты:</w:t>
      </w:r>
    </w:p>
    <w:p w:rsidR="00C93AD6" w:rsidRPr="00C93AD6" w:rsidRDefault="00C93AD6" w:rsidP="00C93AD6">
      <w:pPr>
        <w:widowControl w:val="0"/>
        <w:numPr>
          <w:ilvl w:val="0"/>
          <w:numId w:val="27"/>
        </w:numPr>
        <w:spacing w:after="200" w:line="276" w:lineRule="auto"/>
        <w:ind w:firstLine="709"/>
        <w:contextualSpacing/>
        <w:jc w:val="both"/>
        <w:rPr>
          <w:sz w:val="28"/>
          <w:szCs w:val="28"/>
        </w:rPr>
      </w:pPr>
      <w:r w:rsidRPr="00C93AD6">
        <w:rPr>
          <w:sz w:val="28"/>
          <w:szCs w:val="28"/>
        </w:rPr>
        <w:t>формирование чувства гордости за российскую химическую науку;</w:t>
      </w:r>
    </w:p>
    <w:p w:rsidR="00C93AD6" w:rsidRPr="00C93AD6" w:rsidRDefault="00C93AD6" w:rsidP="00C93AD6">
      <w:pPr>
        <w:widowControl w:val="0"/>
        <w:numPr>
          <w:ilvl w:val="0"/>
          <w:numId w:val="27"/>
        </w:numPr>
        <w:spacing w:after="200" w:line="276" w:lineRule="auto"/>
        <w:ind w:firstLine="709"/>
        <w:contextualSpacing/>
        <w:jc w:val="both"/>
        <w:rPr>
          <w:sz w:val="28"/>
          <w:szCs w:val="28"/>
        </w:rPr>
      </w:pPr>
      <w:r w:rsidRPr="00C93AD6">
        <w:rPr>
          <w:sz w:val="28"/>
          <w:szCs w:val="28"/>
        </w:rPr>
        <w:t>воспитание ответственного отношения к природе, осознания необходимости защиты окружающей среды, стремления к здоровому образу жизни;</w:t>
      </w:r>
    </w:p>
    <w:p w:rsidR="00C93AD6" w:rsidRPr="00C93AD6" w:rsidRDefault="00C93AD6" w:rsidP="00C93AD6">
      <w:pPr>
        <w:widowControl w:val="0"/>
        <w:numPr>
          <w:ilvl w:val="0"/>
          <w:numId w:val="27"/>
        </w:numPr>
        <w:spacing w:after="200" w:line="276" w:lineRule="auto"/>
        <w:ind w:firstLine="709"/>
        <w:contextualSpacing/>
        <w:jc w:val="both"/>
        <w:rPr>
          <w:sz w:val="28"/>
          <w:szCs w:val="28"/>
        </w:rPr>
      </w:pPr>
      <w:r w:rsidRPr="00C93AD6">
        <w:rPr>
          <w:sz w:val="28"/>
          <w:szCs w:val="28"/>
        </w:rPr>
        <w:t>понимание особенности жизни и труда в условиях информатизации общества;</w:t>
      </w:r>
    </w:p>
    <w:p w:rsidR="00C93AD6" w:rsidRPr="00C93AD6" w:rsidRDefault="00C93AD6" w:rsidP="00C93AD6">
      <w:pPr>
        <w:widowControl w:val="0"/>
        <w:numPr>
          <w:ilvl w:val="0"/>
          <w:numId w:val="27"/>
        </w:numPr>
        <w:spacing w:after="200" w:line="276" w:lineRule="auto"/>
        <w:ind w:firstLine="709"/>
        <w:contextualSpacing/>
        <w:jc w:val="both"/>
        <w:rPr>
          <w:sz w:val="28"/>
          <w:szCs w:val="28"/>
        </w:rPr>
      </w:pPr>
      <w:r w:rsidRPr="00C93AD6">
        <w:rPr>
          <w:sz w:val="28"/>
          <w:szCs w:val="28"/>
        </w:rPr>
        <w:t>формирование творческого отношения к проблемам;</w:t>
      </w:r>
    </w:p>
    <w:p w:rsidR="00C93AD6" w:rsidRPr="00C93AD6" w:rsidRDefault="00C93AD6" w:rsidP="00C93AD6">
      <w:pPr>
        <w:widowControl w:val="0"/>
        <w:numPr>
          <w:ilvl w:val="0"/>
          <w:numId w:val="27"/>
        </w:numPr>
        <w:spacing w:after="200" w:line="276" w:lineRule="auto"/>
        <w:ind w:firstLine="709"/>
        <w:contextualSpacing/>
        <w:jc w:val="both"/>
        <w:rPr>
          <w:sz w:val="28"/>
          <w:szCs w:val="28"/>
        </w:rPr>
      </w:pPr>
      <w:r w:rsidRPr="00C93AD6">
        <w:rPr>
          <w:sz w:val="28"/>
          <w:szCs w:val="28"/>
        </w:rPr>
        <w:t>умение управлять своей познавательной деятельностью</w:t>
      </w:r>
    </w:p>
    <w:p w:rsidR="006F0F2F" w:rsidRPr="00AD6F85" w:rsidRDefault="00C93AD6" w:rsidP="00AD6F85">
      <w:pPr>
        <w:widowControl w:val="0"/>
        <w:numPr>
          <w:ilvl w:val="0"/>
          <w:numId w:val="27"/>
        </w:numPr>
        <w:spacing w:after="200" w:line="276" w:lineRule="auto"/>
        <w:ind w:firstLine="709"/>
        <w:contextualSpacing/>
        <w:jc w:val="both"/>
        <w:rPr>
          <w:sz w:val="28"/>
          <w:szCs w:val="28"/>
        </w:rPr>
      </w:pPr>
      <w:r w:rsidRPr="00C93AD6">
        <w:rPr>
          <w:sz w:val="28"/>
          <w:szCs w:val="28"/>
        </w:rPr>
        <w:t xml:space="preserve">формирование познавательной и информационной </w:t>
      </w:r>
      <w:r w:rsidRPr="00C93AD6">
        <w:rPr>
          <w:sz w:val="28"/>
          <w:szCs w:val="28"/>
        </w:rPr>
        <w:lastRenderedPageBreak/>
        <w:t>культуры, в том числе развитие навыков самостоятельной работы с учебными пособиями, книгами, доступными современными информационными технологиями</w:t>
      </w:r>
      <w:r w:rsidR="00AD6F85">
        <w:rPr>
          <w:sz w:val="28"/>
          <w:szCs w:val="28"/>
        </w:rPr>
        <w:t xml:space="preserve"> </w:t>
      </w:r>
      <w:r w:rsidRPr="00C93AD6">
        <w:rPr>
          <w:sz w:val="28"/>
          <w:szCs w:val="28"/>
        </w:rPr>
        <w:t>формирование химико-экологической культуры, являющейся составной частью экологической и общей культуры, и научного мировоззрения.</w:t>
      </w:r>
      <w:r w:rsidR="006F0F2F" w:rsidRPr="00AD6F85">
        <w:rPr>
          <w:rFonts w:eastAsia="Calibri"/>
          <w:sz w:val="28"/>
          <w:szCs w:val="28"/>
          <w:lang w:eastAsia="en-US"/>
        </w:rPr>
        <w:t xml:space="preserve"> </w:t>
      </w:r>
    </w:p>
    <w:p w:rsidR="006F0F2F" w:rsidRPr="006F0F2F" w:rsidRDefault="00AD6F85" w:rsidP="006F0F2F">
      <w:pPr>
        <w:shd w:val="clear" w:color="auto" w:fill="FFFFFF"/>
        <w:tabs>
          <w:tab w:val="left" w:pos="709"/>
        </w:tabs>
        <w:suppressAutoHyphens/>
        <w:spacing w:line="100" w:lineRule="atLeast"/>
        <w:rPr>
          <w:sz w:val="28"/>
          <w:szCs w:val="28"/>
          <w:lang w:eastAsia="ar-SA"/>
        </w:rPr>
      </w:pPr>
      <w:r>
        <w:rPr>
          <w:sz w:val="28"/>
          <w:szCs w:val="28"/>
          <w:lang w:eastAsia="ar-SA"/>
        </w:rPr>
        <w:t xml:space="preserve">         </w:t>
      </w:r>
      <w:r w:rsidR="006F0F2F" w:rsidRPr="006F0F2F">
        <w:rPr>
          <w:sz w:val="28"/>
          <w:szCs w:val="28"/>
          <w:lang w:eastAsia="ar-SA"/>
        </w:rPr>
        <w:t xml:space="preserve">Личностные результаты отражают </w:t>
      </w:r>
      <w:proofErr w:type="spellStart"/>
      <w:proofErr w:type="gramStart"/>
      <w:r w:rsidR="006F0F2F" w:rsidRPr="006F0F2F">
        <w:rPr>
          <w:sz w:val="28"/>
          <w:szCs w:val="28"/>
          <w:lang w:eastAsia="ar-SA"/>
        </w:rPr>
        <w:t>сформированность</w:t>
      </w:r>
      <w:proofErr w:type="spellEnd"/>
      <w:proofErr w:type="gramEnd"/>
      <w:r w:rsidR="006F0F2F" w:rsidRPr="006F0F2F">
        <w:rPr>
          <w:sz w:val="28"/>
          <w:szCs w:val="28"/>
          <w:lang w:eastAsia="ar-SA"/>
        </w:rPr>
        <w:t xml:space="preserve"> в том числе в части:</w:t>
      </w:r>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 xml:space="preserve">1. </w:t>
      </w:r>
      <w:proofErr w:type="spellStart"/>
      <w:r w:rsidRPr="006F0F2F">
        <w:rPr>
          <w:sz w:val="28"/>
          <w:szCs w:val="28"/>
          <w:lang w:eastAsia="ar-SA"/>
        </w:rPr>
        <w:t>Патриотичексого</w:t>
      </w:r>
      <w:proofErr w:type="spellEnd"/>
      <w:r w:rsidRPr="006F0F2F">
        <w:rPr>
          <w:sz w:val="28"/>
          <w:szCs w:val="28"/>
          <w:lang w:eastAsia="ar-SA"/>
        </w:rPr>
        <w:t xml:space="preserve"> воспитание</w:t>
      </w:r>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Ценностного отношения к отечественному культурному, историческому и научного наследию, понимания значения предмета биологии в жизни общества</w:t>
      </w:r>
      <w:proofErr w:type="gramStart"/>
      <w:r w:rsidRPr="006F0F2F">
        <w:rPr>
          <w:sz w:val="28"/>
          <w:szCs w:val="28"/>
          <w:lang w:eastAsia="ar-SA"/>
        </w:rPr>
        <w:t xml:space="preserve"> ,</w:t>
      </w:r>
      <w:proofErr w:type="gramEnd"/>
      <w:r w:rsidRPr="006F0F2F">
        <w:rPr>
          <w:sz w:val="28"/>
          <w:szCs w:val="28"/>
          <w:lang w:eastAsia="ar-SA"/>
        </w:rPr>
        <w:t xml:space="preserve"> способности владеть достоверной информации о передовых достижениях и открытиях мировой и отечественной науки биологии, заинтересованности в научных знаниях об устройстве мира и общества.</w:t>
      </w:r>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2. Гражданского воспитания и нравственного воспитания детей на основе российских традиционных ценностей</w:t>
      </w:r>
    </w:p>
    <w:p w:rsidR="006F0F2F" w:rsidRPr="006F0F2F" w:rsidRDefault="006F0F2F" w:rsidP="006F0F2F">
      <w:pPr>
        <w:shd w:val="clear" w:color="auto" w:fill="FFFFFF"/>
        <w:tabs>
          <w:tab w:val="left" w:pos="709"/>
        </w:tabs>
        <w:suppressAutoHyphens/>
        <w:spacing w:line="100" w:lineRule="atLeast"/>
        <w:rPr>
          <w:sz w:val="28"/>
          <w:szCs w:val="28"/>
          <w:lang w:eastAsia="ar-SA"/>
        </w:rPr>
      </w:pPr>
      <w:proofErr w:type="gramStart"/>
      <w:r w:rsidRPr="006F0F2F">
        <w:rPr>
          <w:sz w:val="28"/>
          <w:szCs w:val="28"/>
          <w:lang w:eastAsia="ar-SA"/>
        </w:rPr>
        <w:t xml:space="preserve">Представления </w:t>
      </w:r>
      <w:proofErr w:type="spellStart"/>
      <w:r w:rsidRPr="006F0F2F">
        <w:rPr>
          <w:sz w:val="28"/>
          <w:szCs w:val="28"/>
          <w:lang w:eastAsia="ar-SA"/>
        </w:rPr>
        <w:t>осоциальных</w:t>
      </w:r>
      <w:proofErr w:type="spellEnd"/>
      <w:r w:rsidRPr="006F0F2F">
        <w:rPr>
          <w:sz w:val="28"/>
          <w:szCs w:val="28"/>
          <w:lang w:eastAsia="ar-SA"/>
        </w:rPr>
        <w:t xml:space="preserve"> нормах и правилах межличностных отношений в коллективе, готовность к разнообразной совместной деятельности при выполнений учебных, познавательных задач, выполнений экспериментов, созданий учебных проектов, стремление к взаимопониманию и взаимопомощи в процессе учебной деятельности; готовности оценивать свое поведение и поступки своих товарищей с позиции нравственных и правовых норм с учетом осознания последствия поступков;</w:t>
      </w:r>
      <w:proofErr w:type="gramEnd"/>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3. Духовно-нравственного воспитания</w:t>
      </w:r>
    </w:p>
    <w:p w:rsidR="006F0F2F" w:rsidRPr="006F0F2F" w:rsidRDefault="006F0F2F" w:rsidP="006F0F2F">
      <w:pPr>
        <w:shd w:val="clear" w:color="auto" w:fill="FFFFFF"/>
        <w:tabs>
          <w:tab w:val="left" w:pos="709"/>
        </w:tabs>
        <w:suppressAutoHyphens/>
        <w:spacing w:line="100" w:lineRule="atLeast"/>
        <w:rPr>
          <w:sz w:val="28"/>
          <w:szCs w:val="28"/>
          <w:lang w:eastAsia="ar-SA"/>
        </w:rPr>
      </w:pPr>
      <w:proofErr w:type="gramStart"/>
      <w:r w:rsidRPr="006F0F2F">
        <w:rPr>
          <w:sz w:val="28"/>
          <w:szCs w:val="28"/>
          <w:lang w:eastAsia="ar-SA"/>
        </w:rPr>
        <w:t>представления о социальных нормах и правилах межличностных отношений в коллективе, готовности к разнообразной совместной деятельности при выполнении учебных, познавательных задач, выполнении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roofErr w:type="gramEnd"/>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5. Физического воспитания</w:t>
      </w:r>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формирования культуры здоровья и эмоционального благополучия 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необходимости соблюдения правил безопасности в быту и реальной жизни;</w:t>
      </w:r>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6. Трудового воспитания</w:t>
      </w:r>
    </w:p>
    <w:p w:rsidR="006F0F2F" w:rsidRPr="006F0F2F" w:rsidRDefault="006F0F2F" w:rsidP="006F0F2F">
      <w:pPr>
        <w:shd w:val="clear" w:color="auto" w:fill="FFFFFF"/>
        <w:tabs>
          <w:tab w:val="left" w:pos="709"/>
        </w:tabs>
        <w:suppressAutoHyphens/>
        <w:spacing w:line="100" w:lineRule="atLeast"/>
        <w:rPr>
          <w:sz w:val="28"/>
          <w:szCs w:val="28"/>
          <w:lang w:eastAsia="ar-SA"/>
        </w:rPr>
      </w:pPr>
      <w:proofErr w:type="gramStart"/>
      <w:r w:rsidRPr="006F0F2F">
        <w:rPr>
          <w:sz w:val="28"/>
          <w:szCs w:val="28"/>
          <w:lang w:eastAsia="ar-SA"/>
        </w:rPr>
        <w:t>коммуникативной компетентности в общественно полезной, учебно-исследовательской, творческой и других видах деятельности; интереса к практическому изучению профессий и труда различного рода, в том числе на основе применения предметных знаний, осознанного выбора индивидуальной траектории продолжения образования с учётом личностных интересов и способности к предмету, общественных интересов и потребностей;</w:t>
      </w:r>
      <w:proofErr w:type="gramEnd"/>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7. Экологического воспитания</w:t>
      </w:r>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 xml:space="preserve">экологически целесообразного отношения к природе как источнику Жизни на Земле, основе её существования, понимания ценности здорового и безопасного </w:t>
      </w:r>
      <w:r w:rsidRPr="006F0F2F">
        <w:rPr>
          <w:sz w:val="28"/>
          <w:szCs w:val="28"/>
          <w:lang w:eastAsia="ar-SA"/>
        </w:rPr>
        <w:lastRenderedPageBreak/>
        <w:t>образа жизни,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 способности применять знания, получаемые при изучении предмета,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предмета; экологического мышления, умения руководствоваться им в познавательной, коммуникативной и социальной практике</w:t>
      </w:r>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8. Ценностей научного познания</w:t>
      </w:r>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w:t>
      </w:r>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представлений об основных закономерностях развития природы, взаимосвязях человека с природной средой, о роли предмета в познании этих закономерностей; познавательных мотивов, направленных на получение новых знаний по предмету, необходимых для объяснения наблюдаемых процессов и явлений;</w:t>
      </w:r>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познавательной и информационной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интереса к обучению и познанию, любознательности, готовности и способности к самообразованию, исследовательской деятельности, к осознанному выбору направленности и уровня обучения в дальнейшем.</w:t>
      </w:r>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Учащиеся должны знать:</w:t>
      </w:r>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 биосоциальную сущность человека, основные этапы и факторы социализации личности, место и роль человека в системе общественных отношений;</w:t>
      </w:r>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 тенденции развития общества в целом как сложной динамичной системы, а также важнейших социальных институтов;</w:t>
      </w:r>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 необходимость регулирования общественных отношений, сущность социальных норм, механизмы правового регулирования;</w:t>
      </w:r>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 особенности социальн</w:t>
      </w:r>
      <w:proofErr w:type="gramStart"/>
      <w:r w:rsidRPr="006F0F2F">
        <w:rPr>
          <w:sz w:val="28"/>
          <w:szCs w:val="28"/>
          <w:lang w:eastAsia="ar-SA"/>
        </w:rPr>
        <w:t>о-</w:t>
      </w:r>
      <w:proofErr w:type="gramEnd"/>
      <w:r w:rsidRPr="006F0F2F">
        <w:rPr>
          <w:sz w:val="28"/>
          <w:szCs w:val="28"/>
          <w:lang w:eastAsia="ar-SA"/>
        </w:rPr>
        <w:t xml:space="preserve"> гуманитарного познания.</w:t>
      </w:r>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b/>
          <w:bCs/>
          <w:sz w:val="28"/>
          <w:szCs w:val="28"/>
          <w:lang w:eastAsia="ar-SA"/>
        </w:rPr>
        <w:t>Уметь:</w:t>
      </w:r>
    </w:p>
    <w:p w:rsidR="006F0F2F" w:rsidRPr="006F0F2F" w:rsidRDefault="006F0F2F" w:rsidP="006F0F2F">
      <w:pPr>
        <w:numPr>
          <w:ilvl w:val="0"/>
          <w:numId w:val="29"/>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изучать и систематизировать информацию из различных источников, раскрывая ее социальную принадлежность и познавательную ценность;</w:t>
      </w:r>
    </w:p>
    <w:p w:rsidR="006F0F2F" w:rsidRPr="006F0F2F" w:rsidRDefault="006F0F2F" w:rsidP="006F0F2F">
      <w:pPr>
        <w:numPr>
          <w:ilvl w:val="0"/>
          <w:numId w:val="29"/>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w:t>
      </w:r>
    </w:p>
    <w:p w:rsidR="006F0F2F" w:rsidRPr="006F0F2F" w:rsidRDefault="006F0F2F" w:rsidP="006F0F2F">
      <w:pPr>
        <w:numPr>
          <w:ilvl w:val="0"/>
          <w:numId w:val="29"/>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 характеризовать основные социальные объекты, выделяя их существенные признаки, закономерности развития;</w:t>
      </w:r>
    </w:p>
    <w:p w:rsidR="006F0F2F" w:rsidRPr="006F0F2F" w:rsidRDefault="006F0F2F" w:rsidP="006F0F2F">
      <w:pPr>
        <w:numPr>
          <w:ilvl w:val="0"/>
          <w:numId w:val="29"/>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 xml:space="preserve">анализировать актуальную информацию о социальных объектах, выявляя их общие черты и различия; устанавливать соответствия между </w:t>
      </w:r>
      <w:r w:rsidRPr="006F0F2F">
        <w:rPr>
          <w:sz w:val="28"/>
          <w:szCs w:val="28"/>
          <w:lang w:eastAsia="ar-SA"/>
        </w:rPr>
        <w:lastRenderedPageBreak/>
        <w:t>существенными чертами и признаками изученных социальных явлений и обществоведческими терминами и понятиями;</w:t>
      </w:r>
    </w:p>
    <w:p w:rsidR="006F0F2F" w:rsidRPr="006F0F2F" w:rsidRDefault="006F0F2F" w:rsidP="006F0F2F">
      <w:pPr>
        <w:numPr>
          <w:ilvl w:val="0"/>
          <w:numId w:val="29"/>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6F0F2F" w:rsidRPr="006F0F2F" w:rsidRDefault="006F0F2F" w:rsidP="006F0F2F">
      <w:pPr>
        <w:numPr>
          <w:ilvl w:val="0"/>
          <w:numId w:val="29"/>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раскрывать на примерах изученные теоретические положения и понятия социально-экономических и гуманитарных наук;</w:t>
      </w:r>
    </w:p>
    <w:p w:rsidR="006F0F2F" w:rsidRPr="006F0F2F" w:rsidRDefault="006F0F2F" w:rsidP="006F0F2F">
      <w:pPr>
        <w:numPr>
          <w:ilvl w:val="0"/>
          <w:numId w:val="29"/>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w:t>
      </w:r>
      <w:proofErr w:type="gramStart"/>
      <w:r w:rsidRPr="006F0F2F">
        <w:rPr>
          <w:sz w:val="28"/>
          <w:szCs w:val="28"/>
          <w:lang w:eastAsia="ar-SA"/>
        </w:rPr>
        <w:t>в(</w:t>
      </w:r>
      <w:proofErr w:type="gramEnd"/>
      <w:r w:rsidRPr="006F0F2F">
        <w:rPr>
          <w:sz w:val="28"/>
          <w:szCs w:val="28"/>
          <w:lang w:eastAsia="ar-SA"/>
        </w:rPr>
        <w:t xml:space="preserve">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6F0F2F" w:rsidRPr="006F0F2F" w:rsidRDefault="006F0F2F" w:rsidP="006F0F2F">
      <w:pPr>
        <w:numPr>
          <w:ilvl w:val="0"/>
          <w:numId w:val="29"/>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6F0F2F" w:rsidRPr="006F0F2F" w:rsidRDefault="006F0F2F" w:rsidP="006F0F2F">
      <w:pPr>
        <w:numPr>
          <w:ilvl w:val="0"/>
          <w:numId w:val="29"/>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формулировать на основе приобретенных обществоведческих знаний собственные суждения и аргументы по определенным проблемам;</w:t>
      </w:r>
    </w:p>
    <w:p w:rsidR="006F0F2F" w:rsidRPr="006F0F2F" w:rsidRDefault="006F0F2F" w:rsidP="006F0F2F">
      <w:pPr>
        <w:numPr>
          <w:ilvl w:val="0"/>
          <w:numId w:val="29"/>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подготавливать устное выступление, творческую работу по социальной проблематике;</w:t>
      </w:r>
    </w:p>
    <w:p w:rsidR="006F0F2F" w:rsidRPr="006F0F2F" w:rsidRDefault="006F0F2F" w:rsidP="006F0F2F">
      <w:pPr>
        <w:numPr>
          <w:ilvl w:val="0"/>
          <w:numId w:val="29"/>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применять социально-экономические и гуманитарные знания в процессе решения познавательных задач по актуальным социальным проблемам;</w:t>
      </w:r>
    </w:p>
    <w:p w:rsidR="006F0F2F" w:rsidRPr="006F0F2F" w:rsidRDefault="006F0F2F" w:rsidP="006F0F2F">
      <w:pPr>
        <w:numPr>
          <w:ilvl w:val="0"/>
          <w:numId w:val="29"/>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применять знания и умения в общении, социальной среде:  применять знания для раскрытия причин и оценки сущности современных событий; использовать знания в общении с людьми в школе и внешкольной жизни как основу диалога в поликультурной среде;</w:t>
      </w:r>
    </w:p>
    <w:p w:rsidR="006F0F2F" w:rsidRPr="006F0F2F" w:rsidRDefault="006F0F2F" w:rsidP="006F0F2F">
      <w:pPr>
        <w:shd w:val="clear" w:color="auto" w:fill="FFFFFF"/>
        <w:tabs>
          <w:tab w:val="left" w:pos="709"/>
        </w:tabs>
        <w:suppressAutoHyphens/>
        <w:spacing w:line="100" w:lineRule="atLeast"/>
        <w:rPr>
          <w:sz w:val="28"/>
          <w:szCs w:val="28"/>
          <w:lang w:eastAsia="ar-SA"/>
        </w:rPr>
      </w:pPr>
      <w:r w:rsidRPr="006F0F2F">
        <w:rPr>
          <w:sz w:val="28"/>
          <w:szCs w:val="28"/>
          <w:lang w:eastAsia="ar-SA"/>
        </w:rPr>
        <w:t>Учащиеся должны</w:t>
      </w:r>
      <w:r w:rsidRPr="006F0F2F">
        <w:rPr>
          <w:b/>
          <w:bCs/>
          <w:sz w:val="28"/>
          <w:szCs w:val="28"/>
          <w:lang w:eastAsia="ar-SA"/>
        </w:rPr>
        <w:t> владеть:</w:t>
      </w:r>
    </w:p>
    <w:p w:rsidR="006F0F2F" w:rsidRPr="006F0F2F" w:rsidRDefault="006F0F2F" w:rsidP="006F0F2F">
      <w:pPr>
        <w:numPr>
          <w:ilvl w:val="0"/>
          <w:numId w:val="30"/>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опытом оценочной деятельности;</w:t>
      </w:r>
    </w:p>
    <w:p w:rsidR="006F0F2F" w:rsidRPr="006F0F2F" w:rsidRDefault="006F0F2F" w:rsidP="006F0F2F">
      <w:pPr>
        <w:numPr>
          <w:ilvl w:val="0"/>
          <w:numId w:val="30"/>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собственными суждениями;</w:t>
      </w:r>
    </w:p>
    <w:p w:rsidR="006F0F2F" w:rsidRPr="006F0F2F" w:rsidRDefault="006F0F2F" w:rsidP="006F0F2F">
      <w:pPr>
        <w:numPr>
          <w:ilvl w:val="0"/>
          <w:numId w:val="30"/>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нормами социального поведения;</w:t>
      </w:r>
    </w:p>
    <w:p w:rsidR="006F0F2F" w:rsidRPr="006F0F2F" w:rsidRDefault="006F0F2F" w:rsidP="006F0F2F">
      <w:pPr>
        <w:numPr>
          <w:ilvl w:val="0"/>
          <w:numId w:val="30"/>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способностью решать творческие задачи, представлять результаты своей деятельности в различных формах (сообщение, эссе, презентация, реферат и др.); </w:t>
      </w:r>
      <w:r w:rsidRPr="006F0F2F">
        <w:rPr>
          <w:i/>
          <w:iCs/>
          <w:sz w:val="28"/>
          <w:szCs w:val="28"/>
          <w:lang w:eastAsia="ar-SA"/>
        </w:rPr>
        <w:t> </w:t>
      </w:r>
    </w:p>
    <w:p w:rsidR="006F0F2F" w:rsidRPr="006F0F2F" w:rsidRDefault="006F0F2F" w:rsidP="006F0F2F">
      <w:pPr>
        <w:numPr>
          <w:ilvl w:val="0"/>
          <w:numId w:val="30"/>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lastRenderedPageBreak/>
        <w:t xml:space="preserve">ориентирами для гражданской, </w:t>
      </w:r>
      <w:proofErr w:type="spellStart"/>
      <w:r w:rsidRPr="006F0F2F">
        <w:rPr>
          <w:sz w:val="28"/>
          <w:szCs w:val="28"/>
          <w:lang w:eastAsia="ar-SA"/>
        </w:rPr>
        <w:t>этнонациональной</w:t>
      </w:r>
      <w:proofErr w:type="spellEnd"/>
      <w:r w:rsidRPr="006F0F2F">
        <w:rPr>
          <w:sz w:val="28"/>
          <w:szCs w:val="28"/>
          <w:lang w:eastAsia="ar-SA"/>
        </w:rPr>
        <w:t>, социальной, культурной самоидентификации в окружающем мире; </w:t>
      </w:r>
    </w:p>
    <w:p w:rsidR="006F0F2F" w:rsidRPr="006F0F2F" w:rsidRDefault="006F0F2F" w:rsidP="006F0F2F">
      <w:pPr>
        <w:numPr>
          <w:ilvl w:val="0"/>
          <w:numId w:val="30"/>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чувством патриотизма, уважения к своему Отечеству — многонациональному Российскому государству, в соответствии с идеями взаимопонимания, толерантности и мира между людьми и народами, в духе демократических ценностей современного общества.</w:t>
      </w:r>
    </w:p>
    <w:p w:rsidR="006F0F2F" w:rsidRPr="006F0F2F" w:rsidRDefault="006F0F2F" w:rsidP="006F0F2F">
      <w:pPr>
        <w:numPr>
          <w:ilvl w:val="0"/>
          <w:numId w:val="31"/>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целостного мировоззрения;</w:t>
      </w:r>
    </w:p>
    <w:p w:rsidR="006F0F2F" w:rsidRPr="006F0F2F" w:rsidRDefault="006F0F2F" w:rsidP="006F0F2F">
      <w:pPr>
        <w:numPr>
          <w:ilvl w:val="0"/>
          <w:numId w:val="31"/>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осознанности и уважительного отношения к коллегам, другим людям;</w:t>
      </w:r>
    </w:p>
    <w:p w:rsidR="006F0F2F" w:rsidRPr="006F0F2F" w:rsidRDefault="006F0F2F" w:rsidP="006F0F2F">
      <w:pPr>
        <w:numPr>
          <w:ilvl w:val="0"/>
          <w:numId w:val="31"/>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коммуникативной компетенции в общении с коллегами;</w:t>
      </w:r>
    </w:p>
    <w:p w:rsidR="006F0F2F" w:rsidRPr="006F0F2F" w:rsidRDefault="006F0F2F" w:rsidP="006F0F2F">
      <w:pPr>
        <w:numPr>
          <w:ilvl w:val="0"/>
          <w:numId w:val="31"/>
        </w:numPr>
        <w:shd w:val="clear" w:color="auto" w:fill="FFFFFF"/>
        <w:tabs>
          <w:tab w:val="left" w:pos="709"/>
        </w:tabs>
        <w:suppressAutoHyphens/>
        <w:spacing w:after="200" w:line="100" w:lineRule="atLeast"/>
        <w:rPr>
          <w:sz w:val="28"/>
          <w:szCs w:val="28"/>
          <w:lang w:eastAsia="ar-SA"/>
        </w:rPr>
      </w:pPr>
      <w:r w:rsidRPr="006F0F2F">
        <w:rPr>
          <w:sz w:val="28"/>
          <w:szCs w:val="28"/>
          <w:lang w:eastAsia="ar-SA"/>
        </w:rPr>
        <w:t>основ экологической культуры</w:t>
      </w:r>
    </w:p>
    <w:p w:rsidR="006F0F2F" w:rsidRPr="006F0F2F" w:rsidRDefault="006F0F2F" w:rsidP="006F0F2F">
      <w:pPr>
        <w:shd w:val="clear" w:color="auto" w:fill="FFFFFF"/>
        <w:tabs>
          <w:tab w:val="left" w:pos="709"/>
        </w:tabs>
        <w:suppressAutoHyphens/>
        <w:spacing w:line="100" w:lineRule="atLeast"/>
        <w:rPr>
          <w:sz w:val="28"/>
          <w:szCs w:val="28"/>
          <w:lang w:eastAsia="ar-SA"/>
        </w:rPr>
      </w:pPr>
    </w:p>
    <w:p w:rsidR="00C93AD6" w:rsidRPr="00C93AD6" w:rsidRDefault="00C93AD6" w:rsidP="00C93AD6">
      <w:pPr>
        <w:widowControl w:val="0"/>
        <w:numPr>
          <w:ilvl w:val="0"/>
          <w:numId w:val="27"/>
        </w:numPr>
        <w:spacing w:before="60" w:after="200" w:line="276" w:lineRule="auto"/>
        <w:ind w:firstLine="709"/>
        <w:contextualSpacing/>
        <w:jc w:val="both"/>
        <w:rPr>
          <w:snapToGrid w:val="0"/>
          <w:sz w:val="28"/>
          <w:szCs w:val="28"/>
        </w:rPr>
      </w:pPr>
    </w:p>
    <w:p w:rsidR="00C93AD6" w:rsidRPr="00C93AD6" w:rsidRDefault="00C93AD6" w:rsidP="00C93AD6">
      <w:pPr>
        <w:keepNext/>
        <w:keepLines/>
        <w:ind w:firstLine="709"/>
        <w:jc w:val="both"/>
        <w:rPr>
          <w:rFonts w:eastAsia="Calibri"/>
          <w:b/>
          <w:bCs/>
          <w:i/>
          <w:iCs/>
          <w:sz w:val="28"/>
          <w:szCs w:val="28"/>
        </w:rPr>
      </w:pPr>
      <w:bookmarkStart w:id="1" w:name="bookmark6"/>
      <w:r w:rsidRPr="00C93AD6">
        <w:rPr>
          <w:rFonts w:eastAsia="Calibri"/>
          <w:b/>
          <w:bCs/>
          <w:i/>
          <w:iCs/>
          <w:sz w:val="28"/>
          <w:szCs w:val="28"/>
        </w:rPr>
        <w:t>Формы контроля</w:t>
      </w:r>
      <w:bookmarkEnd w:id="1"/>
      <w:r w:rsidRPr="00C93AD6">
        <w:rPr>
          <w:rFonts w:eastAsia="Calibri"/>
          <w:b/>
          <w:bCs/>
          <w:i/>
          <w:iCs/>
          <w:sz w:val="28"/>
          <w:szCs w:val="28"/>
        </w:rPr>
        <w:t>:</w:t>
      </w:r>
    </w:p>
    <w:p w:rsidR="00C93AD6" w:rsidRPr="00C93AD6" w:rsidRDefault="00C93AD6" w:rsidP="00B52663">
      <w:pPr>
        <w:tabs>
          <w:tab w:val="left" w:pos="2626"/>
        </w:tabs>
        <w:spacing w:after="200" w:line="276" w:lineRule="auto"/>
        <w:ind w:left="1429" w:right="20"/>
        <w:jc w:val="both"/>
        <w:rPr>
          <w:rFonts w:eastAsia="Calibri"/>
          <w:sz w:val="28"/>
          <w:szCs w:val="28"/>
        </w:rPr>
      </w:pPr>
      <w:r w:rsidRPr="00C93AD6">
        <w:rPr>
          <w:rFonts w:eastAsia="Calibri"/>
          <w:sz w:val="28"/>
          <w:szCs w:val="28"/>
        </w:rPr>
        <w:t xml:space="preserve">Текущий контроль </w:t>
      </w:r>
      <w:proofErr w:type="gramStart"/>
      <w:r w:rsidRPr="00C93AD6">
        <w:rPr>
          <w:rFonts w:eastAsia="Calibri"/>
          <w:sz w:val="28"/>
          <w:szCs w:val="28"/>
        </w:rPr>
        <w:t xml:space="preserve">( </w:t>
      </w:r>
      <w:proofErr w:type="gramEnd"/>
      <w:r w:rsidRPr="00C93AD6">
        <w:rPr>
          <w:rFonts w:eastAsia="Calibri"/>
          <w:sz w:val="28"/>
          <w:szCs w:val="28"/>
        </w:rPr>
        <w:t>контрольные работы по темам «Строение атома. Периодический закон», «Химические реакции</w:t>
      </w:r>
      <w:r w:rsidR="00B52663" w:rsidRPr="006F0F2F">
        <w:rPr>
          <w:rFonts w:eastAsia="Calibri"/>
          <w:sz w:val="28"/>
          <w:szCs w:val="28"/>
        </w:rPr>
        <w:t xml:space="preserve">. </w:t>
      </w:r>
      <w:r w:rsidRPr="00C93AD6">
        <w:rPr>
          <w:rFonts w:eastAsia="Calibri"/>
          <w:sz w:val="28"/>
          <w:szCs w:val="28"/>
        </w:rPr>
        <w:t>Дисперсные системы. Растворы</w:t>
      </w:r>
      <w:proofErr w:type="gramStart"/>
      <w:r w:rsidRPr="00C93AD6">
        <w:rPr>
          <w:rFonts w:eastAsia="Calibri"/>
          <w:sz w:val="28"/>
          <w:szCs w:val="28"/>
        </w:rPr>
        <w:t>.</w:t>
      </w:r>
      <w:r w:rsidR="00B52663" w:rsidRPr="006F0F2F">
        <w:rPr>
          <w:rFonts w:eastAsia="Calibri"/>
          <w:sz w:val="28"/>
          <w:szCs w:val="28"/>
        </w:rPr>
        <w:t>»</w:t>
      </w:r>
      <w:proofErr w:type="gramEnd"/>
      <w:r w:rsidRPr="00C93AD6">
        <w:rPr>
          <w:rFonts w:eastAsia="Calibri"/>
          <w:sz w:val="28"/>
          <w:szCs w:val="28"/>
        </w:rPr>
        <w:t>)</w:t>
      </w:r>
      <w:r w:rsidR="00B52663" w:rsidRPr="006F0F2F">
        <w:rPr>
          <w:rFonts w:eastAsia="Calibri"/>
          <w:sz w:val="28"/>
          <w:szCs w:val="28"/>
        </w:rPr>
        <w:t>.</w:t>
      </w:r>
      <w:r w:rsidRPr="00C93AD6">
        <w:rPr>
          <w:rFonts w:eastAsia="Calibri"/>
          <w:sz w:val="28"/>
          <w:szCs w:val="28"/>
        </w:rPr>
        <w:t>Самостоятельные работы в рамках каждой темы в виде фра</w:t>
      </w:r>
      <w:r w:rsidR="00B52663" w:rsidRPr="006F0F2F">
        <w:rPr>
          <w:rFonts w:eastAsia="Calibri"/>
          <w:sz w:val="28"/>
          <w:szCs w:val="28"/>
        </w:rPr>
        <w:t>гмента урока, тестового контроля.</w:t>
      </w:r>
    </w:p>
    <w:p w:rsidR="00C93AD6" w:rsidRPr="00C93AD6" w:rsidRDefault="008455AA" w:rsidP="00C93AD6">
      <w:pPr>
        <w:ind w:firstLine="709"/>
        <w:jc w:val="both"/>
        <w:rPr>
          <w:b/>
          <w:sz w:val="28"/>
          <w:szCs w:val="28"/>
        </w:rPr>
      </w:pPr>
      <w:r w:rsidRPr="006F0F2F">
        <w:rPr>
          <w:b/>
          <w:bCs/>
          <w:sz w:val="28"/>
          <w:szCs w:val="28"/>
        </w:rPr>
        <w:t xml:space="preserve">                  </w:t>
      </w:r>
      <w:r w:rsidR="00C93AD6" w:rsidRPr="00C93AD6">
        <w:rPr>
          <w:b/>
          <w:bCs/>
          <w:sz w:val="28"/>
          <w:szCs w:val="28"/>
        </w:rPr>
        <w:t>Содержание программы учебного курса</w:t>
      </w:r>
    </w:p>
    <w:p w:rsidR="00C93AD6" w:rsidRPr="00C93AD6" w:rsidRDefault="008455AA" w:rsidP="008455AA">
      <w:pPr>
        <w:spacing w:after="200" w:line="276" w:lineRule="auto"/>
        <w:rPr>
          <w:b/>
          <w:sz w:val="28"/>
          <w:szCs w:val="28"/>
        </w:rPr>
      </w:pPr>
      <w:r w:rsidRPr="006F0F2F">
        <w:rPr>
          <w:b/>
          <w:sz w:val="28"/>
          <w:szCs w:val="28"/>
        </w:rPr>
        <w:t>1.</w:t>
      </w:r>
      <w:r w:rsidR="00C93AD6" w:rsidRPr="00C93AD6">
        <w:rPr>
          <w:b/>
          <w:sz w:val="28"/>
          <w:szCs w:val="28"/>
        </w:rPr>
        <w:t>Строение атома и периодический закон Д. И. Менделеева.</w:t>
      </w:r>
    </w:p>
    <w:p w:rsidR="00C93AD6" w:rsidRPr="00C93AD6" w:rsidRDefault="00C93AD6" w:rsidP="00C93AD6">
      <w:pPr>
        <w:ind w:firstLine="709"/>
        <w:jc w:val="both"/>
        <w:rPr>
          <w:b/>
          <w:sz w:val="28"/>
          <w:szCs w:val="28"/>
        </w:rPr>
      </w:pPr>
      <w:r w:rsidRPr="00C93AD6">
        <w:rPr>
          <w:i/>
          <w:sz w:val="28"/>
          <w:szCs w:val="28"/>
        </w:rPr>
        <w:t xml:space="preserve">О с н о в н ы е  с в е д е н и я  о  с т р о е н и </w:t>
      </w:r>
      <w:proofErr w:type="spellStart"/>
      <w:proofErr w:type="gramStart"/>
      <w:r w:rsidRPr="00C93AD6">
        <w:rPr>
          <w:i/>
          <w:sz w:val="28"/>
          <w:szCs w:val="28"/>
        </w:rPr>
        <w:t>и</w:t>
      </w:r>
      <w:proofErr w:type="spellEnd"/>
      <w:proofErr w:type="gramEnd"/>
      <w:r w:rsidRPr="00C93AD6">
        <w:rPr>
          <w:i/>
          <w:sz w:val="28"/>
          <w:szCs w:val="28"/>
        </w:rPr>
        <w:t xml:space="preserve">  а т о м а.</w:t>
      </w:r>
      <w:r w:rsidRPr="00C93AD6">
        <w:rPr>
          <w:sz w:val="28"/>
          <w:szCs w:val="28"/>
        </w:rPr>
        <w:t xml:space="preserve">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w:t>
      </w:r>
      <w:proofErr w:type="spellStart"/>
      <w:r w:rsidRPr="00C93AD6">
        <w:rPr>
          <w:sz w:val="28"/>
          <w:szCs w:val="28"/>
        </w:rPr>
        <w:t>орбиталях</w:t>
      </w:r>
      <w:proofErr w:type="spellEnd"/>
      <w:r w:rsidRPr="00C93AD6">
        <w:rPr>
          <w:sz w:val="28"/>
          <w:szCs w:val="28"/>
        </w:rPr>
        <w:t xml:space="preserve">. </w:t>
      </w:r>
      <w:r w:rsidRPr="00C93AD6">
        <w:rPr>
          <w:sz w:val="28"/>
          <w:szCs w:val="28"/>
          <w:lang w:val="en-US"/>
        </w:rPr>
        <w:t>s</w:t>
      </w:r>
      <w:r w:rsidRPr="00C93AD6">
        <w:rPr>
          <w:i/>
          <w:iCs/>
          <w:sz w:val="28"/>
          <w:szCs w:val="28"/>
        </w:rPr>
        <w:t xml:space="preserve">- </w:t>
      </w:r>
      <w:r w:rsidRPr="00C93AD6">
        <w:rPr>
          <w:sz w:val="28"/>
          <w:szCs w:val="28"/>
        </w:rPr>
        <w:t>и р-</w:t>
      </w:r>
      <w:proofErr w:type="spellStart"/>
      <w:r w:rsidRPr="00C93AD6">
        <w:rPr>
          <w:sz w:val="28"/>
          <w:szCs w:val="28"/>
        </w:rPr>
        <w:t>орбитали</w:t>
      </w:r>
      <w:proofErr w:type="spellEnd"/>
      <w:r w:rsidRPr="00C93AD6">
        <w:rPr>
          <w:sz w:val="28"/>
          <w:szCs w:val="28"/>
        </w:rPr>
        <w:t xml:space="preserve">. Электронные конфигурации атомов химических элементов. </w:t>
      </w:r>
      <w:r w:rsidRPr="00C93AD6">
        <w:rPr>
          <w:sz w:val="28"/>
          <w:szCs w:val="28"/>
        </w:rPr>
        <w:br/>
        <w:t xml:space="preserve">   </w:t>
      </w:r>
      <w:r w:rsidRPr="00C93AD6">
        <w:rPr>
          <w:i/>
          <w:sz w:val="28"/>
          <w:szCs w:val="28"/>
        </w:rPr>
        <w:t>П е р и о д и ч е с к и й  з а к о н  Д. И.</w:t>
      </w:r>
      <w:r w:rsidRPr="00C93AD6">
        <w:rPr>
          <w:bCs/>
          <w:i/>
          <w:sz w:val="28"/>
          <w:szCs w:val="28"/>
        </w:rPr>
        <w:t xml:space="preserve"> </w:t>
      </w:r>
      <w:r w:rsidRPr="00C93AD6">
        <w:rPr>
          <w:i/>
          <w:sz w:val="28"/>
          <w:szCs w:val="28"/>
        </w:rPr>
        <w:t xml:space="preserve">М е н д е л е </w:t>
      </w:r>
      <w:proofErr w:type="spellStart"/>
      <w:proofErr w:type="gramStart"/>
      <w:r w:rsidRPr="00C93AD6">
        <w:rPr>
          <w:i/>
          <w:sz w:val="28"/>
          <w:szCs w:val="28"/>
        </w:rPr>
        <w:t>е</w:t>
      </w:r>
      <w:proofErr w:type="spellEnd"/>
      <w:proofErr w:type="gramEnd"/>
      <w:r w:rsidRPr="00C93AD6">
        <w:rPr>
          <w:i/>
          <w:sz w:val="28"/>
          <w:szCs w:val="28"/>
        </w:rPr>
        <w:t xml:space="preserve"> в а  в  с в е т е  у ч е н и я  о  с т р о е н и </w:t>
      </w:r>
      <w:proofErr w:type="spellStart"/>
      <w:r w:rsidRPr="00C93AD6">
        <w:rPr>
          <w:i/>
          <w:sz w:val="28"/>
          <w:szCs w:val="28"/>
        </w:rPr>
        <w:t>и</w:t>
      </w:r>
      <w:proofErr w:type="spellEnd"/>
      <w:r w:rsidRPr="00C93AD6">
        <w:rPr>
          <w:i/>
          <w:sz w:val="28"/>
          <w:szCs w:val="28"/>
        </w:rPr>
        <w:t xml:space="preserve">  а т о м а</w:t>
      </w:r>
      <w:r w:rsidRPr="00C93AD6">
        <w:rPr>
          <w:sz w:val="28"/>
          <w:szCs w:val="28"/>
        </w:rPr>
        <w:t xml:space="preserve">. Открытие Д. И. Менделеевым периодического закона. </w:t>
      </w:r>
      <w:r w:rsidRPr="00C93AD6">
        <w:rPr>
          <w:sz w:val="28"/>
          <w:szCs w:val="28"/>
        </w:rPr>
        <w:br/>
        <w:t xml:space="preserve">   Периодическая система химических элементов Д. 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 </w:t>
      </w:r>
      <w:r w:rsidRPr="00C93AD6">
        <w:rPr>
          <w:sz w:val="28"/>
          <w:szCs w:val="28"/>
        </w:rPr>
        <w:br/>
        <w:t xml:space="preserve">   Положение водорода в периодической системе. Значение периодического закона и периодической системы химических элементов Д. И.</w:t>
      </w:r>
      <w:r w:rsidRPr="00C93AD6">
        <w:rPr>
          <w:bCs/>
          <w:sz w:val="28"/>
          <w:szCs w:val="28"/>
        </w:rPr>
        <w:t xml:space="preserve"> </w:t>
      </w:r>
      <w:r w:rsidRPr="00C93AD6">
        <w:rPr>
          <w:sz w:val="28"/>
          <w:szCs w:val="28"/>
        </w:rPr>
        <w:t>Менделеева для развития науки и понимания химической картины мира.</w:t>
      </w:r>
      <w:r w:rsidRPr="00C93AD6">
        <w:rPr>
          <w:sz w:val="28"/>
          <w:szCs w:val="28"/>
        </w:rPr>
        <w:br/>
        <w:t xml:space="preserve">   </w:t>
      </w:r>
      <w:r w:rsidRPr="00C93AD6">
        <w:rPr>
          <w:b/>
          <w:sz w:val="28"/>
          <w:szCs w:val="28"/>
        </w:rPr>
        <w:t>2. Строение вещества.</w:t>
      </w:r>
    </w:p>
    <w:p w:rsidR="00C93AD6" w:rsidRPr="00C93AD6" w:rsidRDefault="00C93AD6" w:rsidP="00C93AD6">
      <w:pPr>
        <w:ind w:firstLine="709"/>
        <w:jc w:val="both"/>
        <w:rPr>
          <w:sz w:val="28"/>
          <w:szCs w:val="28"/>
        </w:rPr>
      </w:pPr>
      <w:r w:rsidRPr="00C93AD6">
        <w:rPr>
          <w:i/>
          <w:sz w:val="28"/>
          <w:szCs w:val="28"/>
        </w:rPr>
        <w:t xml:space="preserve">И о н </w:t>
      </w:r>
      <w:proofErr w:type="spellStart"/>
      <w:proofErr w:type="gramStart"/>
      <w:r w:rsidRPr="00C93AD6">
        <w:rPr>
          <w:i/>
          <w:sz w:val="28"/>
          <w:szCs w:val="28"/>
        </w:rPr>
        <w:t>н</w:t>
      </w:r>
      <w:proofErr w:type="spellEnd"/>
      <w:proofErr w:type="gramEnd"/>
      <w:r w:rsidRPr="00C93AD6">
        <w:rPr>
          <w:i/>
          <w:sz w:val="28"/>
          <w:szCs w:val="28"/>
        </w:rPr>
        <w:t xml:space="preserve"> а я  х и м и ч е с к а я  с в я з ь</w:t>
      </w:r>
      <w:r w:rsidRPr="00C93AD6">
        <w:rPr>
          <w:sz w:val="28"/>
          <w:szCs w:val="28"/>
        </w:rPr>
        <w:t xml:space="preserve">. Катионы и анионы. Классификация ионов. Ионные кристаллические решетки. Свойства веществ с этим типом кристаллических решеток. </w:t>
      </w:r>
      <w:r w:rsidRPr="00C93AD6">
        <w:rPr>
          <w:sz w:val="28"/>
          <w:szCs w:val="28"/>
        </w:rPr>
        <w:br/>
      </w:r>
      <w:r w:rsidRPr="00C93AD6">
        <w:rPr>
          <w:sz w:val="28"/>
          <w:szCs w:val="28"/>
        </w:rPr>
        <w:lastRenderedPageBreak/>
        <w:t xml:space="preserve">          </w:t>
      </w:r>
      <w:proofErr w:type="gramStart"/>
      <w:r w:rsidRPr="00C93AD6">
        <w:rPr>
          <w:i/>
          <w:sz w:val="28"/>
          <w:szCs w:val="28"/>
        </w:rPr>
        <w:t>К</w:t>
      </w:r>
      <w:proofErr w:type="gramEnd"/>
      <w:r w:rsidRPr="00C93AD6">
        <w:rPr>
          <w:i/>
          <w:sz w:val="28"/>
          <w:szCs w:val="28"/>
        </w:rPr>
        <w:t xml:space="preserve"> о в а л е н т н а я  х и м и ч е с к а я  с в я з ь</w:t>
      </w:r>
      <w:r w:rsidRPr="00C93AD6">
        <w:rPr>
          <w:sz w:val="28"/>
          <w:szCs w:val="28"/>
        </w:rPr>
        <w:t xml:space="preserve">. </w:t>
      </w:r>
      <w:proofErr w:type="spellStart"/>
      <w:r w:rsidRPr="00C93AD6">
        <w:rPr>
          <w:sz w:val="28"/>
          <w:szCs w:val="28"/>
        </w:rPr>
        <w:t>Электроотрицательность</w:t>
      </w:r>
      <w:proofErr w:type="spellEnd"/>
      <w:r w:rsidRPr="00C93AD6">
        <w:rPr>
          <w:sz w:val="28"/>
          <w:szCs w:val="28"/>
        </w:rPr>
        <w:t xml:space="preserve">.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 </w:t>
      </w:r>
    </w:p>
    <w:p w:rsidR="00C93AD6" w:rsidRPr="00C93AD6" w:rsidRDefault="00C93AD6" w:rsidP="00C93AD6">
      <w:pPr>
        <w:ind w:firstLine="709"/>
        <w:jc w:val="both"/>
        <w:rPr>
          <w:sz w:val="28"/>
          <w:szCs w:val="28"/>
        </w:rPr>
      </w:pPr>
      <w:r w:rsidRPr="00C93AD6">
        <w:rPr>
          <w:i/>
          <w:sz w:val="28"/>
          <w:szCs w:val="28"/>
        </w:rPr>
        <w:t xml:space="preserve">М е т а л </w:t>
      </w:r>
      <w:proofErr w:type="spellStart"/>
      <w:proofErr w:type="gramStart"/>
      <w:r w:rsidRPr="00C93AD6">
        <w:rPr>
          <w:i/>
          <w:sz w:val="28"/>
          <w:szCs w:val="28"/>
        </w:rPr>
        <w:t>л</w:t>
      </w:r>
      <w:proofErr w:type="spellEnd"/>
      <w:proofErr w:type="gramEnd"/>
      <w:r w:rsidRPr="00C93AD6">
        <w:rPr>
          <w:i/>
          <w:sz w:val="28"/>
          <w:szCs w:val="28"/>
        </w:rPr>
        <w:t xml:space="preserve"> и ч е с к а я  х и м и ч е с к а я  с в я з ь.</w:t>
      </w:r>
      <w:r w:rsidRPr="00C93AD6">
        <w:rPr>
          <w:sz w:val="28"/>
          <w:szCs w:val="28"/>
        </w:rPr>
        <w:t xml:space="preserve"> Особенности строения атомов металлов. Металлическая химическая связь и металлическая кристаллическая решетка. Свойства веществ с этим типом связи. </w:t>
      </w:r>
    </w:p>
    <w:p w:rsidR="00C93AD6" w:rsidRPr="00C93AD6" w:rsidRDefault="00C93AD6" w:rsidP="00C93AD6">
      <w:pPr>
        <w:ind w:firstLine="709"/>
        <w:jc w:val="both"/>
        <w:rPr>
          <w:sz w:val="28"/>
          <w:szCs w:val="28"/>
        </w:rPr>
      </w:pPr>
      <w:r w:rsidRPr="00C93AD6">
        <w:rPr>
          <w:i/>
          <w:sz w:val="28"/>
          <w:szCs w:val="28"/>
        </w:rPr>
        <w:t xml:space="preserve">В о д о </w:t>
      </w:r>
      <w:proofErr w:type="gramStart"/>
      <w:r w:rsidRPr="00C93AD6">
        <w:rPr>
          <w:i/>
          <w:sz w:val="28"/>
          <w:szCs w:val="28"/>
        </w:rPr>
        <w:t>р</w:t>
      </w:r>
      <w:proofErr w:type="gramEnd"/>
      <w:r w:rsidRPr="00C93AD6">
        <w:rPr>
          <w:i/>
          <w:sz w:val="28"/>
          <w:szCs w:val="28"/>
        </w:rPr>
        <w:t xml:space="preserve"> о д н а я  х и м и ч е с к а я  с в я з ь.</w:t>
      </w:r>
      <w:r w:rsidRPr="00C93AD6">
        <w:rPr>
          <w:sz w:val="28"/>
          <w:szCs w:val="28"/>
        </w:rPr>
        <w:t xml:space="preserve"> Межмолекулярная и внутримолекулярная водородная связь. Значение водородной связи для организации структур биополимеров. </w:t>
      </w:r>
    </w:p>
    <w:p w:rsidR="00C93AD6" w:rsidRPr="00C93AD6" w:rsidRDefault="00C93AD6" w:rsidP="00C93AD6">
      <w:pPr>
        <w:ind w:firstLine="709"/>
        <w:jc w:val="both"/>
        <w:rPr>
          <w:i/>
          <w:sz w:val="28"/>
          <w:szCs w:val="28"/>
        </w:rPr>
      </w:pPr>
      <w:r w:rsidRPr="00C93AD6">
        <w:rPr>
          <w:i/>
          <w:sz w:val="28"/>
          <w:szCs w:val="28"/>
        </w:rPr>
        <w:t xml:space="preserve">К о м </w:t>
      </w:r>
      <w:proofErr w:type="gramStart"/>
      <w:r w:rsidRPr="00C93AD6">
        <w:rPr>
          <w:i/>
          <w:sz w:val="28"/>
          <w:szCs w:val="28"/>
        </w:rPr>
        <w:t>п</w:t>
      </w:r>
      <w:proofErr w:type="gramEnd"/>
      <w:r w:rsidRPr="00C93AD6">
        <w:rPr>
          <w:i/>
          <w:sz w:val="28"/>
          <w:szCs w:val="28"/>
        </w:rPr>
        <w:t xml:space="preserve"> л е к с н ы е  с о е д и н е н и я.</w:t>
      </w:r>
    </w:p>
    <w:p w:rsidR="00C93AD6" w:rsidRPr="00C93AD6" w:rsidRDefault="00C93AD6" w:rsidP="00C93AD6">
      <w:pPr>
        <w:ind w:firstLine="709"/>
        <w:jc w:val="both"/>
        <w:rPr>
          <w:sz w:val="28"/>
          <w:szCs w:val="28"/>
        </w:rPr>
      </w:pPr>
      <w:r w:rsidRPr="00C93AD6">
        <w:rPr>
          <w:i/>
          <w:sz w:val="28"/>
          <w:szCs w:val="28"/>
        </w:rPr>
        <w:t xml:space="preserve">Г а з о </w:t>
      </w:r>
      <w:proofErr w:type="spellStart"/>
      <w:proofErr w:type="gramStart"/>
      <w:r w:rsidRPr="00C93AD6">
        <w:rPr>
          <w:i/>
          <w:sz w:val="28"/>
          <w:szCs w:val="28"/>
        </w:rPr>
        <w:t>о</w:t>
      </w:r>
      <w:proofErr w:type="spellEnd"/>
      <w:proofErr w:type="gramEnd"/>
      <w:r w:rsidRPr="00C93AD6">
        <w:rPr>
          <w:i/>
          <w:sz w:val="28"/>
          <w:szCs w:val="28"/>
        </w:rPr>
        <w:t xml:space="preserve"> б р а з н о е  с о с т о я н и е  в е щ е с т в а.</w:t>
      </w:r>
      <w:r w:rsidRPr="00C93AD6">
        <w:rPr>
          <w:sz w:val="28"/>
          <w:szCs w:val="28"/>
        </w:rPr>
        <w:t xml:space="preserve"> Три агрегатных состояния воды. Особенности строения газов. Молярный объем газообразных веществ. Примеры газообразных природных смесей: воздух, природный газ. Загрязнение атмосферы (кислотные дожди, парниковый эффект) и борьба с ним. Представители газообразных веществ: водород, кислород, углекислый газ, аммиак, этилен. Их получение, собирание и распознавание. </w:t>
      </w:r>
    </w:p>
    <w:p w:rsidR="00C93AD6" w:rsidRPr="00C93AD6" w:rsidRDefault="00C93AD6" w:rsidP="00C93AD6">
      <w:pPr>
        <w:ind w:firstLine="180"/>
        <w:jc w:val="both"/>
        <w:rPr>
          <w:sz w:val="28"/>
          <w:szCs w:val="28"/>
        </w:rPr>
      </w:pPr>
      <w:r w:rsidRPr="00C93AD6">
        <w:rPr>
          <w:i/>
          <w:sz w:val="28"/>
          <w:szCs w:val="28"/>
        </w:rPr>
        <w:t xml:space="preserve">       Ж и д к о е  </w:t>
      </w:r>
      <w:proofErr w:type="gramStart"/>
      <w:r w:rsidRPr="00C93AD6">
        <w:rPr>
          <w:i/>
          <w:sz w:val="28"/>
          <w:szCs w:val="28"/>
        </w:rPr>
        <w:t>с</w:t>
      </w:r>
      <w:proofErr w:type="gramEnd"/>
      <w:r w:rsidRPr="00C93AD6">
        <w:rPr>
          <w:i/>
          <w:sz w:val="28"/>
          <w:szCs w:val="28"/>
        </w:rPr>
        <w:t xml:space="preserve"> о с т о я н и е  в е щ е с т в а.</w:t>
      </w:r>
      <w:r w:rsidRPr="00C93AD6">
        <w:rPr>
          <w:sz w:val="28"/>
          <w:szCs w:val="28"/>
        </w:rPr>
        <w:t xml:space="preserve"> Вода. Потребление воды в быту и на производстве. Жесткость воды и способы ее устранения. Минеральные воды, их использование в столовых и лечебных целях. Жидкие кристаллы и их применение. </w:t>
      </w:r>
    </w:p>
    <w:p w:rsidR="00C93AD6" w:rsidRPr="00C93AD6" w:rsidRDefault="00C93AD6" w:rsidP="00C93AD6">
      <w:pPr>
        <w:ind w:firstLine="180"/>
        <w:jc w:val="both"/>
        <w:rPr>
          <w:sz w:val="28"/>
          <w:szCs w:val="28"/>
        </w:rPr>
      </w:pPr>
      <w:r w:rsidRPr="00C93AD6">
        <w:rPr>
          <w:i/>
          <w:sz w:val="28"/>
          <w:szCs w:val="28"/>
        </w:rPr>
        <w:t xml:space="preserve">      Т в е </w:t>
      </w:r>
      <w:proofErr w:type="gramStart"/>
      <w:r w:rsidRPr="00C93AD6">
        <w:rPr>
          <w:i/>
          <w:sz w:val="28"/>
          <w:szCs w:val="28"/>
        </w:rPr>
        <w:t>р</w:t>
      </w:r>
      <w:proofErr w:type="gramEnd"/>
      <w:r w:rsidRPr="00C93AD6">
        <w:rPr>
          <w:i/>
          <w:sz w:val="28"/>
          <w:szCs w:val="28"/>
        </w:rPr>
        <w:t xml:space="preserve"> д о е  с о с т о я н и е  в е щ е с т в а</w:t>
      </w:r>
      <w:r w:rsidRPr="00C93AD6">
        <w:rPr>
          <w:sz w:val="28"/>
          <w:szCs w:val="28"/>
        </w:rPr>
        <w:t>. Аморфные твердые вещества в природе и в жизни человека, их значение и применение. Кристаллическое строение вещества</w:t>
      </w:r>
    </w:p>
    <w:p w:rsidR="00C93AD6" w:rsidRPr="00C93AD6" w:rsidRDefault="00C93AD6" w:rsidP="00C93AD6">
      <w:pPr>
        <w:ind w:firstLine="180"/>
        <w:jc w:val="both"/>
        <w:rPr>
          <w:sz w:val="28"/>
          <w:szCs w:val="28"/>
        </w:rPr>
      </w:pPr>
    </w:p>
    <w:p w:rsidR="00C93AD6" w:rsidRPr="00C93AD6" w:rsidRDefault="00C93AD6" w:rsidP="00C93AD6">
      <w:pPr>
        <w:ind w:firstLine="709"/>
        <w:jc w:val="both"/>
        <w:rPr>
          <w:sz w:val="28"/>
          <w:szCs w:val="28"/>
        </w:rPr>
      </w:pPr>
      <w:r w:rsidRPr="00C93AD6">
        <w:rPr>
          <w:sz w:val="28"/>
          <w:szCs w:val="28"/>
        </w:rPr>
        <w:t>Вещества молекулярного и немолекулярного строения. Закон постоянства состава веществ</w:t>
      </w:r>
      <w:r w:rsidRPr="00C93AD6">
        <w:rPr>
          <w:sz w:val="28"/>
          <w:szCs w:val="28"/>
        </w:rPr>
        <w:br/>
      </w:r>
      <w:r w:rsidRPr="00C93AD6">
        <w:rPr>
          <w:b/>
          <w:sz w:val="28"/>
          <w:szCs w:val="28"/>
        </w:rPr>
        <w:t xml:space="preserve">            </w:t>
      </w:r>
      <w:r w:rsidRPr="00C93AD6">
        <w:rPr>
          <w:sz w:val="28"/>
          <w:szCs w:val="28"/>
        </w:rPr>
        <w:t xml:space="preserve">Гибридизация атомных </w:t>
      </w:r>
      <w:proofErr w:type="spellStart"/>
      <w:r w:rsidRPr="00C93AD6">
        <w:rPr>
          <w:sz w:val="28"/>
          <w:szCs w:val="28"/>
        </w:rPr>
        <w:t>орбиталей</w:t>
      </w:r>
      <w:proofErr w:type="spellEnd"/>
      <w:r w:rsidRPr="00C93AD6">
        <w:rPr>
          <w:sz w:val="28"/>
          <w:szCs w:val="28"/>
        </w:rPr>
        <w:t>.</w:t>
      </w:r>
    </w:p>
    <w:p w:rsidR="00C93AD6" w:rsidRPr="00C93AD6" w:rsidRDefault="00C93AD6" w:rsidP="00C93AD6">
      <w:pPr>
        <w:ind w:firstLine="709"/>
        <w:jc w:val="both"/>
        <w:rPr>
          <w:sz w:val="28"/>
          <w:szCs w:val="28"/>
        </w:rPr>
      </w:pPr>
      <w:r w:rsidRPr="00C93AD6">
        <w:rPr>
          <w:sz w:val="28"/>
          <w:szCs w:val="28"/>
        </w:rPr>
        <w:t>Теория химического строения органических веществ А.М. Бутлерова</w:t>
      </w:r>
    </w:p>
    <w:p w:rsidR="00C93AD6" w:rsidRPr="00C93AD6" w:rsidRDefault="00C93AD6" w:rsidP="00C93AD6">
      <w:pPr>
        <w:ind w:firstLine="709"/>
        <w:jc w:val="both"/>
        <w:rPr>
          <w:sz w:val="28"/>
          <w:szCs w:val="28"/>
        </w:rPr>
      </w:pPr>
      <w:r w:rsidRPr="00C93AD6">
        <w:rPr>
          <w:sz w:val="28"/>
          <w:szCs w:val="28"/>
        </w:rPr>
        <w:t>Полимеры - высокомолекулярные соединения. Пластмассы, биополимеры, эластомеры, волокна</w:t>
      </w:r>
    </w:p>
    <w:p w:rsidR="00C93AD6" w:rsidRPr="00C93AD6" w:rsidRDefault="00C93AD6" w:rsidP="00C93AD6">
      <w:pPr>
        <w:numPr>
          <w:ilvl w:val="1"/>
          <w:numId w:val="19"/>
        </w:numPr>
        <w:spacing w:after="200" w:line="276" w:lineRule="auto"/>
        <w:ind w:firstLine="709"/>
        <w:rPr>
          <w:b/>
          <w:sz w:val="28"/>
          <w:szCs w:val="28"/>
        </w:rPr>
      </w:pPr>
      <w:r w:rsidRPr="00C93AD6">
        <w:rPr>
          <w:b/>
          <w:sz w:val="28"/>
          <w:szCs w:val="28"/>
        </w:rPr>
        <w:t>Химические реакции</w:t>
      </w:r>
    </w:p>
    <w:p w:rsidR="00C93AD6" w:rsidRPr="00C93AD6" w:rsidRDefault="00C93AD6" w:rsidP="00C93AD6">
      <w:pPr>
        <w:ind w:firstLine="709"/>
        <w:jc w:val="both"/>
        <w:rPr>
          <w:sz w:val="28"/>
          <w:szCs w:val="28"/>
        </w:rPr>
      </w:pPr>
      <w:r w:rsidRPr="00C93AD6">
        <w:rPr>
          <w:sz w:val="28"/>
          <w:szCs w:val="28"/>
        </w:rPr>
        <w:t xml:space="preserve">   </w:t>
      </w:r>
      <w:r w:rsidRPr="00C93AD6">
        <w:rPr>
          <w:i/>
          <w:sz w:val="28"/>
          <w:szCs w:val="28"/>
        </w:rPr>
        <w:t xml:space="preserve">Р е а к ц и </w:t>
      </w:r>
      <w:proofErr w:type="spellStart"/>
      <w:proofErr w:type="gramStart"/>
      <w:r w:rsidRPr="00C93AD6">
        <w:rPr>
          <w:i/>
          <w:sz w:val="28"/>
          <w:szCs w:val="28"/>
        </w:rPr>
        <w:t>и</w:t>
      </w:r>
      <w:proofErr w:type="spellEnd"/>
      <w:proofErr w:type="gramEnd"/>
      <w:r w:rsidRPr="00C93AD6">
        <w:rPr>
          <w:i/>
          <w:sz w:val="28"/>
          <w:szCs w:val="28"/>
        </w:rPr>
        <w:t>,  и д у щ и е  б е з  и з м е н е н и я  с о с т а в а  в е щ е с т в</w:t>
      </w:r>
      <w:r w:rsidRPr="00C93AD6">
        <w:rPr>
          <w:sz w:val="28"/>
          <w:szCs w:val="28"/>
        </w:rPr>
        <w:t xml:space="preserve">. Аллотропия и аллотропные видоизменения. Причины аллотропии на примере модификаций кислорода, углерода и фосфора. Озон, его биологическая роль. Изомеры и изомерия.  </w:t>
      </w:r>
    </w:p>
    <w:p w:rsidR="00C93AD6" w:rsidRPr="00C93AD6" w:rsidRDefault="00C93AD6" w:rsidP="00C93AD6">
      <w:pPr>
        <w:ind w:firstLine="709"/>
        <w:jc w:val="both"/>
        <w:rPr>
          <w:b/>
          <w:sz w:val="28"/>
          <w:szCs w:val="28"/>
        </w:rPr>
      </w:pPr>
      <w:r w:rsidRPr="00C93AD6">
        <w:rPr>
          <w:i/>
          <w:sz w:val="28"/>
          <w:szCs w:val="28"/>
        </w:rPr>
        <w:t xml:space="preserve">Р е а к ц и </w:t>
      </w:r>
      <w:proofErr w:type="spellStart"/>
      <w:proofErr w:type="gramStart"/>
      <w:r w:rsidRPr="00C93AD6">
        <w:rPr>
          <w:i/>
          <w:sz w:val="28"/>
          <w:szCs w:val="28"/>
        </w:rPr>
        <w:t>и</w:t>
      </w:r>
      <w:proofErr w:type="spellEnd"/>
      <w:proofErr w:type="gramEnd"/>
      <w:r w:rsidRPr="00C93AD6">
        <w:rPr>
          <w:i/>
          <w:sz w:val="28"/>
          <w:szCs w:val="28"/>
        </w:rPr>
        <w:t>,  и д у щ и е  с  и з м е н е н и е м  с о с т а в а  в е щ е с т в.</w:t>
      </w:r>
      <w:r w:rsidRPr="00C93AD6">
        <w:rPr>
          <w:sz w:val="28"/>
          <w:szCs w:val="28"/>
        </w:rPr>
        <w:t xml:space="preserve"> Реакции соединения, разложения, замещения и обмена в неорганической и органической химии. Реакции экз</w:t>
      </w:r>
      <w:proofErr w:type="gramStart"/>
      <w:r w:rsidRPr="00C93AD6">
        <w:rPr>
          <w:sz w:val="28"/>
          <w:szCs w:val="28"/>
        </w:rPr>
        <w:t>о-</w:t>
      </w:r>
      <w:proofErr w:type="gramEnd"/>
      <w:r w:rsidRPr="00C93AD6">
        <w:rPr>
          <w:sz w:val="28"/>
          <w:szCs w:val="28"/>
        </w:rPr>
        <w:t xml:space="preserve"> и эндотермические. Тепловой эффект химической реакции и термохимические уравнения. Реакции горения, как частный случай экзотермических </w:t>
      </w:r>
      <w:r w:rsidRPr="00C93AD6">
        <w:rPr>
          <w:sz w:val="28"/>
          <w:szCs w:val="28"/>
        </w:rPr>
        <w:br/>
        <w:t xml:space="preserve">реакций. </w:t>
      </w:r>
      <w:r w:rsidRPr="00C93AD6">
        <w:rPr>
          <w:sz w:val="28"/>
          <w:szCs w:val="28"/>
        </w:rPr>
        <w:br/>
        <w:t xml:space="preserve">   </w:t>
      </w:r>
      <w:r w:rsidRPr="00C93AD6">
        <w:rPr>
          <w:i/>
          <w:sz w:val="28"/>
          <w:szCs w:val="28"/>
        </w:rPr>
        <w:t xml:space="preserve">С к о р о с т ь  х и м и ч е с к о й  р е а к ц и </w:t>
      </w:r>
      <w:proofErr w:type="spellStart"/>
      <w:proofErr w:type="gramStart"/>
      <w:r w:rsidRPr="00C93AD6">
        <w:rPr>
          <w:i/>
          <w:sz w:val="28"/>
          <w:szCs w:val="28"/>
        </w:rPr>
        <w:t>и</w:t>
      </w:r>
      <w:proofErr w:type="spellEnd"/>
      <w:proofErr w:type="gramEnd"/>
      <w:r w:rsidRPr="00C93AD6">
        <w:rPr>
          <w:i/>
          <w:sz w:val="28"/>
          <w:szCs w:val="28"/>
        </w:rPr>
        <w:t>.</w:t>
      </w:r>
      <w:r w:rsidRPr="00C93AD6">
        <w:rPr>
          <w:sz w:val="28"/>
          <w:szCs w:val="28"/>
        </w:rPr>
        <w:t xml:space="preserve"> </w:t>
      </w:r>
      <w:r w:rsidRPr="00C93AD6">
        <w:rPr>
          <w:sz w:val="28"/>
          <w:szCs w:val="28"/>
        </w:rPr>
        <w:br/>
      </w:r>
      <w:r w:rsidRPr="00C93AD6">
        <w:rPr>
          <w:sz w:val="28"/>
          <w:szCs w:val="28"/>
        </w:rPr>
        <w:lastRenderedPageBreak/>
        <w:t xml:space="preserve">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 </w:t>
      </w:r>
      <w:r w:rsidRPr="00C93AD6">
        <w:rPr>
          <w:sz w:val="28"/>
          <w:szCs w:val="28"/>
        </w:rPr>
        <w:br/>
      </w:r>
      <w:r w:rsidRPr="00C93AD6">
        <w:rPr>
          <w:i/>
          <w:sz w:val="28"/>
          <w:szCs w:val="28"/>
        </w:rPr>
        <w:t xml:space="preserve">   О б </w:t>
      </w:r>
      <w:proofErr w:type="gramStart"/>
      <w:r w:rsidRPr="00C93AD6">
        <w:rPr>
          <w:i/>
          <w:sz w:val="28"/>
          <w:szCs w:val="28"/>
        </w:rPr>
        <w:t>р</w:t>
      </w:r>
      <w:proofErr w:type="gramEnd"/>
      <w:r w:rsidRPr="00C93AD6">
        <w:rPr>
          <w:i/>
          <w:sz w:val="28"/>
          <w:szCs w:val="28"/>
        </w:rPr>
        <w:t xml:space="preserve"> а т и м о с т ь  х и м и ч е с к и х  р е а к ц и й.</w:t>
      </w:r>
      <w:r w:rsidRPr="00C93AD6">
        <w:rPr>
          <w:sz w:val="28"/>
          <w:szCs w:val="28"/>
        </w:rPr>
        <w:t xml:space="preserve"> Необратимые и обратимые химические реакции. Состояние химического равновесия для обратимых химических реакций. 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 </w:t>
      </w:r>
      <w:r w:rsidRPr="00C93AD6">
        <w:rPr>
          <w:sz w:val="28"/>
          <w:szCs w:val="28"/>
        </w:rPr>
        <w:br/>
      </w:r>
      <w:r w:rsidRPr="00C93AD6">
        <w:rPr>
          <w:i/>
          <w:sz w:val="28"/>
          <w:szCs w:val="28"/>
        </w:rPr>
        <w:t xml:space="preserve">   О к и с л и т е л ь н о - в о с </w:t>
      </w:r>
      <w:proofErr w:type="spellStart"/>
      <w:proofErr w:type="gramStart"/>
      <w:r w:rsidRPr="00C93AD6">
        <w:rPr>
          <w:i/>
          <w:sz w:val="28"/>
          <w:szCs w:val="28"/>
        </w:rPr>
        <w:t>с</w:t>
      </w:r>
      <w:proofErr w:type="spellEnd"/>
      <w:proofErr w:type="gramEnd"/>
      <w:r w:rsidRPr="00C93AD6">
        <w:rPr>
          <w:i/>
          <w:sz w:val="28"/>
          <w:szCs w:val="28"/>
        </w:rPr>
        <w:t xml:space="preserve"> т а н о в и т е л ь н ы е  р е а к ц и </w:t>
      </w:r>
      <w:proofErr w:type="spellStart"/>
      <w:r w:rsidRPr="00C93AD6">
        <w:rPr>
          <w:i/>
          <w:sz w:val="28"/>
          <w:szCs w:val="28"/>
        </w:rPr>
        <w:t>и</w:t>
      </w:r>
      <w:proofErr w:type="spellEnd"/>
      <w:r w:rsidRPr="00C93AD6">
        <w:rPr>
          <w:i/>
          <w:sz w:val="28"/>
          <w:szCs w:val="28"/>
        </w:rPr>
        <w:t>.</w:t>
      </w:r>
      <w:r w:rsidRPr="00C93AD6">
        <w:rPr>
          <w:sz w:val="28"/>
          <w:szCs w:val="28"/>
        </w:rPr>
        <w:t xml:space="preserve"> Степень окисления. Определение степени окисления по формуле соединения. Понятие об </w:t>
      </w:r>
      <w:proofErr w:type="spellStart"/>
      <w:r w:rsidRPr="00C93AD6">
        <w:rPr>
          <w:sz w:val="28"/>
          <w:szCs w:val="28"/>
        </w:rPr>
        <w:t>окислительно</w:t>
      </w:r>
      <w:proofErr w:type="spellEnd"/>
      <w:r w:rsidRPr="00C93AD6">
        <w:rPr>
          <w:sz w:val="28"/>
          <w:szCs w:val="28"/>
        </w:rPr>
        <w:t>-восстановительных реакциях. Окисление и восстановление, окислитель и восстановитель.</w:t>
      </w:r>
    </w:p>
    <w:p w:rsidR="00C93AD6" w:rsidRPr="00C93AD6" w:rsidRDefault="00C93AD6" w:rsidP="00C93AD6">
      <w:pPr>
        <w:numPr>
          <w:ilvl w:val="1"/>
          <w:numId w:val="19"/>
        </w:numPr>
        <w:spacing w:after="200" w:line="276" w:lineRule="auto"/>
        <w:ind w:firstLine="709"/>
        <w:rPr>
          <w:b/>
          <w:sz w:val="28"/>
          <w:szCs w:val="28"/>
        </w:rPr>
      </w:pPr>
      <w:r w:rsidRPr="00C93AD6">
        <w:rPr>
          <w:b/>
          <w:sz w:val="28"/>
          <w:szCs w:val="28"/>
        </w:rPr>
        <w:t>Дисперсные системы. Растворы. Процессы, происходящие в растворах</w:t>
      </w:r>
    </w:p>
    <w:p w:rsidR="00C93AD6" w:rsidRPr="00C93AD6" w:rsidRDefault="00C93AD6" w:rsidP="00C93AD6">
      <w:pPr>
        <w:ind w:firstLine="709"/>
        <w:jc w:val="both"/>
        <w:rPr>
          <w:sz w:val="28"/>
          <w:szCs w:val="28"/>
        </w:rPr>
      </w:pPr>
      <w:r w:rsidRPr="00C93AD6">
        <w:rPr>
          <w:sz w:val="28"/>
          <w:szCs w:val="28"/>
        </w:rPr>
        <w:t xml:space="preserve"> </w:t>
      </w:r>
      <w:r w:rsidRPr="00C93AD6">
        <w:rPr>
          <w:i/>
          <w:sz w:val="28"/>
          <w:szCs w:val="28"/>
        </w:rPr>
        <w:t xml:space="preserve">Д и с </w:t>
      </w:r>
      <w:proofErr w:type="gramStart"/>
      <w:r w:rsidRPr="00C93AD6">
        <w:rPr>
          <w:i/>
          <w:sz w:val="28"/>
          <w:szCs w:val="28"/>
        </w:rPr>
        <w:t>п</w:t>
      </w:r>
      <w:proofErr w:type="gramEnd"/>
      <w:r w:rsidRPr="00C93AD6">
        <w:rPr>
          <w:i/>
          <w:sz w:val="28"/>
          <w:szCs w:val="28"/>
        </w:rPr>
        <w:t xml:space="preserve"> е р с н ы е  с и с т е м ы.</w:t>
      </w:r>
      <w:r w:rsidRPr="00C93AD6">
        <w:rPr>
          <w:sz w:val="28"/>
          <w:szCs w:val="28"/>
        </w:rPr>
        <w:t xml:space="preserve">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 Грубодисперсные системы: эмульсии, суспензии, аэрозоли. Тонкодисперсные системы: гели и золи.</w:t>
      </w:r>
    </w:p>
    <w:p w:rsidR="00C93AD6" w:rsidRPr="00C93AD6" w:rsidRDefault="00C93AD6" w:rsidP="00C93AD6">
      <w:pPr>
        <w:ind w:firstLine="709"/>
        <w:jc w:val="both"/>
        <w:rPr>
          <w:sz w:val="28"/>
          <w:szCs w:val="28"/>
        </w:rPr>
      </w:pPr>
      <w:r w:rsidRPr="00C93AD6">
        <w:rPr>
          <w:i/>
          <w:sz w:val="28"/>
          <w:szCs w:val="28"/>
        </w:rPr>
        <w:t xml:space="preserve">Со с т а в  растворов и   с м е с </w:t>
      </w:r>
      <w:proofErr w:type="gramStart"/>
      <w:r w:rsidRPr="00C93AD6">
        <w:rPr>
          <w:i/>
          <w:sz w:val="28"/>
          <w:szCs w:val="28"/>
        </w:rPr>
        <w:t>е й</w:t>
      </w:r>
      <w:proofErr w:type="gramEnd"/>
      <w:r w:rsidRPr="00C93AD6">
        <w:rPr>
          <w:i/>
          <w:sz w:val="28"/>
          <w:szCs w:val="28"/>
        </w:rPr>
        <w:t>.</w:t>
      </w:r>
      <w:r w:rsidRPr="00C93AD6">
        <w:rPr>
          <w:sz w:val="28"/>
          <w:szCs w:val="28"/>
        </w:rPr>
        <w:t xml:space="preserve">. 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w:t>
      </w:r>
      <w:proofErr w:type="gramStart"/>
      <w:r w:rsidRPr="00C93AD6">
        <w:rPr>
          <w:sz w:val="28"/>
          <w:szCs w:val="28"/>
        </w:rPr>
        <w:t>от</w:t>
      </w:r>
      <w:proofErr w:type="gramEnd"/>
      <w:r w:rsidRPr="00C93AD6">
        <w:rPr>
          <w:sz w:val="28"/>
          <w:szCs w:val="28"/>
        </w:rPr>
        <w:t xml:space="preserve"> теоретически возможного. </w:t>
      </w:r>
    </w:p>
    <w:p w:rsidR="00C93AD6" w:rsidRPr="00C93AD6" w:rsidRDefault="00C93AD6" w:rsidP="00C93AD6">
      <w:pPr>
        <w:ind w:firstLine="709"/>
        <w:jc w:val="both"/>
        <w:rPr>
          <w:sz w:val="28"/>
          <w:szCs w:val="28"/>
        </w:rPr>
      </w:pPr>
      <w:r w:rsidRPr="00C93AD6">
        <w:rPr>
          <w:i/>
          <w:sz w:val="28"/>
          <w:szCs w:val="28"/>
        </w:rPr>
        <w:t xml:space="preserve">Р о л ь  в о д ы  в  х и м и ч е с к о й  р е а к ц и </w:t>
      </w:r>
      <w:proofErr w:type="spellStart"/>
      <w:proofErr w:type="gramStart"/>
      <w:r w:rsidRPr="00C93AD6">
        <w:rPr>
          <w:i/>
          <w:sz w:val="28"/>
          <w:szCs w:val="28"/>
        </w:rPr>
        <w:t>и</w:t>
      </w:r>
      <w:proofErr w:type="spellEnd"/>
      <w:proofErr w:type="gramEnd"/>
      <w:r w:rsidRPr="00C93AD6">
        <w:rPr>
          <w:i/>
          <w:sz w:val="28"/>
          <w:szCs w:val="28"/>
        </w:rPr>
        <w:t>.</w:t>
      </w:r>
      <w:r w:rsidRPr="00C93AD6">
        <w:rPr>
          <w:sz w:val="28"/>
          <w:szCs w:val="28"/>
        </w:rPr>
        <w:t xml:space="preserve"> Истинные растворы. Растворимость и классификация веществ по этому признаку: растворимые, малорастворимые и нерастворимые вещества. Электролиты и </w:t>
      </w:r>
      <w:proofErr w:type="spellStart"/>
      <w:r w:rsidRPr="00C93AD6">
        <w:rPr>
          <w:sz w:val="28"/>
          <w:szCs w:val="28"/>
        </w:rPr>
        <w:t>неэлектролиты</w:t>
      </w:r>
      <w:proofErr w:type="spellEnd"/>
      <w:r w:rsidRPr="00C93AD6">
        <w:rPr>
          <w:sz w:val="28"/>
          <w:szCs w:val="28"/>
        </w:rPr>
        <w:t xml:space="preserve">. Электролитическая диссоциация. Кислоты, основания и соли с точки зрения теории электролитической диссоциации. 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 </w:t>
      </w:r>
    </w:p>
    <w:p w:rsidR="00C93AD6" w:rsidRPr="00C93AD6" w:rsidRDefault="00C93AD6" w:rsidP="00C93AD6">
      <w:pPr>
        <w:ind w:firstLine="709"/>
        <w:jc w:val="both"/>
        <w:rPr>
          <w:sz w:val="28"/>
          <w:szCs w:val="28"/>
        </w:rPr>
      </w:pPr>
      <w:r w:rsidRPr="00C93AD6">
        <w:rPr>
          <w:i/>
          <w:sz w:val="28"/>
          <w:szCs w:val="28"/>
        </w:rPr>
        <w:t xml:space="preserve">Г и д </w:t>
      </w:r>
      <w:proofErr w:type="gramStart"/>
      <w:r w:rsidRPr="00C93AD6">
        <w:rPr>
          <w:i/>
          <w:sz w:val="28"/>
          <w:szCs w:val="28"/>
        </w:rPr>
        <w:t>р</w:t>
      </w:r>
      <w:proofErr w:type="gramEnd"/>
      <w:r w:rsidRPr="00C93AD6">
        <w:rPr>
          <w:i/>
          <w:sz w:val="28"/>
          <w:szCs w:val="28"/>
        </w:rPr>
        <w:t xml:space="preserve"> о л и з  о р г а н и ч е с к и х  и  н е о р г а н и ч е с к и х  с о е д и н е н и й.</w:t>
      </w:r>
      <w:r w:rsidRPr="00C93AD6">
        <w:rPr>
          <w:sz w:val="28"/>
          <w:szCs w:val="28"/>
        </w:rPr>
        <w:t xml:space="preserve"> Необратимый гидролиз. Обратимый гидролиз солей. 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 </w:t>
      </w:r>
    </w:p>
    <w:p w:rsidR="00C93AD6" w:rsidRPr="00C93AD6" w:rsidRDefault="00C93AD6" w:rsidP="00C93AD6">
      <w:pPr>
        <w:jc w:val="center"/>
        <w:rPr>
          <w:i/>
          <w:sz w:val="28"/>
          <w:szCs w:val="28"/>
        </w:rPr>
      </w:pPr>
    </w:p>
    <w:p w:rsidR="00C93AD6" w:rsidRPr="00C93AD6" w:rsidRDefault="00C93AD6" w:rsidP="00C93AD6">
      <w:pPr>
        <w:ind w:firstLine="709"/>
        <w:jc w:val="both"/>
        <w:rPr>
          <w:b/>
          <w:i/>
          <w:iCs/>
          <w:sz w:val="28"/>
          <w:szCs w:val="28"/>
        </w:rPr>
      </w:pPr>
      <w:r w:rsidRPr="00C93AD6">
        <w:rPr>
          <w:b/>
          <w:sz w:val="28"/>
          <w:szCs w:val="28"/>
        </w:rPr>
        <w:t>5</w:t>
      </w:r>
      <w:r w:rsidRPr="00C93AD6">
        <w:rPr>
          <w:sz w:val="28"/>
          <w:szCs w:val="28"/>
        </w:rPr>
        <w:t xml:space="preserve">. </w:t>
      </w:r>
      <w:r w:rsidRPr="00C93AD6">
        <w:rPr>
          <w:b/>
          <w:sz w:val="28"/>
          <w:szCs w:val="28"/>
        </w:rPr>
        <w:t>Вещества и их свойства</w:t>
      </w:r>
    </w:p>
    <w:p w:rsidR="00C93AD6" w:rsidRPr="00C93AD6" w:rsidRDefault="00C93AD6" w:rsidP="00C93AD6">
      <w:pPr>
        <w:ind w:firstLine="709"/>
        <w:jc w:val="both"/>
        <w:rPr>
          <w:sz w:val="28"/>
          <w:szCs w:val="28"/>
        </w:rPr>
      </w:pPr>
      <w:r w:rsidRPr="00C93AD6">
        <w:rPr>
          <w:i/>
          <w:iCs/>
          <w:sz w:val="28"/>
          <w:szCs w:val="28"/>
        </w:rPr>
        <w:t xml:space="preserve">   </w:t>
      </w:r>
      <w:r w:rsidRPr="00C93AD6">
        <w:rPr>
          <w:i/>
          <w:sz w:val="28"/>
          <w:szCs w:val="28"/>
        </w:rPr>
        <w:t xml:space="preserve">М е т а л </w:t>
      </w:r>
      <w:proofErr w:type="spellStart"/>
      <w:proofErr w:type="gramStart"/>
      <w:r w:rsidRPr="00C93AD6">
        <w:rPr>
          <w:i/>
          <w:sz w:val="28"/>
          <w:szCs w:val="28"/>
        </w:rPr>
        <w:t>л</w:t>
      </w:r>
      <w:proofErr w:type="spellEnd"/>
      <w:proofErr w:type="gramEnd"/>
      <w:r w:rsidRPr="00C93AD6">
        <w:rPr>
          <w:i/>
          <w:sz w:val="28"/>
          <w:szCs w:val="28"/>
        </w:rPr>
        <w:t xml:space="preserve"> ы.</w:t>
      </w:r>
      <w:r w:rsidRPr="00C93AD6">
        <w:rPr>
          <w:sz w:val="28"/>
          <w:szCs w:val="28"/>
        </w:rPr>
        <w:t xml:space="preserve">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w:t>
      </w:r>
      <w:r w:rsidRPr="00C93AD6">
        <w:rPr>
          <w:sz w:val="28"/>
          <w:szCs w:val="28"/>
        </w:rPr>
        <w:lastRenderedPageBreak/>
        <w:t xml:space="preserve">и фенолом. Коррозия металлов. Понятие о химической и электрохимической коррозии металлов. Способы защиты металлов от коррозии. </w:t>
      </w:r>
    </w:p>
    <w:p w:rsidR="00C93AD6" w:rsidRPr="00C93AD6" w:rsidRDefault="00C93AD6" w:rsidP="00C93AD6">
      <w:pPr>
        <w:ind w:firstLine="709"/>
        <w:jc w:val="both"/>
        <w:rPr>
          <w:sz w:val="28"/>
          <w:szCs w:val="28"/>
        </w:rPr>
      </w:pPr>
      <w:r w:rsidRPr="00C93AD6">
        <w:rPr>
          <w:i/>
          <w:sz w:val="28"/>
          <w:szCs w:val="28"/>
        </w:rPr>
        <w:t xml:space="preserve">Э л е к т </w:t>
      </w:r>
      <w:proofErr w:type="gramStart"/>
      <w:r w:rsidRPr="00C93AD6">
        <w:rPr>
          <w:i/>
          <w:sz w:val="28"/>
          <w:szCs w:val="28"/>
        </w:rPr>
        <w:t>р</w:t>
      </w:r>
      <w:proofErr w:type="gramEnd"/>
      <w:r w:rsidRPr="00C93AD6">
        <w:rPr>
          <w:i/>
          <w:sz w:val="28"/>
          <w:szCs w:val="28"/>
        </w:rPr>
        <w:t xml:space="preserve"> о л и з.</w:t>
      </w:r>
      <w:r w:rsidRPr="00C93AD6">
        <w:rPr>
          <w:sz w:val="28"/>
          <w:szCs w:val="28"/>
        </w:rPr>
        <w:t xml:space="preserve"> Электролиз как </w:t>
      </w:r>
      <w:proofErr w:type="spellStart"/>
      <w:r w:rsidRPr="00C93AD6">
        <w:rPr>
          <w:sz w:val="28"/>
          <w:szCs w:val="28"/>
        </w:rPr>
        <w:t>окислительно</w:t>
      </w:r>
      <w:proofErr w:type="spellEnd"/>
      <w:r w:rsidRPr="00C93AD6">
        <w:rPr>
          <w:sz w:val="28"/>
          <w:szCs w:val="28"/>
        </w:rPr>
        <w:t>-восстановительный процесс. Электролиз расплавов и растворов на примере хлорида натрия. Практическое применение электролиза.</w:t>
      </w:r>
    </w:p>
    <w:p w:rsidR="00C93AD6" w:rsidRPr="00C93AD6" w:rsidRDefault="00C93AD6" w:rsidP="00C93AD6">
      <w:pPr>
        <w:ind w:firstLine="709"/>
        <w:jc w:val="both"/>
        <w:rPr>
          <w:sz w:val="28"/>
          <w:szCs w:val="28"/>
        </w:rPr>
      </w:pPr>
      <w:r w:rsidRPr="00C93AD6">
        <w:rPr>
          <w:sz w:val="28"/>
          <w:szCs w:val="28"/>
        </w:rPr>
        <w:t xml:space="preserve">    </w:t>
      </w:r>
      <w:r w:rsidRPr="00C93AD6">
        <w:rPr>
          <w:i/>
          <w:sz w:val="28"/>
          <w:szCs w:val="28"/>
        </w:rPr>
        <w:t xml:space="preserve">Н е м е т а л </w:t>
      </w:r>
      <w:proofErr w:type="spellStart"/>
      <w:proofErr w:type="gramStart"/>
      <w:r w:rsidRPr="00C93AD6">
        <w:rPr>
          <w:i/>
          <w:sz w:val="28"/>
          <w:szCs w:val="28"/>
        </w:rPr>
        <w:t>л</w:t>
      </w:r>
      <w:proofErr w:type="spellEnd"/>
      <w:proofErr w:type="gramEnd"/>
      <w:r w:rsidRPr="00C93AD6">
        <w:rPr>
          <w:i/>
          <w:sz w:val="28"/>
          <w:szCs w:val="28"/>
        </w:rPr>
        <w:t xml:space="preserve"> ы.</w:t>
      </w:r>
      <w:r w:rsidRPr="00C93AD6">
        <w:rPr>
          <w:sz w:val="28"/>
          <w:szCs w:val="28"/>
        </w:rPr>
        <w:t xml:space="preserve">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 </w:t>
      </w:r>
      <w:r w:rsidRPr="00C93AD6">
        <w:rPr>
          <w:sz w:val="28"/>
          <w:szCs w:val="28"/>
        </w:rPr>
        <w:br/>
        <w:t xml:space="preserve">   </w:t>
      </w:r>
      <w:r w:rsidRPr="00C93AD6">
        <w:rPr>
          <w:i/>
          <w:sz w:val="28"/>
          <w:szCs w:val="28"/>
        </w:rPr>
        <w:t xml:space="preserve">К и с л о т ы  н е о </w:t>
      </w:r>
      <w:proofErr w:type="gramStart"/>
      <w:r w:rsidRPr="00C93AD6">
        <w:rPr>
          <w:i/>
          <w:sz w:val="28"/>
          <w:szCs w:val="28"/>
        </w:rPr>
        <w:t>р</w:t>
      </w:r>
      <w:proofErr w:type="gramEnd"/>
      <w:r w:rsidRPr="00C93AD6">
        <w:rPr>
          <w:i/>
          <w:sz w:val="28"/>
          <w:szCs w:val="28"/>
        </w:rPr>
        <w:t xml:space="preserve"> г а н и ч е с к и е  и  о р г а н и ч е с к и е.</w:t>
      </w:r>
      <w:r w:rsidRPr="00C93AD6">
        <w:rPr>
          <w:sz w:val="28"/>
          <w:szCs w:val="28"/>
        </w:rPr>
        <w:t xml:space="preserve">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 </w:t>
      </w:r>
    </w:p>
    <w:p w:rsidR="00C93AD6" w:rsidRPr="00C93AD6" w:rsidRDefault="00C93AD6" w:rsidP="00C93AD6">
      <w:pPr>
        <w:ind w:firstLine="709"/>
        <w:jc w:val="both"/>
        <w:rPr>
          <w:sz w:val="28"/>
          <w:szCs w:val="28"/>
        </w:rPr>
      </w:pPr>
      <w:r w:rsidRPr="00C93AD6">
        <w:rPr>
          <w:sz w:val="28"/>
          <w:szCs w:val="28"/>
        </w:rPr>
        <w:t xml:space="preserve">   </w:t>
      </w:r>
      <w:r w:rsidRPr="00C93AD6">
        <w:rPr>
          <w:i/>
          <w:sz w:val="28"/>
          <w:szCs w:val="28"/>
        </w:rPr>
        <w:t xml:space="preserve">О с н о в а н и я  н е о </w:t>
      </w:r>
      <w:proofErr w:type="gramStart"/>
      <w:r w:rsidRPr="00C93AD6">
        <w:rPr>
          <w:i/>
          <w:sz w:val="28"/>
          <w:szCs w:val="28"/>
        </w:rPr>
        <w:t>р</w:t>
      </w:r>
      <w:proofErr w:type="gramEnd"/>
      <w:r w:rsidRPr="00C93AD6">
        <w:rPr>
          <w:i/>
          <w:sz w:val="28"/>
          <w:szCs w:val="28"/>
        </w:rPr>
        <w:t xml:space="preserve"> г а н и ч е с к и е  и  о р г а н и ч е с к и е.</w:t>
      </w:r>
      <w:r w:rsidRPr="00C93AD6">
        <w:rPr>
          <w:sz w:val="28"/>
          <w:szCs w:val="28"/>
        </w:rPr>
        <w:t xml:space="preserve">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 </w:t>
      </w:r>
      <w:r w:rsidRPr="00C93AD6">
        <w:rPr>
          <w:sz w:val="28"/>
          <w:szCs w:val="28"/>
        </w:rPr>
        <w:br/>
        <w:t xml:space="preserve">   </w:t>
      </w:r>
      <w:r w:rsidRPr="00C93AD6">
        <w:rPr>
          <w:i/>
          <w:sz w:val="28"/>
          <w:szCs w:val="28"/>
        </w:rPr>
        <w:t>С о л и.</w:t>
      </w:r>
      <w:r w:rsidRPr="00C93AD6">
        <w:rPr>
          <w:sz w:val="28"/>
          <w:szCs w:val="28"/>
        </w:rPr>
        <w:t xml:space="preserve"> Классификация солей: </w:t>
      </w:r>
      <w:proofErr w:type="gramStart"/>
      <w:r w:rsidRPr="00C93AD6">
        <w:rPr>
          <w:sz w:val="28"/>
          <w:szCs w:val="28"/>
        </w:rPr>
        <w:t>средние</w:t>
      </w:r>
      <w:proofErr w:type="gramEnd"/>
      <w:r w:rsidRPr="00C93AD6">
        <w:rPr>
          <w:sz w:val="28"/>
          <w:szCs w:val="28"/>
        </w:rPr>
        <w:t xml:space="preserve">,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w:t>
      </w:r>
      <w:proofErr w:type="spellStart"/>
      <w:r w:rsidRPr="00C93AD6">
        <w:rPr>
          <w:sz w:val="28"/>
          <w:szCs w:val="28"/>
        </w:rPr>
        <w:t>гидроксокарбонат</w:t>
      </w:r>
      <w:proofErr w:type="spellEnd"/>
      <w:r w:rsidRPr="00C93AD6">
        <w:rPr>
          <w:sz w:val="28"/>
          <w:szCs w:val="28"/>
        </w:rPr>
        <w:t xml:space="preserve"> меди (II) - малахит (основная соль). Качественные реакции на хлори</w:t>
      </w:r>
      <w:proofErr w:type="gramStart"/>
      <w:r w:rsidRPr="00C93AD6">
        <w:rPr>
          <w:sz w:val="28"/>
          <w:szCs w:val="28"/>
        </w:rPr>
        <w:t>д-</w:t>
      </w:r>
      <w:proofErr w:type="gramEnd"/>
      <w:r w:rsidRPr="00C93AD6">
        <w:rPr>
          <w:sz w:val="28"/>
          <w:szCs w:val="28"/>
        </w:rPr>
        <w:t>, сульфат-, и карбонат-анионы, катион аммония, катионы железа (I</w:t>
      </w:r>
      <w:r w:rsidRPr="00C93AD6">
        <w:rPr>
          <w:sz w:val="28"/>
          <w:szCs w:val="28"/>
          <w:lang w:val="en-US"/>
        </w:rPr>
        <w:t>I</w:t>
      </w:r>
      <w:r w:rsidRPr="00C93AD6">
        <w:rPr>
          <w:sz w:val="28"/>
          <w:szCs w:val="28"/>
        </w:rPr>
        <w:t xml:space="preserve">) и (III). </w:t>
      </w:r>
    </w:p>
    <w:p w:rsidR="00C93AD6" w:rsidRPr="00C93AD6" w:rsidRDefault="00C93AD6" w:rsidP="00C93AD6">
      <w:pPr>
        <w:ind w:firstLine="709"/>
        <w:jc w:val="both"/>
        <w:rPr>
          <w:sz w:val="28"/>
          <w:szCs w:val="28"/>
        </w:rPr>
      </w:pPr>
      <w:r w:rsidRPr="00C93AD6">
        <w:rPr>
          <w:sz w:val="28"/>
          <w:szCs w:val="28"/>
        </w:rPr>
        <w:t xml:space="preserve">  </w:t>
      </w:r>
      <w:r w:rsidRPr="00C93AD6">
        <w:rPr>
          <w:i/>
          <w:sz w:val="28"/>
          <w:szCs w:val="28"/>
        </w:rPr>
        <w:t xml:space="preserve">Г е н е т и ч е с к а я  с в я з ь  м е ж д у  к л а с </w:t>
      </w:r>
      <w:proofErr w:type="spellStart"/>
      <w:proofErr w:type="gramStart"/>
      <w:r w:rsidRPr="00C93AD6">
        <w:rPr>
          <w:i/>
          <w:sz w:val="28"/>
          <w:szCs w:val="28"/>
        </w:rPr>
        <w:t>с</w:t>
      </w:r>
      <w:proofErr w:type="spellEnd"/>
      <w:proofErr w:type="gramEnd"/>
      <w:r w:rsidRPr="00C93AD6">
        <w:rPr>
          <w:i/>
          <w:sz w:val="28"/>
          <w:szCs w:val="28"/>
        </w:rPr>
        <w:t xml:space="preserve"> а м и  н е о р г а н и ч е с к и х  и  о р г а н и ч е с к и х  с о е д и н е н и й</w:t>
      </w:r>
      <w:r w:rsidRPr="00C93AD6">
        <w:rPr>
          <w:sz w:val="28"/>
          <w:szCs w:val="28"/>
        </w:rPr>
        <w:t xml:space="preserve">.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 </w:t>
      </w:r>
    </w:p>
    <w:p w:rsidR="00C93AD6" w:rsidRPr="00C93AD6" w:rsidRDefault="00C93AD6" w:rsidP="00C93AD6">
      <w:pPr>
        <w:tabs>
          <w:tab w:val="left" w:pos="2516"/>
        </w:tabs>
        <w:ind w:firstLine="709"/>
        <w:contextualSpacing/>
        <w:jc w:val="both"/>
        <w:rPr>
          <w:b/>
          <w:sz w:val="28"/>
          <w:szCs w:val="28"/>
        </w:rPr>
      </w:pPr>
      <w:r w:rsidRPr="00C93AD6">
        <w:rPr>
          <w:b/>
          <w:sz w:val="28"/>
          <w:szCs w:val="28"/>
        </w:rPr>
        <w:t>6.Химия в жизни общества</w:t>
      </w:r>
    </w:p>
    <w:p w:rsidR="00C93AD6" w:rsidRPr="00C93AD6" w:rsidRDefault="00C93AD6" w:rsidP="00C93AD6">
      <w:pPr>
        <w:tabs>
          <w:tab w:val="left" w:pos="2516"/>
        </w:tabs>
        <w:ind w:firstLine="709"/>
        <w:contextualSpacing/>
        <w:jc w:val="both"/>
        <w:rPr>
          <w:sz w:val="28"/>
          <w:szCs w:val="28"/>
        </w:rPr>
      </w:pPr>
      <w:r w:rsidRPr="00C93AD6">
        <w:rPr>
          <w:sz w:val="28"/>
          <w:szCs w:val="28"/>
        </w:rPr>
        <w:t>Производство серной кислоты, аммиака, чугуна и стали, удобрений и полимеров.</w:t>
      </w:r>
    </w:p>
    <w:p w:rsidR="00C93AD6" w:rsidRPr="00C93AD6" w:rsidRDefault="00C93AD6" w:rsidP="00C93AD6">
      <w:pPr>
        <w:tabs>
          <w:tab w:val="left" w:pos="2516"/>
        </w:tabs>
        <w:ind w:firstLine="709"/>
        <w:contextualSpacing/>
        <w:jc w:val="both"/>
        <w:rPr>
          <w:bCs/>
          <w:sz w:val="28"/>
          <w:szCs w:val="28"/>
        </w:rPr>
      </w:pPr>
      <w:r w:rsidRPr="00C93AD6">
        <w:rPr>
          <w:sz w:val="28"/>
          <w:szCs w:val="28"/>
        </w:rPr>
        <w:t xml:space="preserve">Основы применения веществ в сельском хозяйстве, быту и медицине </w:t>
      </w:r>
    </w:p>
    <w:p w:rsidR="00715D03" w:rsidRPr="006F0F2F" w:rsidRDefault="00715D03" w:rsidP="00715D03">
      <w:pPr>
        <w:spacing w:after="200" w:line="276" w:lineRule="auto"/>
        <w:rPr>
          <w:rFonts w:eastAsiaTheme="minorHAnsi"/>
          <w:sz w:val="28"/>
          <w:szCs w:val="28"/>
          <w:lang w:eastAsia="en-US"/>
        </w:rPr>
      </w:pPr>
      <w:r w:rsidRPr="006F0F2F">
        <w:rPr>
          <w:rFonts w:eastAsiaTheme="minorHAnsi"/>
          <w:sz w:val="28"/>
          <w:szCs w:val="28"/>
          <w:lang w:eastAsia="en-US"/>
        </w:rPr>
        <w:t xml:space="preserve"> Данная программа даёт распределение учебных часов по разделам курса, последовательность изучения тем и разделов с учётом </w:t>
      </w:r>
      <w:proofErr w:type="spellStart"/>
      <w:r w:rsidRPr="006F0F2F">
        <w:rPr>
          <w:rFonts w:eastAsiaTheme="minorHAnsi"/>
          <w:sz w:val="28"/>
          <w:szCs w:val="28"/>
          <w:lang w:eastAsia="en-US"/>
        </w:rPr>
        <w:t>межпредметных</w:t>
      </w:r>
      <w:proofErr w:type="spellEnd"/>
      <w:r w:rsidRPr="006F0F2F">
        <w:rPr>
          <w:rFonts w:eastAsiaTheme="minorHAnsi"/>
          <w:sz w:val="28"/>
          <w:szCs w:val="28"/>
          <w:lang w:eastAsia="en-US"/>
        </w:rPr>
        <w:t xml:space="preserve"> и предметных связей, логики учебного процесса, возрастных особенностей учащихся. В программе определён перечень практических занятий и контрольных работ.</w:t>
      </w:r>
    </w:p>
    <w:p w:rsidR="002A577C" w:rsidRPr="006F0F2F" w:rsidRDefault="002A577C" w:rsidP="002A577C">
      <w:pPr>
        <w:jc w:val="center"/>
        <w:rPr>
          <w:b/>
          <w:sz w:val="28"/>
          <w:szCs w:val="28"/>
        </w:rPr>
      </w:pPr>
      <w:r w:rsidRPr="006F0F2F">
        <w:rPr>
          <w:b/>
          <w:sz w:val="28"/>
          <w:szCs w:val="28"/>
        </w:rPr>
        <w:t>Критерии и нормы оценки знаний учащихся по химии</w:t>
      </w:r>
    </w:p>
    <w:p w:rsidR="002A577C" w:rsidRPr="006F0F2F" w:rsidRDefault="002A577C" w:rsidP="002A577C">
      <w:pPr>
        <w:jc w:val="center"/>
        <w:rPr>
          <w:b/>
          <w:sz w:val="28"/>
          <w:szCs w:val="28"/>
        </w:rPr>
      </w:pPr>
    </w:p>
    <w:p w:rsidR="002A577C" w:rsidRPr="006F0F2F" w:rsidRDefault="002A577C" w:rsidP="002A577C">
      <w:pPr>
        <w:spacing w:line="360" w:lineRule="auto"/>
        <w:rPr>
          <w:sz w:val="28"/>
          <w:szCs w:val="28"/>
        </w:rPr>
      </w:pPr>
      <w:r w:rsidRPr="006F0F2F">
        <w:rPr>
          <w:b/>
          <w:sz w:val="28"/>
          <w:szCs w:val="28"/>
        </w:rPr>
        <w:t>1. Оценка устного ответа</w:t>
      </w:r>
      <w:r w:rsidRPr="006F0F2F">
        <w:rPr>
          <w:sz w:val="28"/>
          <w:szCs w:val="28"/>
        </w:rPr>
        <w:t>.</w:t>
      </w:r>
    </w:p>
    <w:p w:rsidR="002A577C" w:rsidRPr="006F0F2F" w:rsidRDefault="002A577C" w:rsidP="002A577C">
      <w:pPr>
        <w:spacing w:line="360" w:lineRule="auto"/>
        <w:rPr>
          <w:sz w:val="28"/>
          <w:szCs w:val="28"/>
        </w:rPr>
      </w:pPr>
      <w:r w:rsidRPr="006F0F2F">
        <w:rPr>
          <w:sz w:val="28"/>
          <w:szCs w:val="28"/>
        </w:rPr>
        <w:t xml:space="preserve">        Отметка «5»</w:t>
      </w:r>
      <w:proofErr w:type="gramStart"/>
      <w:r w:rsidRPr="006F0F2F">
        <w:rPr>
          <w:sz w:val="28"/>
          <w:szCs w:val="28"/>
        </w:rPr>
        <w:t xml:space="preserve"> :</w:t>
      </w:r>
      <w:proofErr w:type="gramEnd"/>
    </w:p>
    <w:p w:rsidR="002A577C" w:rsidRPr="006F0F2F" w:rsidRDefault="002A577C" w:rsidP="002A577C">
      <w:pPr>
        <w:spacing w:line="360" w:lineRule="auto"/>
        <w:rPr>
          <w:sz w:val="28"/>
          <w:szCs w:val="28"/>
        </w:rPr>
      </w:pPr>
      <w:r w:rsidRPr="006F0F2F">
        <w:rPr>
          <w:sz w:val="28"/>
          <w:szCs w:val="28"/>
        </w:rPr>
        <w:lastRenderedPageBreak/>
        <w:t>-  ответ полный и правильный на основании изученных теорий;</w:t>
      </w:r>
    </w:p>
    <w:p w:rsidR="002A577C" w:rsidRPr="006F0F2F" w:rsidRDefault="002A577C" w:rsidP="002A577C">
      <w:pPr>
        <w:spacing w:line="360" w:lineRule="auto"/>
        <w:rPr>
          <w:sz w:val="28"/>
          <w:szCs w:val="28"/>
        </w:rPr>
      </w:pPr>
      <w:r w:rsidRPr="006F0F2F">
        <w:rPr>
          <w:sz w:val="28"/>
          <w:szCs w:val="28"/>
        </w:rPr>
        <w:t>-  материал изложен в определенной логической последовательности, литературным языком;</w:t>
      </w:r>
    </w:p>
    <w:p w:rsidR="002A577C" w:rsidRPr="006F0F2F" w:rsidRDefault="002A577C" w:rsidP="002A577C">
      <w:pPr>
        <w:spacing w:line="360" w:lineRule="auto"/>
        <w:rPr>
          <w:sz w:val="28"/>
          <w:szCs w:val="28"/>
        </w:rPr>
      </w:pPr>
      <w:r w:rsidRPr="006F0F2F">
        <w:rPr>
          <w:sz w:val="28"/>
          <w:szCs w:val="28"/>
        </w:rPr>
        <w:t>-  ответ самостоятельный.</w:t>
      </w:r>
    </w:p>
    <w:p w:rsidR="002A577C" w:rsidRPr="006F0F2F" w:rsidRDefault="002A577C" w:rsidP="002A577C">
      <w:pPr>
        <w:spacing w:line="360" w:lineRule="auto"/>
        <w:rPr>
          <w:sz w:val="28"/>
          <w:szCs w:val="28"/>
        </w:rPr>
      </w:pPr>
      <w:r w:rsidRPr="006F0F2F">
        <w:rPr>
          <w:sz w:val="28"/>
          <w:szCs w:val="28"/>
        </w:rPr>
        <w:t xml:space="preserve">        Ответ «4»</w:t>
      </w:r>
      <w:proofErr w:type="gramStart"/>
      <w:r w:rsidRPr="006F0F2F">
        <w:rPr>
          <w:sz w:val="28"/>
          <w:szCs w:val="28"/>
        </w:rPr>
        <w:t xml:space="preserve"> ;</w:t>
      </w:r>
      <w:proofErr w:type="gramEnd"/>
    </w:p>
    <w:p w:rsidR="002A577C" w:rsidRPr="006F0F2F" w:rsidRDefault="002A577C" w:rsidP="002A577C">
      <w:pPr>
        <w:spacing w:line="360" w:lineRule="auto"/>
        <w:rPr>
          <w:sz w:val="28"/>
          <w:szCs w:val="28"/>
        </w:rPr>
      </w:pPr>
      <w:r w:rsidRPr="006F0F2F">
        <w:rPr>
          <w:sz w:val="28"/>
          <w:szCs w:val="28"/>
        </w:rPr>
        <w:t>-  ответ полный и правильный на сновании изученных теорий;</w:t>
      </w:r>
    </w:p>
    <w:p w:rsidR="002A577C" w:rsidRPr="006F0F2F" w:rsidRDefault="002A577C" w:rsidP="002A577C">
      <w:pPr>
        <w:spacing w:line="360" w:lineRule="auto"/>
        <w:rPr>
          <w:sz w:val="28"/>
          <w:szCs w:val="28"/>
        </w:rPr>
      </w:pPr>
      <w:r w:rsidRPr="006F0F2F">
        <w:rPr>
          <w:sz w:val="28"/>
          <w:szCs w:val="28"/>
        </w:rPr>
        <w:t>-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2A577C" w:rsidRPr="006F0F2F" w:rsidRDefault="002A577C" w:rsidP="002A577C">
      <w:pPr>
        <w:rPr>
          <w:sz w:val="28"/>
          <w:szCs w:val="28"/>
        </w:rPr>
      </w:pPr>
    </w:p>
    <w:p w:rsidR="002A577C" w:rsidRPr="006F0F2F" w:rsidRDefault="002A577C" w:rsidP="002A577C">
      <w:pPr>
        <w:spacing w:line="360" w:lineRule="auto"/>
        <w:rPr>
          <w:sz w:val="28"/>
          <w:szCs w:val="28"/>
        </w:rPr>
      </w:pPr>
      <w:r w:rsidRPr="006F0F2F">
        <w:rPr>
          <w:sz w:val="28"/>
          <w:szCs w:val="28"/>
        </w:rPr>
        <w:t xml:space="preserve">        Отметка «З»</w:t>
      </w:r>
      <w:proofErr w:type="gramStart"/>
      <w:r w:rsidRPr="006F0F2F">
        <w:rPr>
          <w:sz w:val="28"/>
          <w:szCs w:val="28"/>
        </w:rPr>
        <w:t xml:space="preserve"> :</w:t>
      </w:r>
      <w:proofErr w:type="gramEnd"/>
    </w:p>
    <w:p w:rsidR="002A577C" w:rsidRPr="006F0F2F" w:rsidRDefault="002A577C" w:rsidP="002A577C">
      <w:pPr>
        <w:spacing w:line="360" w:lineRule="auto"/>
        <w:rPr>
          <w:sz w:val="28"/>
          <w:szCs w:val="28"/>
        </w:rPr>
      </w:pPr>
      <w:r w:rsidRPr="006F0F2F">
        <w:rPr>
          <w:sz w:val="28"/>
          <w:szCs w:val="28"/>
        </w:rPr>
        <w:t>-  ответ полный, но при этом допущена существенная ошибка или ответ неполный, несвязный.</w:t>
      </w:r>
    </w:p>
    <w:p w:rsidR="002A577C" w:rsidRPr="006F0F2F" w:rsidRDefault="002A577C" w:rsidP="002A577C">
      <w:pPr>
        <w:spacing w:line="360" w:lineRule="auto"/>
        <w:rPr>
          <w:sz w:val="28"/>
          <w:szCs w:val="28"/>
        </w:rPr>
      </w:pPr>
      <w:r w:rsidRPr="006F0F2F">
        <w:rPr>
          <w:sz w:val="28"/>
          <w:szCs w:val="28"/>
        </w:rPr>
        <w:t xml:space="preserve">        Отметка «2»</w:t>
      </w:r>
      <w:proofErr w:type="gramStart"/>
      <w:r w:rsidRPr="006F0F2F">
        <w:rPr>
          <w:sz w:val="28"/>
          <w:szCs w:val="28"/>
        </w:rPr>
        <w:t xml:space="preserve"> :</w:t>
      </w:r>
      <w:proofErr w:type="gramEnd"/>
    </w:p>
    <w:p w:rsidR="002A577C" w:rsidRPr="006F0F2F" w:rsidRDefault="002A577C" w:rsidP="002A577C">
      <w:pPr>
        <w:spacing w:line="360" w:lineRule="auto"/>
        <w:rPr>
          <w:sz w:val="28"/>
          <w:szCs w:val="28"/>
        </w:rPr>
      </w:pPr>
      <w:r w:rsidRPr="006F0F2F">
        <w:rPr>
          <w:sz w:val="28"/>
          <w:szCs w:val="28"/>
        </w:rPr>
        <w:t>-  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отсутствие ответа.</w:t>
      </w:r>
    </w:p>
    <w:p w:rsidR="002A577C" w:rsidRPr="006F0F2F" w:rsidRDefault="002A577C" w:rsidP="002A577C">
      <w:pPr>
        <w:rPr>
          <w:sz w:val="28"/>
          <w:szCs w:val="28"/>
        </w:rPr>
      </w:pPr>
      <w:r w:rsidRPr="006F0F2F">
        <w:rPr>
          <w:sz w:val="28"/>
          <w:szCs w:val="28"/>
        </w:rPr>
        <w:t xml:space="preserve">       </w:t>
      </w:r>
    </w:p>
    <w:p w:rsidR="002A577C" w:rsidRPr="006F0F2F" w:rsidRDefault="002A577C" w:rsidP="002A577C">
      <w:pPr>
        <w:spacing w:line="360" w:lineRule="auto"/>
        <w:rPr>
          <w:b/>
          <w:sz w:val="28"/>
          <w:szCs w:val="28"/>
        </w:rPr>
      </w:pPr>
      <w:r w:rsidRPr="006F0F2F">
        <w:rPr>
          <w:b/>
          <w:sz w:val="28"/>
          <w:szCs w:val="28"/>
        </w:rPr>
        <w:t>2. Оценка экспериментальных умений.</w:t>
      </w:r>
    </w:p>
    <w:p w:rsidR="002A577C" w:rsidRPr="006F0F2F" w:rsidRDefault="002A577C" w:rsidP="002A577C">
      <w:pPr>
        <w:spacing w:line="360" w:lineRule="auto"/>
        <w:rPr>
          <w:sz w:val="28"/>
          <w:szCs w:val="28"/>
        </w:rPr>
      </w:pPr>
      <w:r w:rsidRPr="006F0F2F">
        <w:rPr>
          <w:sz w:val="28"/>
          <w:szCs w:val="28"/>
        </w:rPr>
        <w:t xml:space="preserve"> - Оценка ставится на основании наблюдения за учащимися и письменного отчета за работу. </w:t>
      </w:r>
    </w:p>
    <w:p w:rsidR="002A577C" w:rsidRPr="006F0F2F" w:rsidRDefault="002A577C" w:rsidP="002A577C">
      <w:pPr>
        <w:spacing w:line="360" w:lineRule="auto"/>
        <w:rPr>
          <w:sz w:val="28"/>
          <w:szCs w:val="28"/>
        </w:rPr>
      </w:pPr>
      <w:r w:rsidRPr="006F0F2F">
        <w:rPr>
          <w:sz w:val="28"/>
          <w:szCs w:val="28"/>
        </w:rPr>
        <w:t>Отметка «5»:</w:t>
      </w:r>
    </w:p>
    <w:p w:rsidR="002A577C" w:rsidRPr="006F0F2F" w:rsidRDefault="002A577C" w:rsidP="002A577C">
      <w:pPr>
        <w:spacing w:line="360" w:lineRule="auto"/>
        <w:rPr>
          <w:sz w:val="28"/>
          <w:szCs w:val="28"/>
        </w:rPr>
      </w:pPr>
      <w:r w:rsidRPr="006F0F2F">
        <w:rPr>
          <w:sz w:val="28"/>
          <w:szCs w:val="28"/>
        </w:rPr>
        <w:t>-  работа выполнена полностью и правильно,  сделаны правильные наблюдения и выводы;</w:t>
      </w:r>
    </w:p>
    <w:p w:rsidR="002A577C" w:rsidRPr="006F0F2F" w:rsidRDefault="002A577C" w:rsidP="002A577C">
      <w:pPr>
        <w:spacing w:line="360" w:lineRule="auto"/>
        <w:rPr>
          <w:sz w:val="28"/>
          <w:szCs w:val="28"/>
        </w:rPr>
      </w:pPr>
      <w:r w:rsidRPr="006F0F2F">
        <w:rPr>
          <w:sz w:val="28"/>
          <w:szCs w:val="28"/>
        </w:rPr>
        <w:t>-  эксперимент осуществлен по плану с учетом техники безопасности и правил работы с веществами и оборудованием;</w:t>
      </w:r>
    </w:p>
    <w:p w:rsidR="002A577C" w:rsidRPr="006F0F2F" w:rsidRDefault="002A577C" w:rsidP="002A577C">
      <w:pPr>
        <w:spacing w:line="360" w:lineRule="auto"/>
        <w:rPr>
          <w:sz w:val="28"/>
          <w:szCs w:val="28"/>
        </w:rPr>
      </w:pPr>
      <w:r w:rsidRPr="006F0F2F">
        <w:rPr>
          <w:sz w:val="28"/>
          <w:szCs w:val="28"/>
        </w:rPr>
        <w:t>-  проявлены организационно - трудовые умения, поддерживаются чистота рабочего места и порядок (на столе, экономно используются реактивы).</w:t>
      </w:r>
    </w:p>
    <w:p w:rsidR="002A577C" w:rsidRPr="006F0F2F" w:rsidRDefault="002A577C" w:rsidP="002A577C">
      <w:pPr>
        <w:spacing w:line="360" w:lineRule="auto"/>
        <w:rPr>
          <w:sz w:val="28"/>
          <w:szCs w:val="28"/>
        </w:rPr>
      </w:pPr>
      <w:r w:rsidRPr="006F0F2F">
        <w:rPr>
          <w:sz w:val="28"/>
          <w:szCs w:val="28"/>
        </w:rPr>
        <w:t>Отметка «4»:</w:t>
      </w:r>
    </w:p>
    <w:p w:rsidR="002A577C" w:rsidRPr="006F0F2F" w:rsidRDefault="002A577C" w:rsidP="002A577C">
      <w:pPr>
        <w:spacing w:line="360" w:lineRule="auto"/>
        <w:rPr>
          <w:sz w:val="28"/>
          <w:szCs w:val="28"/>
        </w:rPr>
      </w:pPr>
      <w:r w:rsidRPr="006F0F2F">
        <w:rPr>
          <w:sz w:val="28"/>
          <w:szCs w:val="28"/>
        </w:rPr>
        <w:lastRenderedPageBreak/>
        <w:t xml:space="preserve">-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rsidR="002A577C" w:rsidRPr="006F0F2F" w:rsidRDefault="002A577C" w:rsidP="002A577C">
      <w:pPr>
        <w:spacing w:line="360" w:lineRule="auto"/>
        <w:rPr>
          <w:sz w:val="28"/>
          <w:szCs w:val="28"/>
        </w:rPr>
      </w:pPr>
      <w:r w:rsidRPr="006F0F2F">
        <w:rPr>
          <w:sz w:val="28"/>
          <w:szCs w:val="28"/>
        </w:rPr>
        <w:t>Отметка «3»:</w:t>
      </w:r>
    </w:p>
    <w:p w:rsidR="002A577C" w:rsidRPr="006F0F2F" w:rsidRDefault="002A577C" w:rsidP="002A577C">
      <w:pPr>
        <w:spacing w:line="360" w:lineRule="auto"/>
        <w:rPr>
          <w:sz w:val="28"/>
          <w:szCs w:val="28"/>
        </w:rPr>
      </w:pPr>
      <w:r w:rsidRPr="006F0F2F">
        <w:rPr>
          <w:sz w:val="28"/>
          <w:szCs w:val="28"/>
        </w:rPr>
        <w:t xml:space="preserve">-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w:t>
      </w:r>
      <w:proofErr w:type="spellStart"/>
      <w:proofErr w:type="gramStart"/>
      <w:r w:rsidRPr="006F0F2F">
        <w:rPr>
          <w:sz w:val="28"/>
          <w:szCs w:val="28"/>
        </w:rPr>
        <w:t>ве</w:t>
      </w:r>
      <w:proofErr w:type="spellEnd"/>
      <w:r w:rsidRPr="006F0F2F">
        <w:rPr>
          <w:sz w:val="28"/>
          <w:szCs w:val="28"/>
        </w:rPr>
        <w:t xml:space="preserve"> </w:t>
      </w:r>
      <w:proofErr w:type="spellStart"/>
      <w:r w:rsidRPr="006F0F2F">
        <w:rPr>
          <w:sz w:val="28"/>
          <w:szCs w:val="28"/>
        </w:rPr>
        <w:t>ществами</w:t>
      </w:r>
      <w:proofErr w:type="spellEnd"/>
      <w:proofErr w:type="gramEnd"/>
      <w:r w:rsidRPr="006F0F2F">
        <w:rPr>
          <w:sz w:val="28"/>
          <w:szCs w:val="28"/>
        </w:rPr>
        <w:t xml:space="preserve"> и оборудованием,   которая исправляется по требованию учителя.</w:t>
      </w:r>
    </w:p>
    <w:p w:rsidR="002A577C" w:rsidRPr="006F0F2F" w:rsidRDefault="002A577C" w:rsidP="002A577C">
      <w:pPr>
        <w:spacing w:line="360" w:lineRule="auto"/>
        <w:rPr>
          <w:sz w:val="28"/>
          <w:szCs w:val="28"/>
        </w:rPr>
      </w:pPr>
      <w:r w:rsidRPr="006F0F2F">
        <w:rPr>
          <w:sz w:val="28"/>
          <w:szCs w:val="28"/>
        </w:rPr>
        <w:t xml:space="preserve"> Отметка «2»:</w:t>
      </w:r>
    </w:p>
    <w:p w:rsidR="002A577C" w:rsidRPr="006F0F2F" w:rsidRDefault="002A577C" w:rsidP="002A577C">
      <w:pPr>
        <w:spacing w:line="360" w:lineRule="auto"/>
        <w:rPr>
          <w:sz w:val="28"/>
          <w:szCs w:val="28"/>
        </w:rPr>
      </w:pPr>
      <w:r w:rsidRPr="006F0F2F">
        <w:rPr>
          <w:sz w:val="28"/>
          <w:szCs w:val="28"/>
        </w:rPr>
        <w:t>-  допущены две  (и более)  существенные  ошибки в ходе:  эксперимента, в объяснении,  в оформлении работы,  в соблюдении правил техники без опасности при работе с веществами и оборудованием,  которые учащийся не может исправить даже по требованию учителя;</w:t>
      </w:r>
    </w:p>
    <w:p w:rsidR="002A577C" w:rsidRPr="006F0F2F" w:rsidRDefault="002A577C" w:rsidP="002A577C">
      <w:pPr>
        <w:rPr>
          <w:sz w:val="28"/>
          <w:szCs w:val="28"/>
        </w:rPr>
      </w:pPr>
    </w:p>
    <w:p w:rsidR="002A577C" w:rsidRPr="006F0F2F" w:rsidRDefault="002A577C" w:rsidP="002A577C">
      <w:pPr>
        <w:rPr>
          <w:sz w:val="28"/>
          <w:szCs w:val="28"/>
        </w:rPr>
      </w:pPr>
      <w:r w:rsidRPr="006F0F2F">
        <w:rPr>
          <w:sz w:val="28"/>
          <w:szCs w:val="28"/>
        </w:rPr>
        <w:t>-  работа не выполнена,  у учащегося отсутствует экспериментальные умения.</w:t>
      </w:r>
    </w:p>
    <w:p w:rsidR="002A577C" w:rsidRPr="006F0F2F" w:rsidRDefault="002A577C" w:rsidP="002A577C">
      <w:pPr>
        <w:rPr>
          <w:sz w:val="28"/>
          <w:szCs w:val="28"/>
        </w:rPr>
      </w:pPr>
    </w:p>
    <w:p w:rsidR="002A577C" w:rsidRPr="006F0F2F" w:rsidRDefault="002A577C" w:rsidP="002A577C">
      <w:pPr>
        <w:rPr>
          <w:sz w:val="28"/>
          <w:szCs w:val="28"/>
        </w:rPr>
      </w:pPr>
      <w:r w:rsidRPr="006F0F2F">
        <w:rPr>
          <w:b/>
          <w:sz w:val="28"/>
          <w:szCs w:val="28"/>
        </w:rPr>
        <w:t>3.   Оценка умений решать расчетные  задачи</w:t>
      </w:r>
      <w:r w:rsidRPr="006F0F2F">
        <w:rPr>
          <w:sz w:val="28"/>
          <w:szCs w:val="28"/>
        </w:rPr>
        <w:t xml:space="preserve">. </w:t>
      </w:r>
    </w:p>
    <w:p w:rsidR="002A577C" w:rsidRPr="006F0F2F" w:rsidRDefault="002A577C" w:rsidP="002A577C">
      <w:pPr>
        <w:rPr>
          <w:sz w:val="28"/>
          <w:szCs w:val="28"/>
        </w:rPr>
      </w:pPr>
    </w:p>
    <w:p w:rsidR="002A577C" w:rsidRPr="006F0F2F" w:rsidRDefault="002A577C" w:rsidP="002A577C">
      <w:pPr>
        <w:spacing w:line="360" w:lineRule="auto"/>
        <w:rPr>
          <w:sz w:val="28"/>
          <w:szCs w:val="28"/>
        </w:rPr>
      </w:pPr>
      <w:r w:rsidRPr="006F0F2F">
        <w:rPr>
          <w:sz w:val="28"/>
          <w:szCs w:val="28"/>
        </w:rPr>
        <w:t xml:space="preserve">    Отметка «5»:</w:t>
      </w:r>
    </w:p>
    <w:p w:rsidR="002A577C" w:rsidRPr="006F0F2F" w:rsidRDefault="002A577C" w:rsidP="002A577C">
      <w:pPr>
        <w:spacing w:line="360" w:lineRule="auto"/>
        <w:rPr>
          <w:sz w:val="28"/>
          <w:szCs w:val="28"/>
        </w:rPr>
      </w:pPr>
      <w:r w:rsidRPr="006F0F2F">
        <w:rPr>
          <w:sz w:val="28"/>
          <w:szCs w:val="28"/>
        </w:rPr>
        <w:t xml:space="preserve">-   в </w:t>
      </w:r>
      <w:proofErr w:type="gramStart"/>
      <w:r w:rsidRPr="006F0F2F">
        <w:rPr>
          <w:sz w:val="28"/>
          <w:szCs w:val="28"/>
        </w:rPr>
        <w:t>логическом рассуждении</w:t>
      </w:r>
      <w:proofErr w:type="gramEnd"/>
      <w:r w:rsidRPr="006F0F2F">
        <w:rPr>
          <w:sz w:val="28"/>
          <w:szCs w:val="28"/>
        </w:rPr>
        <w:t xml:space="preserve"> и решении нет ошибок,  задача решена рациональным способом;</w:t>
      </w:r>
    </w:p>
    <w:p w:rsidR="002A577C" w:rsidRPr="006F0F2F" w:rsidRDefault="002A577C" w:rsidP="002A577C">
      <w:pPr>
        <w:spacing w:line="360" w:lineRule="auto"/>
        <w:rPr>
          <w:sz w:val="28"/>
          <w:szCs w:val="28"/>
        </w:rPr>
      </w:pPr>
      <w:r w:rsidRPr="006F0F2F">
        <w:rPr>
          <w:sz w:val="28"/>
          <w:szCs w:val="28"/>
        </w:rPr>
        <w:t xml:space="preserve">   Отметка «4»:</w:t>
      </w:r>
    </w:p>
    <w:p w:rsidR="002A577C" w:rsidRPr="006F0F2F" w:rsidRDefault="002A577C" w:rsidP="002A577C">
      <w:pPr>
        <w:spacing w:line="360" w:lineRule="auto"/>
        <w:rPr>
          <w:sz w:val="28"/>
          <w:szCs w:val="28"/>
        </w:rPr>
      </w:pPr>
      <w:r w:rsidRPr="006F0F2F">
        <w:rPr>
          <w:sz w:val="28"/>
          <w:szCs w:val="28"/>
        </w:rPr>
        <w:t xml:space="preserve">-   в </w:t>
      </w:r>
      <w:proofErr w:type="gramStart"/>
      <w:r w:rsidRPr="006F0F2F">
        <w:rPr>
          <w:sz w:val="28"/>
          <w:szCs w:val="28"/>
        </w:rPr>
        <w:t>логическом рассуждении</w:t>
      </w:r>
      <w:proofErr w:type="gramEnd"/>
      <w:r w:rsidRPr="006F0F2F">
        <w:rPr>
          <w:sz w:val="28"/>
          <w:szCs w:val="28"/>
        </w:rPr>
        <w:t xml:space="preserve"> и решения нет существенных ошибок, но задача решена нерациональным способом,  или допущено не более двух несущественных ошибок.</w:t>
      </w:r>
    </w:p>
    <w:p w:rsidR="002A577C" w:rsidRPr="006F0F2F" w:rsidRDefault="002A577C" w:rsidP="002A577C">
      <w:pPr>
        <w:spacing w:line="360" w:lineRule="auto"/>
        <w:rPr>
          <w:sz w:val="28"/>
          <w:szCs w:val="28"/>
        </w:rPr>
      </w:pPr>
      <w:r w:rsidRPr="006F0F2F">
        <w:rPr>
          <w:sz w:val="28"/>
          <w:szCs w:val="28"/>
        </w:rPr>
        <w:t xml:space="preserve">   Отметка «3»:</w:t>
      </w:r>
    </w:p>
    <w:p w:rsidR="002A577C" w:rsidRPr="006F0F2F" w:rsidRDefault="002A577C" w:rsidP="002A577C">
      <w:pPr>
        <w:rPr>
          <w:sz w:val="28"/>
          <w:szCs w:val="28"/>
        </w:rPr>
      </w:pPr>
      <w:r w:rsidRPr="006F0F2F">
        <w:rPr>
          <w:sz w:val="28"/>
          <w:szCs w:val="28"/>
        </w:rPr>
        <w:t xml:space="preserve">- в </w:t>
      </w:r>
      <w:proofErr w:type="gramStart"/>
      <w:r w:rsidRPr="006F0F2F">
        <w:rPr>
          <w:sz w:val="28"/>
          <w:szCs w:val="28"/>
        </w:rPr>
        <w:t>логическом рассуждении</w:t>
      </w:r>
      <w:proofErr w:type="gramEnd"/>
      <w:r w:rsidRPr="006F0F2F">
        <w:rPr>
          <w:sz w:val="28"/>
          <w:szCs w:val="28"/>
        </w:rPr>
        <w:t xml:space="preserve"> нет существенных ошибок, но допущена существенная ошибка в математических расчетах.</w:t>
      </w:r>
    </w:p>
    <w:p w:rsidR="002A577C" w:rsidRPr="006F0F2F" w:rsidRDefault="002A577C" w:rsidP="002A577C">
      <w:pPr>
        <w:rPr>
          <w:sz w:val="28"/>
          <w:szCs w:val="28"/>
        </w:rPr>
      </w:pPr>
    </w:p>
    <w:p w:rsidR="002A577C" w:rsidRPr="006F0F2F" w:rsidRDefault="002A577C" w:rsidP="002A577C">
      <w:pPr>
        <w:rPr>
          <w:sz w:val="28"/>
          <w:szCs w:val="28"/>
        </w:rPr>
      </w:pPr>
      <w:r w:rsidRPr="006F0F2F">
        <w:rPr>
          <w:sz w:val="28"/>
          <w:szCs w:val="28"/>
        </w:rPr>
        <w:t xml:space="preserve">   Отметка «2»:</w:t>
      </w:r>
    </w:p>
    <w:p w:rsidR="002A577C" w:rsidRPr="006F0F2F" w:rsidRDefault="002A577C" w:rsidP="002A577C">
      <w:pPr>
        <w:rPr>
          <w:sz w:val="28"/>
          <w:szCs w:val="28"/>
        </w:rPr>
      </w:pPr>
    </w:p>
    <w:p w:rsidR="002A577C" w:rsidRPr="006F0F2F" w:rsidRDefault="002A577C" w:rsidP="002A577C">
      <w:pPr>
        <w:rPr>
          <w:sz w:val="28"/>
          <w:szCs w:val="28"/>
        </w:rPr>
      </w:pPr>
      <w:r w:rsidRPr="006F0F2F">
        <w:rPr>
          <w:sz w:val="28"/>
          <w:szCs w:val="28"/>
        </w:rPr>
        <w:t xml:space="preserve">- имеется существенные ошибки в </w:t>
      </w:r>
      <w:proofErr w:type="gramStart"/>
      <w:r w:rsidRPr="006F0F2F">
        <w:rPr>
          <w:sz w:val="28"/>
          <w:szCs w:val="28"/>
        </w:rPr>
        <w:t>логическом рассуждении</w:t>
      </w:r>
      <w:proofErr w:type="gramEnd"/>
      <w:r w:rsidRPr="006F0F2F">
        <w:rPr>
          <w:sz w:val="28"/>
          <w:szCs w:val="28"/>
        </w:rPr>
        <w:t xml:space="preserve"> и в решении.</w:t>
      </w:r>
    </w:p>
    <w:p w:rsidR="002A577C" w:rsidRPr="006F0F2F" w:rsidRDefault="002A577C" w:rsidP="002A577C">
      <w:pPr>
        <w:rPr>
          <w:sz w:val="28"/>
          <w:szCs w:val="28"/>
        </w:rPr>
      </w:pPr>
    </w:p>
    <w:p w:rsidR="002A577C" w:rsidRPr="006F0F2F" w:rsidRDefault="002A577C" w:rsidP="002A577C">
      <w:pPr>
        <w:rPr>
          <w:sz w:val="28"/>
          <w:szCs w:val="28"/>
        </w:rPr>
      </w:pPr>
      <w:r w:rsidRPr="006F0F2F">
        <w:rPr>
          <w:sz w:val="28"/>
          <w:szCs w:val="28"/>
        </w:rPr>
        <w:t>-  отсутствие ответа на задание.</w:t>
      </w:r>
    </w:p>
    <w:p w:rsidR="002A577C" w:rsidRPr="006F0F2F" w:rsidRDefault="002A577C" w:rsidP="002A577C">
      <w:pPr>
        <w:rPr>
          <w:sz w:val="28"/>
          <w:szCs w:val="28"/>
        </w:rPr>
      </w:pPr>
    </w:p>
    <w:p w:rsidR="002A577C" w:rsidRPr="006F0F2F" w:rsidRDefault="002A577C" w:rsidP="002A577C">
      <w:pPr>
        <w:rPr>
          <w:sz w:val="28"/>
          <w:szCs w:val="28"/>
        </w:rPr>
      </w:pPr>
    </w:p>
    <w:p w:rsidR="002A577C" w:rsidRPr="006F0F2F" w:rsidRDefault="002A577C" w:rsidP="002A577C">
      <w:pPr>
        <w:rPr>
          <w:sz w:val="28"/>
          <w:szCs w:val="28"/>
        </w:rPr>
      </w:pPr>
      <w:r w:rsidRPr="006F0F2F">
        <w:rPr>
          <w:b/>
          <w:sz w:val="28"/>
          <w:szCs w:val="28"/>
        </w:rPr>
        <w:t>4.  Оценка письменных контрольных работ</w:t>
      </w:r>
      <w:r w:rsidRPr="006F0F2F">
        <w:rPr>
          <w:sz w:val="28"/>
          <w:szCs w:val="28"/>
        </w:rPr>
        <w:t xml:space="preserve">. </w:t>
      </w:r>
    </w:p>
    <w:p w:rsidR="002A577C" w:rsidRPr="006F0F2F" w:rsidRDefault="002A577C" w:rsidP="002A577C">
      <w:pPr>
        <w:rPr>
          <w:sz w:val="28"/>
          <w:szCs w:val="28"/>
        </w:rPr>
      </w:pPr>
    </w:p>
    <w:p w:rsidR="002A577C" w:rsidRPr="006F0F2F" w:rsidRDefault="002A577C" w:rsidP="002A577C">
      <w:pPr>
        <w:rPr>
          <w:sz w:val="28"/>
          <w:szCs w:val="28"/>
        </w:rPr>
      </w:pPr>
      <w:r w:rsidRPr="006F0F2F">
        <w:rPr>
          <w:sz w:val="28"/>
          <w:szCs w:val="28"/>
        </w:rPr>
        <w:t xml:space="preserve"> Отметка «5»:</w:t>
      </w:r>
    </w:p>
    <w:p w:rsidR="002A577C" w:rsidRPr="006F0F2F" w:rsidRDefault="002A577C" w:rsidP="002A577C">
      <w:pPr>
        <w:rPr>
          <w:sz w:val="28"/>
          <w:szCs w:val="28"/>
        </w:rPr>
      </w:pPr>
    </w:p>
    <w:p w:rsidR="002A577C" w:rsidRPr="006F0F2F" w:rsidRDefault="002A577C" w:rsidP="002A577C">
      <w:pPr>
        <w:rPr>
          <w:sz w:val="28"/>
          <w:szCs w:val="28"/>
        </w:rPr>
      </w:pPr>
      <w:r w:rsidRPr="006F0F2F">
        <w:rPr>
          <w:sz w:val="28"/>
          <w:szCs w:val="28"/>
        </w:rPr>
        <w:t>-  ответ полный и правильный,  возможна несущественная ошибка.</w:t>
      </w:r>
    </w:p>
    <w:p w:rsidR="002A577C" w:rsidRPr="006F0F2F" w:rsidRDefault="002A577C" w:rsidP="002A577C">
      <w:pPr>
        <w:rPr>
          <w:sz w:val="28"/>
          <w:szCs w:val="28"/>
        </w:rPr>
      </w:pPr>
    </w:p>
    <w:p w:rsidR="002A577C" w:rsidRPr="006F0F2F" w:rsidRDefault="002A577C" w:rsidP="002A577C">
      <w:pPr>
        <w:rPr>
          <w:sz w:val="28"/>
          <w:szCs w:val="28"/>
        </w:rPr>
      </w:pPr>
      <w:r w:rsidRPr="006F0F2F">
        <w:rPr>
          <w:sz w:val="28"/>
          <w:szCs w:val="28"/>
        </w:rPr>
        <w:t>Отметка «4»:</w:t>
      </w:r>
    </w:p>
    <w:p w:rsidR="002A577C" w:rsidRPr="006F0F2F" w:rsidRDefault="002A577C" w:rsidP="002A577C">
      <w:pPr>
        <w:rPr>
          <w:sz w:val="28"/>
          <w:szCs w:val="28"/>
        </w:rPr>
      </w:pPr>
    </w:p>
    <w:p w:rsidR="002A577C" w:rsidRPr="006F0F2F" w:rsidRDefault="002A577C" w:rsidP="002A577C">
      <w:pPr>
        <w:rPr>
          <w:sz w:val="28"/>
          <w:szCs w:val="28"/>
        </w:rPr>
      </w:pPr>
      <w:r w:rsidRPr="006F0F2F">
        <w:rPr>
          <w:sz w:val="28"/>
          <w:szCs w:val="28"/>
        </w:rPr>
        <w:t>- ответ неполный или допущено не более двух несущественных ошибок.</w:t>
      </w:r>
    </w:p>
    <w:p w:rsidR="002A577C" w:rsidRPr="006F0F2F" w:rsidRDefault="002A577C" w:rsidP="002A577C">
      <w:pPr>
        <w:rPr>
          <w:sz w:val="28"/>
          <w:szCs w:val="28"/>
        </w:rPr>
      </w:pPr>
    </w:p>
    <w:p w:rsidR="002A577C" w:rsidRPr="006F0F2F" w:rsidRDefault="002A577C" w:rsidP="002A577C">
      <w:pPr>
        <w:rPr>
          <w:sz w:val="28"/>
          <w:szCs w:val="28"/>
        </w:rPr>
      </w:pPr>
      <w:r w:rsidRPr="006F0F2F">
        <w:rPr>
          <w:sz w:val="28"/>
          <w:szCs w:val="28"/>
        </w:rPr>
        <w:t>Отметка «3»:</w:t>
      </w:r>
    </w:p>
    <w:p w:rsidR="002A577C" w:rsidRPr="006F0F2F" w:rsidRDefault="002A577C" w:rsidP="002A577C">
      <w:pPr>
        <w:rPr>
          <w:sz w:val="28"/>
          <w:szCs w:val="28"/>
        </w:rPr>
      </w:pPr>
    </w:p>
    <w:p w:rsidR="002A577C" w:rsidRPr="006F0F2F" w:rsidRDefault="002A577C" w:rsidP="002A577C">
      <w:pPr>
        <w:rPr>
          <w:sz w:val="28"/>
          <w:szCs w:val="28"/>
        </w:rPr>
      </w:pPr>
      <w:r w:rsidRPr="006F0F2F">
        <w:rPr>
          <w:sz w:val="28"/>
          <w:szCs w:val="28"/>
        </w:rPr>
        <w:t xml:space="preserve">-  работа выполнена не менее чем наполовину, допущена одна </w:t>
      </w:r>
      <w:proofErr w:type="gramStart"/>
      <w:r w:rsidRPr="006F0F2F">
        <w:rPr>
          <w:sz w:val="28"/>
          <w:szCs w:val="28"/>
        </w:rPr>
        <w:t xml:space="preserve">существен </w:t>
      </w:r>
      <w:proofErr w:type="spellStart"/>
      <w:r w:rsidRPr="006F0F2F">
        <w:rPr>
          <w:sz w:val="28"/>
          <w:szCs w:val="28"/>
        </w:rPr>
        <w:t>ная</w:t>
      </w:r>
      <w:proofErr w:type="spellEnd"/>
      <w:proofErr w:type="gramEnd"/>
      <w:r w:rsidRPr="006F0F2F">
        <w:rPr>
          <w:sz w:val="28"/>
          <w:szCs w:val="28"/>
        </w:rPr>
        <w:t xml:space="preserve"> ошибка и при этом две-три несущественные.</w:t>
      </w:r>
    </w:p>
    <w:p w:rsidR="002A577C" w:rsidRPr="006F0F2F" w:rsidRDefault="002A577C" w:rsidP="002A577C">
      <w:pPr>
        <w:rPr>
          <w:sz w:val="28"/>
          <w:szCs w:val="28"/>
        </w:rPr>
      </w:pPr>
    </w:p>
    <w:p w:rsidR="002A577C" w:rsidRPr="006F0F2F" w:rsidRDefault="002A577C" w:rsidP="002A577C">
      <w:pPr>
        <w:rPr>
          <w:sz w:val="28"/>
          <w:szCs w:val="28"/>
        </w:rPr>
      </w:pPr>
      <w:r w:rsidRPr="006F0F2F">
        <w:rPr>
          <w:sz w:val="28"/>
          <w:szCs w:val="28"/>
        </w:rPr>
        <w:t xml:space="preserve">  Отметка «2»:</w:t>
      </w:r>
    </w:p>
    <w:p w:rsidR="002A577C" w:rsidRPr="006F0F2F" w:rsidRDefault="002A577C" w:rsidP="002A577C">
      <w:pPr>
        <w:rPr>
          <w:sz w:val="28"/>
          <w:szCs w:val="28"/>
        </w:rPr>
      </w:pPr>
    </w:p>
    <w:p w:rsidR="002A577C" w:rsidRPr="006F0F2F" w:rsidRDefault="002A577C" w:rsidP="002A577C">
      <w:pPr>
        <w:rPr>
          <w:sz w:val="28"/>
          <w:szCs w:val="28"/>
        </w:rPr>
      </w:pPr>
      <w:r w:rsidRPr="006F0F2F">
        <w:rPr>
          <w:sz w:val="28"/>
          <w:szCs w:val="28"/>
        </w:rPr>
        <w:t>-  работа выполнена меньше  чем наполовину или содержит несколько существенных ошибок.</w:t>
      </w:r>
    </w:p>
    <w:p w:rsidR="002A577C" w:rsidRPr="006F0F2F" w:rsidRDefault="002A577C" w:rsidP="002A577C">
      <w:pPr>
        <w:rPr>
          <w:sz w:val="28"/>
          <w:szCs w:val="28"/>
        </w:rPr>
      </w:pPr>
    </w:p>
    <w:p w:rsidR="002A577C" w:rsidRPr="006F0F2F" w:rsidRDefault="002A577C" w:rsidP="002A577C">
      <w:pPr>
        <w:rPr>
          <w:sz w:val="28"/>
          <w:szCs w:val="28"/>
        </w:rPr>
      </w:pPr>
      <w:r w:rsidRPr="006F0F2F">
        <w:rPr>
          <w:sz w:val="28"/>
          <w:szCs w:val="28"/>
        </w:rPr>
        <w:t>-  работа не выполнена.</w:t>
      </w:r>
    </w:p>
    <w:p w:rsidR="002A577C" w:rsidRPr="006F0F2F" w:rsidRDefault="002A577C" w:rsidP="002A577C">
      <w:pPr>
        <w:rPr>
          <w:sz w:val="28"/>
          <w:szCs w:val="28"/>
        </w:rPr>
      </w:pPr>
    </w:p>
    <w:p w:rsidR="002A577C" w:rsidRPr="006F0F2F" w:rsidRDefault="002A577C" w:rsidP="002A577C">
      <w:pPr>
        <w:rPr>
          <w:sz w:val="28"/>
          <w:szCs w:val="28"/>
        </w:rPr>
      </w:pPr>
      <w:r w:rsidRPr="006F0F2F">
        <w:rPr>
          <w:sz w:val="28"/>
          <w:szCs w:val="28"/>
        </w:rPr>
        <w:t xml:space="preserve">При оценке выполнения письменной контрольной работы </w:t>
      </w:r>
      <w:proofErr w:type="spellStart"/>
      <w:proofErr w:type="gramStart"/>
      <w:r w:rsidRPr="006F0F2F">
        <w:rPr>
          <w:sz w:val="28"/>
          <w:szCs w:val="28"/>
        </w:rPr>
        <w:t>необ</w:t>
      </w:r>
      <w:proofErr w:type="spellEnd"/>
      <w:r w:rsidRPr="006F0F2F">
        <w:rPr>
          <w:sz w:val="28"/>
          <w:szCs w:val="28"/>
        </w:rPr>
        <w:t xml:space="preserve"> </w:t>
      </w:r>
      <w:proofErr w:type="spellStart"/>
      <w:r w:rsidRPr="006F0F2F">
        <w:rPr>
          <w:sz w:val="28"/>
          <w:szCs w:val="28"/>
        </w:rPr>
        <w:t>ходимо</w:t>
      </w:r>
      <w:proofErr w:type="spellEnd"/>
      <w:proofErr w:type="gramEnd"/>
      <w:r w:rsidRPr="006F0F2F">
        <w:rPr>
          <w:sz w:val="28"/>
          <w:szCs w:val="28"/>
        </w:rPr>
        <w:t xml:space="preserve"> учитывать требования единого орфографического режима.</w:t>
      </w:r>
    </w:p>
    <w:p w:rsidR="002A577C" w:rsidRPr="006F0F2F" w:rsidRDefault="002A577C" w:rsidP="002A577C">
      <w:pPr>
        <w:rPr>
          <w:sz w:val="28"/>
          <w:szCs w:val="28"/>
        </w:rPr>
      </w:pPr>
    </w:p>
    <w:p w:rsidR="002A577C" w:rsidRPr="006F0F2F" w:rsidRDefault="002A577C" w:rsidP="002A577C">
      <w:pPr>
        <w:rPr>
          <w:sz w:val="28"/>
          <w:szCs w:val="28"/>
        </w:rPr>
      </w:pPr>
      <w:r w:rsidRPr="006F0F2F">
        <w:rPr>
          <w:sz w:val="28"/>
          <w:szCs w:val="28"/>
        </w:rPr>
        <w:t>5. Оценка тестовых работ.</w:t>
      </w:r>
    </w:p>
    <w:p w:rsidR="002A577C" w:rsidRPr="006F0F2F" w:rsidRDefault="002A577C" w:rsidP="002A577C">
      <w:pPr>
        <w:rPr>
          <w:sz w:val="28"/>
          <w:szCs w:val="28"/>
        </w:rPr>
      </w:pPr>
    </w:p>
    <w:p w:rsidR="002A577C" w:rsidRPr="006F0F2F" w:rsidRDefault="002A577C" w:rsidP="002A577C">
      <w:pPr>
        <w:spacing w:line="360" w:lineRule="auto"/>
        <w:rPr>
          <w:sz w:val="28"/>
          <w:szCs w:val="28"/>
        </w:rPr>
      </w:pPr>
      <w:r w:rsidRPr="006F0F2F">
        <w:rPr>
          <w:sz w:val="28"/>
          <w:szCs w:val="28"/>
        </w:rPr>
        <w:t xml:space="preserve">        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 </w:t>
      </w:r>
    </w:p>
    <w:p w:rsidR="002A577C" w:rsidRPr="006F0F2F" w:rsidRDefault="002A577C" w:rsidP="002A577C">
      <w:pPr>
        <w:spacing w:line="360" w:lineRule="auto"/>
        <w:rPr>
          <w:sz w:val="28"/>
          <w:szCs w:val="28"/>
        </w:rPr>
      </w:pPr>
    </w:p>
    <w:p w:rsidR="002A577C" w:rsidRPr="006F0F2F" w:rsidRDefault="002A577C" w:rsidP="002A577C">
      <w:pPr>
        <w:spacing w:line="360" w:lineRule="auto"/>
        <w:rPr>
          <w:sz w:val="28"/>
          <w:szCs w:val="28"/>
        </w:rPr>
      </w:pPr>
      <w:r w:rsidRPr="006F0F2F">
        <w:rPr>
          <w:sz w:val="28"/>
          <w:szCs w:val="28"/>
        </w:rPr>
        <w:t xml:space="preserve">При оценивании используется следующая шкала: для теста из пяти вопросов </w:t>
      </w:r>
    </w:p>
    <w:p w:rsidR="002A577C" w:rsidRPr="006F0F2F" w:rsidRDefault="002A577C" w:rsidP="002A577C">
      <w:pPr>
        <w:rPr>
          <w:sz w:val="28"/>
          <w:szCs w:val="28"/>
        </w:rPr>
      </w:pPr>
      <w:r w:rsidRPr="006F0F2F">
        <w:rPr>
          <w:sz w:val="28"/>
          <w:szCs w:val="28"/>
        </w:rPr>
        <w:t>• нет ошибок — оценка «5»;</w:t>
      </w:r>
    </w:p>
    <w:p w:rsidR="002A577C" w:rsidRPr="006F0F2F" w:rsidRDefault="002A577C" w:rsidP="002A577C">
      <w:pPr>
        <w:rPr>
          <w:sz w:val="28"/>
          <w:szCs w:val="28"/>
        </w:rPr>
      </w:pPr>
      <w:r w:rsidRPr="006F0F2F">
        <w:rPr>
          <w:sz w:val="28"/>
          <w:szCs w:val="28"/>
        </w:rPr>
        <w:t>• одна ошибка - оценка «4»;</w:t>
      </w:r>
    </w:p>
    <w:p w:rsidR="002A577C" w:rsidRPr="006F0F2F" w:rsidRDefault="002A577C" w:rsidP="002A577C">
      <w:pPr>
        <w:rPr>
          <w:sz w:val="28"/>
          <w:szCs w:val="28"/>
        </w:rPr>
      </w:pPr>
      <w:r w:rsidRPr="006F0F2F">
        <w:rPr>
          <w:sz w:val="28"/>
          <w:szCs w:val="28"/>
        </w:rPr>
        <w:t>• две ошибки — оценка «З»;</w:t>
      </w:r>
    </w:p>
    <w:p w:rsidR="002A577C" w:rsidRPr="006F0F2F" w:rsidRDefault="002A577C" w:rsidP="002A577C">
      <w:pPr>
        <w:rPr>
          <w:sz w:val="28"/>
          <w:szCs w:val="28"/>
        </w:rPr>
      </w:pPr>
      <w:r w:rsidRPr="006F0F2F">
        <w:rPr>
          <w:sz w:val="28"/>
          <w:szCs w:val="28"/>
        </w:rPr>
        <w:t>• три ошибки — оценка «2».</w:t>
      </w:r>
    </w:p>
    <w:p w:rsidR="002A577C" w:rsidRPr="006F0F2F" w:rsidRDefault="002A577C" w:rsidP="002A577C">
      <w:pPr>
        <w:rPr>
          <w:sz w:val="28"/>
          <w:szCs w:val="28"/>
        </w:rPr>
      </w:pPr>
    </w:p>
    <w:p w:rsidR="002A577C" w:rsidRPr="006F0F2F" w:rsidRDefault="002A577C" w:rsidP="002A577C">
      <w:pPr>
        <w:rPr>
          <w:sz w:val="28"/>
          <w:szCs w:val="28"/>
        </w:rPr>
      </w:pPr>
      <w:r w:rsidRPr="006F0F2F">
        <w:rPr>
          <w:sz w:val="28"/>
          <w:szCs w:val="28"/>
        </w:rPr>
        <w:t xml:space="preserve">Для теста из 30 вопросов: </w:t>
      </w:r>
    </w:p>
    <w:p w:rsidR="002A577C" w:rsidRPr="006F0F2F" w:rsidRDefault="002A577C" w:rsidP="002A577C">
      <w:pPr>
        <w:rPr>
          <w:sz w:val="28"/>
          <w:szCs w:val="28"/>
        </w:rPr>
      </w:pPr>
    </w:p>
    <w:p w:rsidR="002A577C" w:rsidRPr="006F0F2F" w:rsidRDefault="002A577C" w:rsidP="002A577C">
      <w:pPr>
        <w:rPr>
          <w:sz w:val="28"/>
          <w:szCs w:val="28"/>
        </w:rPr>
      </w:pPr>
      <w:r w:rsidRPr="006F0F2F">
        <w:rPr>
          <w:sz w:val="28"/>
          <w:szCs w:val="28"/>
        </w:rPr>
        <w:t xml:space="preserve">• 25—З0 правильных ответов — оценка «5»; </w:t>
      </w:r>
    </w:p>
    <w:p w:rsidR="002A577C" w:rsidRPr="006F0F2F" w:rsidRDefault="002A577C" w:rsidP="002A577C">
      <w:pPr>
        <w:rPr>
          <w:sz w:val="28"/>
          <w:szCs w:val="28"/>
        </w:rPr>
      </w:pPr>
      <w:r w:rsidRPr="006F0F2F">
        <w:rPr>
          <w:sz w:val="28"/>
          <w:szCs w:val="28"/>
        </w:rPr>
        <w:t xml:space="preserve">• 19—24 правильных ответов — оценка «4»; </w:t>
      </w:r>
    </w:p>
    <w:p w:rsidR="009A10B3" w:rsidRPr="006F0F2F" w:rsidRDefault="002A577C" w:rsidP="009A10B3">
      <w:pPr>
        <w:rPr>
          <w:sz w:val="28"/>
          <w:szCs w:val="28"/>
        </w:rPr>
      </w:pPr>
      <w:r w:rsidRPr="006F0F2F">
        <w:rPr>
          <w:sz w:val="28"/>
          <w:szCs w:val="28"/>
        </w:rPr>
        <w:t>• 13—18 правильных ответов — оценка «З»;</w:t>
      </w:r>
    </w:p>
    <w:p w:rsidR="009A10B3" w:rsidRPr="006F0F2F" w:rsidRDefault="002A577C" w:rsidP="009A10B3">
      <w:pPr>
        <w:rPr>
          <w:sz w:val="28"/>
          <w:szCs w:val="28"/>
        </w:rPr>
      </w:pPr>
      <w:r w:rsidRPr="006F0F2F">
        <w:rPr>
          <w:sz w:val="28"/>
          <w:szCs w:val="28"/>
        </w:rPr>
        <w:t xml:space="preserve"> </w:t>
      </w:r>
      <w:r w:rsidR="009A10B3" w:rsidRPr="006F0F2F">
        <w:rPr>
          <w:sz w:val="28"/>
          <w:szCs w:val="28"/>
        </w:rPr>
        <w:t>•меньше 12 правильных ответов — оценка «2»</w:t>
      </w:r>
    </w:p>
    <w:p w:rsidR="00AD6F85"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   Дополнение к пояснительной записке</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Календарно-тематическое планирование составлено с учетом реализации коррекционных целей урока наряду с </w:t>
      </w:r>
      <w:proofErr w:type="gramStart"/>
      <w:r w:rsidRPr="006F0F2F">
        <w:rPr>
          <w:rFonts w:eastAsiaTheme="minorHAnsi"/>
          <w:sz w:val="28"/>
          <w:szCs w:val="28"/>
          <w:lang w:eastAsia="en-US"/>
        </w:rPr>
        <w:t>образовательными</w:t>
      </w:r>
      <w:proofErr w:type="gramEnd"/>
      <w:r w:rsidRPr="006F0F2F">
        <w:rPr>
          <w:rFonts w:eastAsiaTheme="minorHAnsi"/>
          <w:sz w:val="28"/>
          <w:szCs w:val="28"/>
          <w:lang w:eastAsia="en-US"/>
        </w:rPr>
        <w:t>, развивающими и воспитательными.</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Программа  по биологии для учащихся с ОВЗ предусматривает овладение знаниями в объеме базовой программы обязательного учебного курса по биологии, единого для общеобразовательных учреждений Российской Федерации. Коррекционно-развивающийся образовательный процесс регламентируется Типовым базисным планом образовательного учреждения, утвержденным программами Министерства образования Российской Федерации, программами для массовых классов.</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Обучение для детей с ОВЗ обучающихся в классах организуется по учебникам массовых общеобразовательных классов.</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    Цель: обеспечение усвоения на уровне основного общего образования учащимися с ОВЗ федерального государственного образовательного стандарта по биологии.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В связи с этим: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1. Цели изучения биологии и требования к уровню подготовки сохраняются. Изменения вносятся в структуру организации урока и учебного материала.</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2. Структура тестовых и  контрольных работ остаётся без изменений.</w:t>
      </w:r>
    </w:p>
    <w:p w:rsidR="006F0F2F" w:rsidRPr="006F0F2F" w:rsidRDefault="006F0F2F" w:rsidP="006F0F2F">
      <w:pPr>
        <w:spacing w:after="200" w:line="276" w:lineRule="auto"/>
        <w:rPr>
          <w:rFonts w:eastAsiaTheme="minorHAnsi"/>
          <w:sz w:val="28"/>
          <w:szCs w:val="28"/>
          <w:lang w:eastAsia="en-US"/>
        </w:rPr>
      </w:pP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Задачи:</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1. Адаптированные образовательного процесса в соответствии с особенностями развития учащихся с ОВЗ.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2. Стимулирование интереса учащихся к познавательной и учебной деятельности.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lastRenderedPageBreak/>
        <w:t xml:space="preserve">3. Развитие умений и навыков самостоятельной учебной деятельности.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Для учащихся с ОВЗ </w:t>
      </w:r>
      <w:proofErr w:type="gramStart"/>
      <w:r w:rsidRPr="006F0F2F">
        <w:rPr>
          <w:rFonts w:eastAsiaTheme="minorHAnsi"/>
          <w:sz w:val="28"/>
          <w:szCs w:val="28"/>
          <w:lang w:eastAsia="en-US"/>
        </w:rPr>
        <w:t>характерны</w:t>
      </w:r>
      <w:proofErr w:type="gramEnd"/>
      <w:r w:rsidRPr="006F0F2F">
        <w:rPr>
          <w:rFonts w:eastAsiaTheme="minorHAnsi"/>
          <w:sz w:val="28"/>
          <w:szCs w:val="28"/>
          <w:lang w:eastAsia="en-US"/>
        </w:rPr>
        <w:t xml:space="preserve">: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незрелость эмоционально-волевой сферы, замедленное психическое развитие</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 • пониженная работоспособность, быстрая утомляемость, замедленный темп деятельности</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 • низкий уровень общей осведомлённости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 нарушение внимания и памяти, особенно слухоречевой и долговременной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 недостаточность зрительного и слухового восприятия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 снижение познавательной активности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 Ввиду психологических особенностей детей с ОВЗ, с целью усиления практической направленности обучения проводится коррекционная работа, которая включает следующие направления: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  • развитие навыков каллиграфии;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развитие восприятия, представлений, ощущений;</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 развитие памяти;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 развитие внимания; формирование обобщенных представлений о свойствах предметов (цвет, форма, величина);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развитие умения сравнивать, анализировать;</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 развитие умения выделять сходство и различие понятий;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При организации учебных занятий с учащимися с ОВЗ необходимо: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1. Осуществлять индивидуальный подход к каждому учащемуся.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2. Предотвращать наступление утомления, используя для этого разнообразные средства (чередование умственной и практической деятельности, преподнесение материала небольшими дозами, использование интересного </w:t>
      </w:r>
      <w:proofErr w:type="spellStart"/>
      <w:r w:rsidRPr="006F0F2F">
        <w:rPr>
          <w:rFonts w:eastAsiaTheme="minorHAnsi"/>
          <w:sz w:val="28"/>
          <w:szCs w:val="28"/>
          <w:lang w:eastAsia="en-US"/>
        </w:rPr>
        <w:t>икрасочного</w:t>
      </w:r>
      <w:proofErr w:type="spellEnd"/>
      <w:r w:rsidRPr="006F0F2F">
        <w:rPr>
          <w:rFonts w:eastAsiaTheme="minorHAnsi"/>
          <w:sz w:val="28"/>
          <w:szCs w:val="28"/>
          <w:lang w:eastAsia="en-US"/>
        </w:rPr>
        <w:t xml:space="preserve"> дидактического материала и т.д.).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 Формы работы для детей с ОВ</w:t>
      </w:r>
      <w:proofErr w:type="gramStart"/>
      <w:r w:rsidRPr="006F0F2F">
        <w:rPr>
          <w:rFonts w:eastAsiaTheme="minorHAnsi"/>
          <w:sz w:val="28"/>
          <w:szCs w:val="28"/>
          <w:lang w:eastAsia="en-US"/>
        </w:rPr>
        <w:t>З-</w:t>
      </w:r>
      <w:proofErr w:type="gramEnd"/>
      <w:r w:rsidRPr="006F0F2F">
        <w:rPr>
          <w:rFonts w:eastAsiaTheme="minorHAnsi"/>
          <w:sz w:val="28"/>
          <w:szCs w:val="28"/>
          <w:lang w:eastAsia="en-US"/>
        </w:rPr>
        <w:t xml:space="preserve"> индивидуальная и групповая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Выявление одаренных детей проходит на основе наблюдения, изучения психологических особенностей, речи, </w:t>
      </w:r>
      <w:proofErr w:type="spellStart"/>
      <w:r w:rsidRPr="006F0F2F">
        <w:rPr>
          <w:rFonts w:eastAsiaTheme="minorHAnsi"/>
          <w:sz w:val="28"/>
          <w:szCs w:val="28"/>
          <w:lang w:eastAsia="en-US"/>
        </w:rPr>
        <w:t>памяти</w:t>
      </w:r>
      <w:proofErr w:type="gramStart"/>
      <w:r w:rsidRPr="006F0F2F">
        <w:rPr>
          <w:rFonts w:eastAsiaTheme="minorHAnsi"/>
          <w:sz w:val="28"/>
          <w:szCs w:val="28"/>
          <w:lang w:eastAsia="en-US"/>
        </w:rPr>
        <w:t>,л</w:t>
      </w:r>
      <w:proofErr w:type="gramEnd"/>
      <w:r w:rsidRPr="006F0F2F">
        <w:rPr>
          <w:rFonts w:eastAsiaTheme="minorHAnsi"/>
          <w:sz w:val="28"/>
          <w:szCs w:val="28"/>
          <w:lang w:eastAsia="en-US"/>
        </w:rPr>
        <w:t>огического</w:t>
      </w:r>
      <w:proofErr w:type="spellEnd"/>
      <w:r w:rsidRPr="006F0F2F">
        <w:rPr>
          <w:rFonts w:eastAsiaTheme="minorHAnsi"/>
          <w:sz w:val="28"/>
          <w:szCs w:val="28"/>
          <w:lang w:eastAsia="en-US"/>
        </w:rPr>
        <w:t xml:space="preserve"> мышления. Такие дети </w:t>
      </w:r>
      <w:r w:rsidRPr="006F0F2F">
        <w:rPr>
          <w:rFonts w:eastAsiaTheme="minorHAnsi"/>
          <w:sz w:val="28"/>
          <w:szCs w:val="28"/>
          <w:lang w:eastAsia="en-US"/>
        </w:rPr>
        <w:lastRenderedPageBreak/>
        <w:t>имеют более высокие по сравнению с большинством интеллектуальные способности, восприимчивость к учению, творческие возможности и проявления; доминирующую активную познавательную потребность; испытывают радость от добывания знаний. Создание системы выявления и развития талантливых и одарённых детей становится одной из основных задач образовательного учреждения.</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Поисковая и проектно-исследовательская работа способствует формированию исследовательских навыков, умений самостоятельно приобретать знания, понимать, осваивать новое, выражать свои мысли, принимать решения, работать с разнообразной информацией; но и воспитывает любовь к животным, формирование здорового образа жизни. </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Цели работы с одаренными детьми: развития личности интеллектуально одаренного ребенка, творческих и умственных способностей ученика, привитие интереса  к предмету, расширения кругозора ученика.</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Задачи</w:t>
      </w:r>
      <w:proofErr w:type="gramStart"/>
      <w:r w:rsidRPr="006F0F2F">
        <w:rPr>
          <w:rFonts w:eastAsiaTheme="minorHAnsi"/>
          <w:sz w:val="28"/>
          <w:szCs w:val="28"/>
          <w:lang w:eastAsia="en-US"/>
        </w:rPr>
        <w:t xml:space="preserve"> :</w:t>
      </w:r>
      <w:proofErr w:type="gramEnd"/>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Заинтересовать учащихся, реализовать их смелые замыслы, нестандартное видение предмета.</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Развить воображение и логическое мышление.</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 xml:space="preserve"> Получение и развитие теоретических знаний и практических навыков в области  биологии. Формы организации работы с одаренными и талантливыми детьми:</w:t>
      </w:r>
      <w:r w:rsidR="00AD6F85">
        <w:rPr>
          <w:rFonts w:eastAsiaTheme="minorHAnsi"/>
          <w:sz w:val="28"/>
          <w:szCs w:val="28"/>
          <w:lang w:eastAsia="en-US"/>
        </w:rPr>
        <w:t xml:space="preserve"> </w:t>
      </w:r>
      <w:r w:rsidRPr="006F0F2F">
        <w:rPr>
          <w:rFonts w:eastAsiaTheme="minorHAnsi"/>
          <w:sz w:val="28"/>
          <w:szCs w:val="28"/>
          <w:lang w:eastAsia="en-US"/>
        </w:rPr>
        <w:t>Подготовка к  олимпиаде;</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Овладение исследовательской деятельности;</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Выполнение творческих работ;</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Работа с дополнительной литературой и оформление рефератов;</w:t>
      </w:r>
    </w:p>
    <w:p w:rsidR="00F630FA"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Работа с презентациями, построение графиков;</w:t>
      </w:r>
    </w:p>
    <w:p w:rsidR="006F0F2F" w:rsidRPr="006F0F2F" w:rsidRDefault="006F0F2F" w:rsidP="006F0F2F">
      <w:pPr>
        <w:spacing w:after="200" w:line="276" w:lineRule="auto"/>
        <w:rPr>
          <w:rFonts w:eastAsiaTheme="minorHAnsi"/>
          <w:sz w:val="28"/>
          <w:szCs w:val="28"/>
          <w:lang w:eastAsia="en-US"/>
        </w:rPr>
      </w:pPr>
      <w:r w:rsidRPr="006F0F2F">
        <w:rPr>
          <w:rFonts w:eastAsiaTheme="minorHAnsi"/>
          <w:sz w:val="28"/>
          <w:szCs w:val="28"/>
          <w:lang w:eastAsia="en-US"/>
        </w:rPr>
        <w:t>Индивидуальные консультации</w:t>
      </w:r>
    </w:p>
    <w:p w:rsidR="00F630FA" w:rsidRDefault="00AD6F85" w:rsidP="00894616">
      <w:pPr>
        <w:spacing w:after="200" w:line="276" w:lineRule="auto"/>
        <w:rPr>
          <w:rFonts w:eastAsiaTheme="minorHAnsi"/>
          <w:sz w:val="28"/>
          <w:szCs w:val="28"/>
          <w:lang w:eastAsia="en-US"/>
        </w:rPr>
      </w:pPr>
      <w:r>
        <w:rPr>
          <w:rFonts w:eastAsiaTheme="minorHAnsi"/>
          <w:sz w:val="28"/>
          <w:szCs w:val="28"/>
          <w:lang w:eastAsia="en-US"/>
        </w:rPr>
        <w:t xml:space="preserve">                          </w:t>
      </w:r>
    </w:p>
    <w:p w:rsidR="00F630FA" w:rsidRDefault="00F630FA" w:rsidP="00894616">
      <w:pPr>
        <w:spacing w:after="200" w:line="276" w:lineRule="auto"/>
        <w:rPr>
          <w:rFonts w:eastAsiaTheme="minorHAnsi"/>
          <w:sz w:val="28"/>
          <w:szCs w:val="28"/>
          <w:lang w:eastAsia="en-US"/>
        </w:rPr>
      </w:pPr>
    </w:p>
    <w:p w:rsidR="00F630FA" w:rsidRDefault="00F630FA" w:rsidP="00894616">
      <w:pPr>
        <w:spacing w:after="200" w:line="276" w:lineRule="auto"/>
        <w:rPr>
          <w:rFonts w:eastAsiaTheme="minorHAnsi"/>
          <w:sz w:val="28"/>
          <w:szCs w:val="28"/>
          <w:lang w:eastAsia="en-US"/>
        </w:rPr>
      </w:pPr>
    </w:p>
    <w:p w:rsidR="00F630FA" w:rsidRDefault="00F630FA" w:rsidP="00894616">
      <w:pPr>
        <w:spacing w:after="200" w:line="276" w:lineRule="auto"/>
        <w:rPr>
          <w:rFonts w:eastAsiaTheme="minorHAnsi"/>
          <w:sz w:val="28"/>
          <w:szCs w:val="28"/>
          <w:lang w:eastAsia="en-US"/>
        </w:rPr>
      </w:pPr>
    </w:p>
    <w:p w:rsidR="00F630FA" w:rsidRDefault="00F630FA" w:rsidP="00894616">
      <w:pPr>
        <w:spacing w:after="200" w:line="276" w:lineRule="auto"/>
        <w:rPr>
          <w:rFonts w:eastAsiaTheme="minorHAnsi"/>
          <w:sz w:val="28"/>
          <w:szCs w:val="28"/>
          <w:lang w:eastAsia="en-US"/>
        </w:rPr>
      </w:pPr>
    </w:p>
    <w:p w:rsidR="00894616" w:rsidRPr="006F0F2F" w:rsidRDefault="00F630FA" w:rsidP="00894616">
      <w:pPr>
        <w:spacing w:after="200" w:line="276" w:lineRule="auto"/>
        <w:rPr>
          <w:rFonts w:eastAsiaTheme="minorHAnsi"/>
          <w:b/>
          <w:sz w:val="28"/>
          <w:szCs w:val="28"/>
          <w:lang w:eastAsia="en-US"/>
        </w:rPr>
      </w:pPr>
      <w:r>
        <w:rPr>
          <w:rFonts w:eastAsiaTheme="minorHAnsi"/>
          <w:b/>
          <w:sz w:val="28"/>
          <w:szCs w:val="28"/>
          <w:lang w:eastAsia="en-US"/>
        </w:rPr>
        <w:t xml:space="preserve">                                Т</w:t>
      </w:r>
      <w:r w:rsidR="00894616" w:rsidRPr="006F0F2F">
        <w:rPr>
          <w:rFonts w:eastAsiaTheme="minorHAnsi"/>
          <w:b/>
          <w:sz w:val="28"/>
          <w:szCs w:val="28"/>
          <w:lang w:eastAsia="en-US"/>
        </w:rPr>
        <w:t>ематический план 11 класса</w:t>
      </w:r>
    </w:p>
    <w:tbl>
      <w:tblPr>
        <w:tblStyle w:val="23"/>
        <w:tblW w:w="0" w:type="auto"/>
        <w:jc w:val="center"/>
        <w:tblInd w:w="2327" w:type="dxa"/>
        <w:tblLook w:val="04A0" w:firstRow="1" w:lastRow="0" w:firstColumn="1" w:lastColumn="0" w:noHBand="0" w:noVBand="1"/>
      </w:tblPr>
      <w:tblGrid>
        <w:gridCol w:w="653"/>
        <w:gridCol w:w="1822"/>
        <w:gridCol w:w="977"/>
        <w:gridCol w:w="1980"/>
        <w:gridCol w:w="1974"/>
      </w:tblGrid>
      <w:tr w:rsidR="00894616" w:rsidRPr="006F0F2F" w:rsidTr="007863B2">
        <w:trPr>
          <w:jc w:val="center"/>
        </w:trPr>
        <w:tc>
          <w:tcPr>
            <w:tcW w:w="653" w:type="dxa"/>
            <w:vMerge w:val="restart"/>
            <w:tcBorders>
              <w:top w:val="single" w:sz="4" w:space="0" w:color="auto"/>
              <w:left w:val="single" w:sz="4" w:space="0" w:color="auto"/>
              <w:bottom w:val="single" w:sz="4" w:space="0" w:color="auto"/>
              <w:right w:val="single" w:sz="4" w:space="0" w:color="auto"/>
            </w:tcBorders>
            <w:hideMark/>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w:t>
            </w:r>
          </w:p>
          <w:p w:rsidR="00894616" w:rsidRPr="006F0F2F" w:rsidRDefault="00894616" w:rsidP="00894616">
            <w:pPr>
              <w:spacing w:after="200" w:line="276" w:lineRule="auto"/>
              <w:rPr>
                <w:rFonts w:eastAsiaTheme="minorHAnsi"/>
                <w:sz w:val="28"/>
                <w:szCs w:val="28"/>
                <w:lang w:eastAsia="en-US"/>
              </w:rPr>
            </w:pPr>
            <w:proofErr w:type="gramStart"/>
            <w:r w:rsidRPr="006F0F2F">
              <w:rPr>
                <w:rFonts w:eastAsiaTheme="minorHAnsi"/>
                <w:sz w:val="28"/>
                <w:szCs w:val="28"/>
                <w:lang w:eastAsia="en-US"/>
              </w:rPr>
              <w:t>п</w:t>
            </w:r>
            <w:proofErr w:type="gramEnd"/>
            <w:r w:rsidRPr="006F0F2F">
              <w:rPr>
                <w:rFonts w:eastAsiaTheme="minorHAnsi"/>
                <w:sz w:val="28"/>
                <w:szCs w:val="28"/>
                <w:lang w:eastAsia="en-US"/>
              </w:rPr>
              <w:t>/п</w:t>
            </w:r>
          </w:p>
        </w:tc>
        <w:tc>
          <w:tcPr>
            <w:tcW w:w="1822" w:type="dxa"/>
            <w:vMerge w:val="restart"/>
            <w:tcBorders>
              <w:top w:val="single" w:sz="4" w:space="0" w:color="auto"/>
              <w:left w:val="single" w:sz="4" w:space="0" w:color="auto"/>
              <w:bottom w:val="single" w:sz="4" w:space="0" w:color="auto"/>
              <w:right w:val="single" w:sz="4" w:space="0" w:color="auto"/>
            </w:tcBorders>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Раздел, тема</w:t>
            </w:r>
          </w:p>
          <w:p w:rsidR="00894616" w:rsidRPr="006F0F2F" w:rsidRDefault="00894616" w:rsidP="00894616">
            <w:pPr>
              <w:spacing w:after="200" w:line="276" w:lineRule="auto"/>
              <w:rPr>
                <w:rFonts w:eastAsiaTheme="minorHAnsi"/>
                <w:sz w:val="28"/>
                <w:szCs w:val="28"/>
                <w:lang w:eastAsia="en-US"/>
              </w:rPr>
            </w:pPr>
          </w:p>
        </w:tc>
        <w:tc>
          <w:tcPr>
            <w:tcW w:w="815" w:type="dxa"/>
            <w:vMerge w:val="restart"/>
            <w:tcBorders>
              <w:top w:val="single" w:sz="4" w:space="0" w:color="auto"/>
              <w:left w:val="single" w:sz="4" w:space="0" w:color="auto"/>
              <w:bottom w:val="single" w:sz="4" w:space="0" w:color="auto"/>
              <w:right w:val="single" w:sz="4" w:space="0" w:color="auto"/>
            </w:tcBorders>
            <w:hideMark/>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Всего,</w:t>
            </w:r>
          </w:p>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час.</w:t>
            </w:r>
          </w:p>
        </w:tc>
        <w:tc>
          <w:tcPr>
            <w:tcW w:w="3954" w:type="dxa"/>
            <w:gridSpan w:val="2"/>
            <w:tcBorders>
              <w:top w:val="single" w:sz="4" w:space="0" w:color="auto"/>
              <w:left w:val="single" w:sz="4" w:space="0" w:color="auto"/>
              <w:bottom w:val="single" w:sz="4" w:space="0" w:color="auto"/>
              <w:right w:val="single" w:sz="4" w:space="0" w:color="auto"/>
            </w:tcBorders>
            <w:hideMark/>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В том числе</w:t>
            </w:r>
          </w:p>
        </w:tc>
      </w:tr>
      <w:tr w:rsidR="00894616" w:rsidRPr="006F0F2F" w:rsidTr="007863B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4616" w:rsidRPr="006F0F2F" w:rsidRDefault="00894616" w:rsidP="00894616">
            <w:pPr>
              <w:spacing w:after="200" w:line="276" w:lineRule="auto"/>
              <w:rPr>
                <w:rFonts w:eastAsiaTheme="minorHAnsi"/>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4616" w:rsidRPr="006F0F2F" w:rsidRDefault="00894616" w:rsidP="00894616">
            <w:pPr>
              <w:spacing w:after="200" w:line="276" w:lineRule="auto"/>
              <w:rPr>
                <w:rFonts w:eastAsiaTheme="minorHAnsi"/>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4616" w:rsidRPr="006F0F2F" w:rsidRDefault="00894616" w:rsidP="00894616">
            <w:pPr>
              <w:spacing w:after="200" w:line="276" w:lineRule="auto"/>
              <w:rPr>
                <w:rFonts w:eastAsiaTheme="minorHAnsi"/>
                <w:sz w:val="28"/>
                <w:szCs w:val="28"/>
                <w:lang w:eastAsia="en-US"/>
              </w:rPr>
            </w:pPr>
          </w:p>
        </w:tc>
        <w:tc>
          <w:tcPr>
            <w:tcW w:w="1980" w:type="dxa"/>
            <w:tcBorders>
              <w:top w:val="single" w:sz="4" w:space="0" w:color="auto"/>
              <w:left w:val="single" w:sz="4" w:space="0" w:color="auto"/>
              <w:bottom w:val="single" w:sz="4" w:space="0" w:color="auto"/>
              <w:right w:val="single" w:sz="4" w:space="0" w:color="auto"/>
            </w:tcBorders>
            <w:hideMark/>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Форма контроля</w:t>
            </w:r>
          </w:p>
        </w:tc>
        <w:tc>
          <w:tcPr>
            <w:tcW w:w="1974" w:type="dxa"/>
            <w:tcBorders>
              <w:top w:val="single" w:sz="4" w:space="0" w:color="auto"/>
              <w:left w:val="single" w:sz="4" w:space="0" w:color="auto"/>
              <w:bottom w:val="single" w:sz="4" w:space="0" w:color="auto"/>
              <w:right w:val="single" w:sz="4" w:space="0" w:color="auto"/>
            </w:tcBorders>
            <w:hideMark/>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Практические</w:t>
            </w:r>
          </w:p>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 xml:space="preserve"> работы</w:t>
            </w:r>
          </w:p>
        </w:tc>
      </w:tr>
      <w:tr w:rsidR="00894616" w:rsidRPr="006F0F2F" w:rsidTr="007863B2">
        <w:trPr>
          <w:jc w:val="center"/>
        </w:trPr>
        <w:tc>
          <w:tcPr>
            <w:tcW w:w="653" w:type="dxa"/>
            <w:tcBorders>
              <w:top w:val="single" w:sz="4" w:space="0" w:color="auto"/>
              <w:left w:val="single" w:sz="4" w:space="0" w:color="auto"/>
              <w:bottom w:val="single" w:sz="4" w:space="0" w:color="auto"/>
              <w:right w:val="single" w:sz="4" w:space="0" w:color="auto"/>
            </w:tcBorders>
            <w:hideMark/>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1</w:t>
            </w:r>
          </w:p>
        </w:tc>
        <w:tc>
          <w:tcPr>
            <w:tcW w:w="1822" w:type="dxa"/>
            <w:tcBorders>
              <w:top w:val="single" w:sz="4" w:space="0" w:color="auto"/>
              <w:left w:val="single" w:sz="4" w:space="0" w:color="auto"/>
              <w:bottom w:val="single" w:sz="4" w:space="0" w:color="auto"/>
              <w:right w:val="single" w:sz="4" w:space="0" w:color="auto"/>
            </w:tcBorders>
            <w:hideMark/>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Тема № 1: Строение вещества</w:t>
            </w:r>
          </w:p>
        </w:tc>
        <w:tc>
          <w:tcPr>
            <w:tcW w:w="815" w:type="dxa"/>
            <w:tcBorders>
              <w:top w:val="single" w:sz="4" w:space="0" w:color="auto"/>
              <w:left w:val="single" w:sz="4" w:space="0" w:color="auto"/>
              <w:bottom w:val="single" w:sz="4" w:space="0" w:color="auto"/>
              <w:right w:val="single" w:sz="4" w:space="0" w:color="auto"/>
            </w:tcBorders>
            <w:hideMark/>
          </w:tcPr>
          <w:p w:rsidR="00894616" w:rsidRPr="006F0F2F" w:rsidRDefault="00F630FA" w:rsidP="00894616">
            <w:pPr>
              <w:spacing w:after="200" w:line="276" w:lineRule="auto"/>
              <w:rPr>
                <w:rFonts w:eastAsiaTheme="minorHAnsi"/>
                <w:sz w:val="28"/>
                <w:szCs w:val="28"/>
                <w:lang w:eastAsia="en-US"/>
              </w:rPr>
            </w:pPr>
            <w:r>
              <w:rPr>
                <w:rFonts w:eastAsiaTheme="minorHAnsi"/>
                <w:sz w:val="28"/>
                <w:szCs w:val="28"/>
                <w:lang w:eastAsia="en-US"/>
              </w:rPr>
              <w:t>32</w:t>
            </w:r>
          </w:p>
        </w:tc>
        <w:tc>
          <w:tcPr>
            <w:tcW w:w="1980" w:type="dxa"/>
            <w:tcBorders>
              <w:top w:val="single" w:sz="4" w:space="0" w:color="auto"/>
              <w:left w:val="single" w:sz="4" w:space="0" w:color="auto"/>
              <w:bottom w:val="single" w:sz="4" w:space="0" w:color="auto"/>
              <w:right w:val="single" w:sz="4" w:space="0" w:color="auto"/>
            </w:tcBorders>
            <w:hideMark/>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Контрольная работа №1</w:t>
            </w:r>
          </w:p>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Тематический контроль</w:t>
            </w:r>
          </w:p>
        </w:tc>
        <w:tc>
          <w:tcPr>
            <w:tcW w:w="1974" w:type="dxa"/>
            <w:tcBorders>
              <w:top w:val="single" w:sz="4" w:space="0" w:color="auto"/>
              <w:left w:val="single" w:sz="4" w:space="0" w:color="auto"/>
              <w:bottom w:val="single" w:sz="4" w:space="0" w:color="auto"/>
              <w:right w:val="single" w:sz="4" w:space="0" w:color="auto"/>
            </w:tcBorders>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Практическая работа №1</w:t>
            </w:r>
          </w:p>
        </w:tc>
      </w:tr>
      <w:tr w:rsidR="00894616" w:rsidRPr="006F0F2F" w:rsidTr="007863B2">
        <w:trPr>
          <w:jc w:val="center"/>
        </w:trPr>
        <w:tc>
          <w:tcPr>
            <w:tcW w:w="653" w:type="dxa"/>
            <w:tcBorders>
              <w:top w:val="single" w:sz="4" w:space="0" w:color="auto"/>
              <w:left w:val="single" w:sz="4" w:space="0" w:color="auto"/>
              <w:bottom w:val="single" w:sz="4" w:space="0" w:color="auto"/>
              <w:right w:val="single" w:sz="4" w:space="0" w:color="auto"/>
            </w:tcBorders>
            <w:hideMark/>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Тема № 2: Химические реакции</w:t>
            </w:r>
          </w:p>
        </w:tc>
        <w:tc>
          <w:tcPr>
            <w:tcW w:w="815" w:type="dxa"/>
            <w:tcBorders>
              <w:top w:val="single" w:sz="4" w:space="0" w:color="auto"/>
              <w:left w:val="single" w:sz="4" w:space="0" w:color="auto"/>
              <w:bottom w:val="single" w:sz="4" w:space="0" w:color="auto"/>
              <w:right w:val="single" w:sz="4" w:space="0" w:color="auto"/>
            </w:tcBorders>
            <w:hideMark/>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15</w:t>
            </w:r>
          </w:p>
        </w:tc>
        <w:tc>
          <w:tcPr>
            <w:tcW w:w="1980" w:type="dxa"/>
            <w:tcBorders>
              <w:top w:val="single" w:sz="4" w:space="0" w:color="auto"/>
              <w:left w:val="single" w:sz="4" w:space="0" w:color="auto"/>
              <w:bottom w:val="single" w:sz="4" w:space="0" w:color="auto"/>
              <w:right w:val="single" w:sz="4" w:space="0" w:color="auto"/>
            </w:tcBorders>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Тематический контроль</w:t>
            </w:r>
          </w:p>
        </w:tc>
        <w:tc>
          <w:tcPr>
            <w:tcW w:w="1974" w:type="dxa"/>
            <w:tcBorders>
              <w:top w:val="single" w:sz="4" w:space="0" w:color="auto"/>
              <w:left w:val="single" w:sz="4" w:space="0" w:color="auto"/>
              <w:bottom w:val="single" w:sz="4" w:space="0" w:color="auto"/>
              <w:right w:val="single" w:sz="4" w:space="0" w:color="auto"/>
            </w:tcBorders>
            <w:hideMark/>
          </w:tcPr>
          <w:p w:rsidR="00894616" w:rsidRPr="006F0F2F" w:rsidRDefault="00894616" w:rsidP="00894616">
            <w:pPr>
              <w:spacing w:after="200" w:line="276" w:lineRule="auto"/>
              <w:rPr>
                <w:rFonts w:eastAsiaTheme="minorHAnsi"/>
                <w:sz w:val="28"/>
                <w:szCs w:val="28"/>
                <w:lang w:eastAsia="en-US"/>
              </w:rPr>
            </w:pPr>
          </w:p>
        </w:tc>
      </w:tr>
      <w:tr w:rsidR="00894616" w:rsidRPr="006F0F2F" w:rsidTr="007863B2">
        <w:trPr>
          <w:jc w:val="center"/>
        </w:trPr>
        <w:tc>
          <w:tcPr>
            <w:tcW w:w="653" w:type="dxa"/>
            <w:tcBorders>
              <w:top w:val="single" w:sz="4" w:space="0" w:color="auto"/>
              <w:left w:val="single" w:sz="4" w:space="0" w:color="auto"/>
              <w:bottom w:val="single" w:sz="4" w:space="0" w:color="auto"/>
              <w:right w:val="single" w:sz="4" w:space="0" w:color="auto"/>
            </w:tcBorders>
            <w:hideMark/>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3</w:t>
            </w:r>
          </w:p>
        </w:tc>
        <w:tc>
          <w:tcPr>
            <w:tcW w:w="1822" w:type="dxa"/>
            <w:tcBorders>
              <w:top w:val="single" w:sz="4" w:space="0" w:color="auto"/>
              <w:left w:val="single" w:sz="4" w:space="0" w:color="auto"/>
              <w:bottom w:val="single" w:sz="4" w:space="0" w:color="auto"/>
              <w:right w:val="single" w:sz="4" w:space="0" w:color="auto"/>
            </w:tcBorders>
            <w:hideMark/>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Тема № 3:Вещества и их свойства</w:t>
            </w:r>
          </w:p>
          <w:p w:rsidR="00894616" w:rsidRPr="006F0F2F" w:rsidRDefault="00894616" w:rsidP="00894616">
            <w:pPr>
              <w:spacing w:after="200" w:line="276" w:lineRule="auto"/>
              <w:rPr>
                <w:rFonts w:eastAsiaTheme="minorHAnsi"/>
                <w:sz w:val="28"/>
                <w:szCs w:val="28"/>
                <w:lang w:eastAsia="en-US"/>
              </w:rPr>
            </w:pPr>
          </w:p>
        </w:tc>
        <w:tc>
          <w:tcPr>
            <w:tcW w:w="815" w:type="dxa"/>
            <w:tcBorders>
              <w:top w:val="single" w:sz="4" w:space="0" w:color="auto"/>
              <w:left w:val="single" w:sz="4" w:space="0" w:color="auto"/>
              <w:bottom w:val="single" w:sz="4" w:space="0" w:color="auto"/>
              <w:right w:val="single" w:sz="4" w:space="0" w:color="auto"/>
            </w:tcBorders>
            <w:hideMark/>
          </w:tcPr>
          <w:p w:rsidR="00894616" w:rsidRPr="006F0F2F" w:rsidRDefault="00F630FA" w:rsidP="00894616">
            <w:pPr>
              <w:spacing w:after="200" w:line="276" w:lineRule="auto"/>
              <w:rPr>
                <w:rFonts w:eastAsiaTheme="minorHAnsi"/>
                <w:sz w:val="28"/>
                <w:szCs w:val="28"/>
                <w:lang w:eastAsia="en-US"/>
              </w:rPr>
            </w:pPr>
            <w:r>
              <w:rPr>
                <w:rFonts w:eastAsiaTheme="minorHAnsi"/>
                <w:sz w:val="28"/>
                <w:szCs w:val="28"/>
                <w:lang w:eastAsia="en-US"/>
              </w:rPr>
              <w:t>21</w:t>
            </w:r>
          </w:p>
        </w:tc>
        <w:tc>
          <w:tcPr>
            <w:tcW w:w="1980" w:type="dxa"/>
            <w:tcBorders>
              <w:top w:val="single" w:sz="4" w:space="0" w:color="auto"/>
              <w:left w:val="single" w:sz="4" w:space="0" w:color="auto"/>
              <w:bottom w:val="single" w:sz="4" w:space="0" w:color="auto"/>
              <w:right w:val="single" w:sz="4" w:space="0" w:color="auto"/>
            </w:tcBorders>
            <w:hideMark/>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Контрольная работа №2</w:t>
            </w:r>
          </w:p>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Тематический контроль</w:t>
            </w:r>
          </w:p>
        </w:tc>
        <w:tc>
          <w:tcPr>
            <w:tcW w:w="1974" w:type="dxa"/>
            <w:tcBorders>
              <w:top w:val="single" w:sz="4" w:space="0" w:color="auto"/>
              <w:left w:val="single" w:sz="4" w:space="0" w:color="auto"/>
              <w:bottom w:val="single" w:sz="4" w:space="0" w:color="auto"/>
              <w:right w:val="single" w:sz="4" w:space="0" w:color="auto"/>
            </w:tcBorders>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Практическая работа №2</w:t>
            </w:r>
          </w:p>
        </w:tc>
      </w:tr>
      <w:tr w:rsidR="00894616" w:rsidRPr="006F0F2F" w:rsidTr="007863B2">
        <w:trPr>
          <w:jc w:val="center"/>
        </w:trPr>
        <w:tc>
          <w:tcPr>
            <w:tcW w:w="653" w:type="dxa"/>
            <w:tcBorders>
              <w:top w:val="single" w:sz="4" w:space="0" w:color="auto"/>
              <w:left w:val="single" w:sz="4" w:space="0" w:color="auto"/>
              <w:bottom w:val="single" w:sz="4" w:space="0" w:color="auto"/>
              <w:right w:val="single" w:sz="4" w:space="0" w:color="auto"/>
            </w:tcBorders>
          </w:tcPr>
          <w:p w:rsidR="00894616" w:rsidRPr="006F0F2F" w:rsidRDefault="00894616" w:rsidP="00894616">
            <w:pPr>
              <w:spacing w:after="200" w:line="276" w:lineRule="auto"/>
              <w:rPr>
                <w:rFonts w:eastAsiaTheme="minorHAnsi"/>
                <w:sz w:val="28"/>
                <w:szCs w:val="28"/>
                <w:lang w:eastAsia="en-US"/>
              </w:rPr>
            </w:pPr>
          </w:p>
        </w:tc>
        <w:tc>
          <w:tcPr>
            <w:tcW w:w="1822" w:type="dxa"/>
            <w:tcBorders>
              <w:top w:val="single" w:sz="4" w:space="0" w:color="auto"/>
              <w:left w:val="single" w:sz="4" w:space="0" w:color="auto"/>
              <w:bottom w:val="single" w:sz="4" w:space="0" w:color="auto"/>
              <w:right w:val="single" w:sz="4" w:space="0" w:color="auto"/>
            </w:tcBorders>
            <w:hideMark/>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Итого</w:t>
            </w:r>
          </w:p>
        </w:tc>
        <w:tc>
          <w:tcPr>
            <w:tcW w:w="815" w:type="dxa"/>
            <w:tcBorders>
              <w:top w:val="single" w:sz="4" w:space="0" w:color="auto"/>
              <w:left w:val="single" w:sz="4" w:space="0" w:color="auto"/>
              <w:bottom w:val="single" w:sz="4" w:space="0" w:color="auto"/>
              <w:right w:val="single" w:sz="4" w:space="0" w:color="auto"/>
            </w:tcBorders>
            <w:hideMark/>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68</w:t>
            </w:r>
          </w:p>
        </w:tc>
        <w:tc>
          <w:tcPr>
            <w:tcW w:w="1980" w:type="dxa"/>
            <w:tcBorders>
              <w:top w:val="single" w:sz="4" w:space="0" w:color="auto"/>
              <w:left w:val="single" w:sz="4" w:space="0" w:color="auto"/>
              <w:bottom w:val="single" w:sz="4" w:space="0" w:color="auto"/>
              <w:right w:val="single" w:sz="4" w:space="0" w:color="auto"/>
            </w:tcBorders>
            <w:hideMark/>
          </w:tcPr>
          <w:p w:rsidR="00894616" w:rsidRPr="006F0F2F" w:rsidRDefault="00894616" w:rsidP="00894616">
            <w:pPr>
              <w:spacing w:after="200" w:line="276" w:lineRule="auto"/>
              <w:rPr>
                <w:rFonts w:eastAsiaTheme="minorHAnsi"/>
                <w:sz w:val="28"/>
                <w:szCs w:val="28"/>
                <w:lang w:eastAsia="en-US"/>
              </w:rPr>
            </w:pPr>
            <w:r w:rsidRPr="006F0F2F">
              <w:rPr>
                <w:rFonts w:eastAsiaTheme="minorHAnsi"/>
                <w:sz w:val="28"/>
                <w:szCs w:val="28"/>
                <w:lang w:eastAsia="en-US"/>
              </w:rPr>
              <w:t>2</w:t>
            </w:r>
          </w:p>
        </w:tc>
        <w:tc>
          <w:tcPr>
            <w:tcW w:w="1974" w:type="dxa"/>
            <w:tcBorders>
              <w:top w:val="single" w:sz="4" w:space="0" w:color="auto"/>
              <w:left w:val="single" w:sz="4" w:space="0" w:color="auto"/>
              <w:bottom w:val="single" w:sz="4" w:space="0" w:color="auto"/>
              <w:right w:val="single" w:sz="4" w:space="0" w:color="auto"/>
            </w:tcBorders>
            <w:hideMark/>
          </w:tcPr>
          <w:p w:rsidR="00894616" w:rsidRPr="006F0F2F" w:rsidRDefault="00894616" w:rsidP="00894616">
            <w:pPr>
              <w:spacing w:after="200" w:line="276" w:lineRule="auto"/>
              <w:rPr>
                <w:rFonts w:eastAsiaTheme="minorHAnsi"/>
                <w:sz w:val="28"/>
                <w:szCs w:val="28"/>
                <w:lang w:eastAsia="en-US"/>
              </w:rPr>
            </w:pPr>
          </w:p>
        </w:tc>
      </w:tr>
    </w:tbl>
    <w:p w:rsidR="00894616" w:rsidRPr="006F0F2F" w:rsidRDefault="00894616" w:rsidP="00894616">
      <w:pPr>
        <w:spacing w:after="200" w:line="276" w:lineRule="auto"/>
        <w:rPr>
          <w:rFonts w:eastAsiaTheme="minorHAnsi"/>
          <w:sz w:val="28"/>
          <w:szCs w:val="28"/>
          <w:lang w:eastAsia="en-US"/>
        </w:rPr>
      </w:pPr>
    </w:p>
    <w:p w:rsidR="002A577C" w:rsidRPr="006F0F2F" w:rsidRDefault="002A577C" w:rsidP="002A577C">
      <w:pPr>
        <w:jc w:val="center"/>
        <w:rPr>
          <w:b/>
          <w:sz w:val="28"/>
          <w:szCs w:val="28"/>
        </w:rPr>
        <w:sectPr w:rsidR="002A577C" w:rsidRPr="006F0F2F" w:rsidSect="00F630FA">
          <w:footerReference w:type="default" r:id="rId9"/>
          <w:pgSz w:w="11906" w:h="16838"/>
          <w:pgMar w:top="1134" w:right="850" w:bottom="1134" w:left="1134" w:header="708" w:footer="708" w:gutter="0"/>
          <w:cols w:space="708"/>
          <w:titlePg/>
          <w:docGrid w:linePitch="360"/>
        </w:sectPr>
      </w:pPr>
      <w:r w:rsidRPr="006F0F2F">
        <w:rPr>
          <w:b/>
          <w:sz w:val="28"/>
          <w:szCs w:val="28"/>
        </w:rPr>
        <w:br w:type="page"/>
      </w:r>
    </w:p>
    <w:p w:rsidR="00715D03" w:rsidRPr="00F630FA" w:rsidRDefault="006F0F2F" w:rsidP="00715D03">
      <w:pPr>
        <w:spacing w:after="200" w:line="276" w:lineRule="auto"/>
        <w:rPr>
          <w:rFonts w:eastAsiaTheme="minorHAnsi"/>
          <w:sz w:val="28"/>
          <w:szCs w:val="28"/>
          <w:lang w:eastAsia="en-US"/>
        </w:rPr>
      </w:pPr>
      <w:r w:rsidRPr="00F630FA">
        <w:rPr>
          <w:rFonts w:eastAsiaTheme="minorHAnsi"/>
          <w:sz w:val="28"/>
          <w:szCs w:val="28"/>
          <w:lang w:eastAsia="en-US"/>
        </w:rPr>
        <w:lastRenderedPageBreak/>
        <w:t xml:space="preserve">                                     </w:t>
      </w:r>
      <w:r w:rsidR="00F630FA">
        <w:rPr>
          <w:rFonts w:eastAsiaTheme="minorHAnsi"/>
          <w:sz w:val="28"/>
          <w:szCs w:val="28"/>
          <w:lang w:eastAsia="en-US"/>
        </w:rPr>
        <w:t xml:space="preserve">                  </w:t>
      </w:r>
      <w:r w:rsidRPr="00F630FA">
        <w:rPr>
          <w:rFonts w:eastAsiaTheme="minorHAnsi"/>
          <w:sz w:val="28"/>
          <w:szCs w:val="28"/>
          <w:lang w:eastAsia="en-US"/>
        </w:rPr>
        <w:t xml:space="preserve">    Календарно-тематическое планирование в 11 классе</w:t>
      </w:r>
    </w:p>
    <w:tbl>
      <w:tblPr>
        <w:tblStyle w:val="13"/>
        <w:tblW w:w="15826" w:type="dxa"/>
        <w:tblInd w:w="-176" w:type="dxa"/>
        <w:tblLayout w:type="fixed"/>
        <w:tblLook w:val="04A0" w:firstRow="1" w:lastRow="0" w:firstColumn="1" w:lastColumn="0" w:noHBand="0" w:noVBand="1"/>
      </w:tblPr>
      <w:tblGrid>
        <w:gridCol w:w="856"/>
        <w:gridCol w:w="856"/>
        <w:gridCol w:w="855"/>
        <w:gridCol w:w="2851"/>
        <w:gridCol w:w="2994"/>
        <w:gridCol w:w="851"/>
        <w:gridCol w:w="3418"/>
        <w:gridCol w:w="9"/>
        <w:gridCol w:w="1711"/>
        <w:gridCol w:w="1425"/>
      </w:tblGrid>
      <w:tr w:rsidR="00715D03" w:rsidRPr="006F0F2F" w:rsidTr="00894616">
        <w:trPr>
          <w:trHeight w:val="143"/>
        </w:trPr>
        <w:tc>
          <w:tcPr>
            <w:tcW w:w="856" w:type="dxa"/>
            <w:tcBorders>
              <w:top w:val="single" w:sz="4" w:space="0" w:color="auto"/>
              <w:left w:val="single" w:sz="4" w:space="0" w:color="auto"/>
              <w:bottom w:val="single" w:sz="4" w:space="0" w:color="auto"/>
              <w:right w:val="single" w:sz="4" w:space="0" w:color="auto"/>
            </w:tcBorders>
            <w:hideMark/>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 урока </w:t>
            </w:r>
            <w:proofErr w:type="gramStart"/>
            <w:r w:rsidRPr="006F0F2F">
              <w:rPr>
                <w:rFonts w:eastAsiaTheme="minorHAnsi"/>
                <w:lang w:eastAsia="en-US"/>
              </w:rPr>
              <w:t>п</w:t>
            </w:r>
            <w:proofErr w:type="gramEnd"/>
            <w:r w:rsidRPr="006F0F2F">
              <w:rPr>
                <w:rFonts w:eastAsiaTheme="minorHAnsi"/>
                <w:lang w:eastAsia="en-US"/>
              </w:rPr>
              <w:t>/п</w:t>
            </w:r>
          </w:p>
        </w:tc>
        <w:tc>
          <w:tcPr>
            <w:tcW w:w="856" w:type="dxa"/>
            <w:tcBorders>
              <w:top w:val="single" w:sz="4" w:space="0" w:color="auto"/>
              <w:left w:val="single" w:sz="4" w:space="0" w:color="auto"/>
              <w:bottom w:val="single" w:sz="4" w:space="0" w:color="auto"/>
              <w:right w:val="single" w:sz="4" w:space="0" w:color="auto"/>
            </w:tcBorders>
            <w:hideMark/>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Дата по плану</w:t>
            </w:r>
          </w:p>
        </w:tc>
        <w:tc>
          <w:tcPr>
            <w:tcW w:w="855" w:type="dxa"/>
            <w:tcBorders>
              <w:top w:val="single" w:sz="4" w:space="0" w:color="auto"/>
              <w:left w:val="single" w:sz="4" w:space="0" w:color="auto"/>
              <w:bottom w:val="single" w:sz="4" w:space="0" w:color="auto"/>
              <w:right w:val="single" w:sz="4" w:space="0" w:color="auto"/>
            </w:tcBorders>
            <w:hideMark/>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Дата по факту</w:t>
            </w:r>
          </w:p>
        </w:tc>
        <w:tc>
          <w:tcPr>
            <w:tcW w:w="2851" w:type="dxa"/>
            <w:tcBorders>
              <w:top w:val="single" w:sz="4" w:space="0" w:color="auto"/>
              <w:left w:val="single" w:sz="4" w:space="0" w:color="auto"/>
              <w:bottom w:val="single" w:sz="4" w:space="0" w:color="auto"/>
              <w:right w:val="single" w:sz="4" w:space="0" w:color="auto"/>
            </w:tcBorders>
            <w:hideMark/>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Тема урока</w:t>
            </w:r>
          </w:p>
        </w:tc>
        <w:tc>
          <w:tcPr>
            <w:tcW w:w="2994" w:type="dxa"/>
            <w:tcBorders>
              <w:top w:val="single" w:sz="4" w:space="0" w:color="auto"/>
              <w:left w:val="single" w:sz="4" w:space="0" w:color="auto"/>
              <w:bottom w:val="single" w:sz="4" w:space="0" w:color="auto"/>
              <w:right w:val="single" w:sz="4" w:space="0" w:color="auto"/>
            </w:tcBorders>
            <w:hideMark/>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Содержание</w:t>
            </w:r>
          </w:p>
        </w:tc>
        <w:tc>
          <w:tcPr>
            <w:tcW w:w="851" w:type="dxa"/>
            <w:tcBorders>
              <w:top w:val="single" w:sz="4" w:space="0" w:color="auto"/>
              <w:left w:val="single" w:sz="4" w:space="0" w:color="auto"/>
              <w:bottom w:val="single" w:sz="4" w:space="0" w:color="auto"/>
              <w:right w:val="single" w:sz="4" w:space="0" w:color="auto"/>
            </w:tcBorders>
            <w:hideMark/>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Воспитательные УУД</w:t>
            </w:r>
          </w:p>
        </w:tc>
        <w:tc>
          <w:tcPr>
            <w:tcW w:w="3418" w:type="dxa"/>
            <w:tcBorders>
              <w:top w:val="single" w:sz="4" w:space="0" w:color="auto"/>
              <w:left w:val="single" w:sz="4" w:space="0" w:color="auto"/>
              <w:bottom w:val="single" w:sz="4" w:space="0" w:color="auto"/>
              <w:right w:val="single" w:sz="4" w:space="0" w:color="auto"/>
            </w:tcBorders>
            <w:hideMark/>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Требования к уровню подготовки учащихся</w:t>
            </w:r>
          </w:p>
        </w:tc>
        <w:tc>
          <w:tcPr>
            <w:tcW w:w="1719" w:type="dxa"/>
            <w:gridSpan w:val="2"/>
            <w:tcBorders>
              <w:top w:val="single" w:sz="4" w:space="0" w:color="auto"/>
              <w:left w:val="single" w:sz="4" w:space="0" w:color="auto"/>
              <w:bottom w:val="single" w:sz="4" w:space="0" w:color="auto"/>
              <w:right w:val="single" w:sz="4" w:space="0" w:color="auto"/>
            </w:tcBorders>
            <w:hideMark/>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Виды контроля</w:t>
            </w:r>
          </w:p>
        </w:tc>
        <w:tc>
          <w:tcPr>
            <w:tcW w:w="1425" w:type="dxa"/>
            <w:tcBorders>
              <w:top w:val="single" w:sz="4" w:space="0" w:color="auto"/>
              <w:left w:val="single" w:sz="4" w:space="0" w:color="auto"/>
              <w:bottom w:val="single" w:sz="4" w:space="0" w:color="auto"/>
              <w:right w:val="single" w:sz="4" w:space="0" w:color="auto"/>
            </w:tcBorders>
            <w:hideMark/>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Домашнее задание</w:t>
            </w:r>
          </w:p>
        </w:tc>
      </w:tr>
      <w:tr w:rsidR="00715D03" w:rsidRPr="006F0F2F" w:rsidTr="00894616">
        <w:trPr>
          <w:trHeight w:val="143"/>
        </w:trPr>
        <w:tc>
          <w:tcPr>
            <w:tcW w:w="15825" w:type="dxa"/>
            <w:gridSpan w:val="10"/>
            <w:tcBorders>
              <w:top w:val="single" w:sz="4" w:space="0" w:color="auto"/>
              <w:left w:val="single" w:sz="4" w:space="0" w:color="auto"/>
              <w:bottom w:val="single" w:sz="4" w:space="0" w:color="auto"/>
              <w:right w:val="single" w:sz="4" w:space="0" w:color="auto"/>
            </w:tcBorders>
            <w:hideMark/>
          </w:tcPr>
          <w:p w:rsidR="00715D03" w:rsidRPr="006F0F2F" w:rsidRDefault="00F630FA" w:rsidP="00715D03">
            <w:pPr>
              <w:spacing w:after="200" w:line="276" w:lineRule="auto"/>
              <w:rPr>
                <w:rFonts w:eastAsiaTheme="minorHAnsi"/>
                <w:b/>
                <w:i/>
                <w:lang w:eastAsia="en-US"/>
              </w:rPr>
            </w:pPr>
            <w:r>
              <w:rPr>
                <w:rFonts w:eastAsiaTheme="minorHAnsi"/>
                <w:b/>
                <w:i/>
                <w:lang w:eastAsia="en-US"/>
              </w:rPr>
              <w:t>Строение вещества (32</w:t>
            </w:r>
            <w:r w:rsidR="00715D03" w:rsidRPr="006F0F2F">
              <w:rPr>
                <w:rFonts w:eastAsiaTheme="minorHAnsi"/>
                <w:b/>
                <w:i/>
                <w:lang w:eastAsia="en-US"/>
              </w:rPr>
              <w:t xml:space="preserve"> час)</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1</w:t>
            </w:r>
          </w:p>
        </w:tc>
        <w:tc>
          <w:tcPr>
            <w:tcW w:w="856" w:type="dxa"/>
          </w:tcPr>
          <w:p w:rsidR="00715D03" w:rsidRPr="006F0F2F" w:rsidRDefault="00C8005D" w:rsidP="00715D03">
            <w:pPr>
              <w:spacing w:after="200" w:line="276" w:lineRule="auto"/>
              <w:rPr>
                <w:rFonts w:eastAsiaTheme="minorHAnsi"/>
                <w:lang w:eastAsia="en-US"/>
              </w:rPr>
            </w:pPr>
            <w:r>
              <w:rPr>
                <w:rFonts w:eastAsiaTheme="minorHAnsi"/>
                <w:lang w:eastAsia="en-US"/>
              </w:rPr>
              <w:t>1</w:t>
            </w:r>
            <w:r w:rsidR="00715D03" w:rsidRPr="006F0F2F">
              <w:rPr>
                <w:rFonts w:eastAsiaTheme="minorHAnsi"/>
                <w:lang w:eastAsia="en-US"/>
              </w:rPr>
              <w:t>.09</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Строение атома</w:t>
            </w:r>
          </w:p>
        </w:tc>
        <w:tc>
          <w:tcPr>
            <w:tcW w:w="2994"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Ядро: протоны и нейтроны. Изотопы. Электроны. Электронная оболочка. </w:t>
            </w:r>
          </w:p>
        </w:tc>
        <w:tc>
          <w:tcPr>
            <w:tcW w:w="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tc>
        <w:tc>
          <w:tcPr>
            <w:tcW w:w="3418" w:type="dxa"/>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Знать</w:t>
            </w:r>
            <w:r w:rsidRPr="006F0F2F">
              <w:rPr>
                <w:rFonts w:eastAsiaTheme="minorHAnsi"/>
                <w:lang w:eastAsia="en-US"/>
              </w:rPr>
              <w:t xml:space="preserve">  важнейшие химические понятия: атом, химический элемент, изотопы</w:t>
            </w:r>
            <w:r w:rsidRPr="006F0F2F">
              <w:rPr>
                <w:rFonts w:eastAsiaTheme="minorHAnsi"/>
                <w:b/>
                <w:lang w:eastAsia="en-US"/>
              </w:rPr>
              <w:t xml:space="preserve"> </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Уметь </w:t>
            </w:r>
            <w:r w:rsidRPr="006F0F2F">
              <w:rPr>
                <w:rFonts w:eastAsiaTheme="minorHAnsi"/>
                <w:lang w:eastAsia="en-US"/>
              </w:rPr>
              <w:t>определять состав и строение атома по положению в ПСХЭ</w:t>
            </w:r>
          </w:p>
        </w:tc>
        <w:tc>
          <w:tcPr>
            <w:tcW w:w="1719" w:type="dxa"/>
            <w:gridSpan w:val="2"/>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Текущий</w:t>
            </w:r>
          </w:p>
        </w:tc>
        <w:tc>
          <w:tcPr>
            <w:tcW w:w="1425"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1,упр.2,4</w:t>
            </w:r>
          </w:p>
        </w:tc>
      </w:tr>
      <w:tr w:rsidR="00715D03" w:rsidRPr="006F0F2F" w:rsidTr="00894616">
        <w:trPr>
          <w:trHeight w:val="1045"/>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2</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5</w:t>
            </w:r>
            <w:r w:rsidR="00715D03" w:rsidRPr="006F0F2F">
              <w:rPr>
                <w:rFonts w:eastAsiaTheme="minorHAnsi"/>
                <w:lang w:eastAsia="en-US"/>
              </w:rPr>
              <w:t>.09</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Строение электронных оболочек атомов</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Энергетический уровень. Понятие об </w:t>
            </w:r>
            <w:proofErr w:type="spellStart"/>
            <w:r w:rsidRPr="006F0F2F">
              <w:rPr>
                <w:rFonts w:eastAsiaTheme="minorHAnsi"/>
                <w:lang w:eastAsia="en-US"/>
              </w:rPr>
              <w:t>орбиталях</w:t>
            </w:r>
            <w:proofErr w:type="spellEnd"/>
            <w:r w:rsidRPr="006F0F2F">
              <w:rPr>
                <w:rFonts w:eastAsiaTheme="minorHAnsi"/>
                <w:lang w:eastAsia="en-US"/>
              </w:rPr>
              <w:t xml:space="preserve">. </w:t>
            </w:r>
            <w:r w:rsidRPr="006F0F2F">
              <w:rPr>
                <w:rFonts w:eastAsiaTheme="minorHAnsi"/>
                <w:lang w:val="en-US" w:eastAsia="en-US"/>
              </w:rPr>
              <w:t>s</w:t>
            </w:r>
            <w:r w:rsidRPr="006F0F2F">
              <w:rPr>
                <w:rFonts w:eastAsiaTheme="minorHAnsi"/>
                <w:lang w:eastAsia="en-US"/>
              </w:rPr>
              <w:t>-</w:t>
            </w:r>
            <w:proofErr w:type="spellStart"/>
            <w:r w:rsidRPr="006F0F2F">
              <w:rPr>
                <w:rFonts w:eastAsiaTheme="minorHAnsi"/>
                <w:lang w:eastAsia="en-US"/>
              </w:rPr>
              <w:t>орбитали</w:t>
            </w:r>
            <w:proofErr w:type="spellEnd"/>
            <w:r w:rsidRPr="006F0F2F">
              <w:rPr>
                <w:rFonts w:eastAsiaTheme="minorHAnsi"/>
                <w:lang w:eastAsia="en-US"/>
              </w:rPr>
              <w:t xml:space="preserve"> и </w:t>
            </w:r>
            <w:r w:rsidRPr="006F0F2F">
              <w:rPr>
                <w:rFonts w:eastAsiaTheme="minorHAnsi"/>
                <w:lang w:val="en-US" w:eastAsia="en-US"/>
              </w:rPr>
              <w:t>p</w:t>
            </w:r>
            <w:r w:rsidRPr="006F0F2F">
              <w:rPr>
                <w:rFonts w:eastAsiaTheme="minorHAnsi"/>
                <w:lang w:eastAsia="en-US"/>
              </w:rPr>
              <w:t>-</w:t>
            </w:r>
            <w:proofErr w:type="spellStart"/>
            <w:r w:rsidRPr="006F0F2F">
              <w:rPr>
                <w:rFonts w:eastAsiaTheme="minorHAnsi"/>
                <w:lang w:eastAsia="en-US"/>
              </w:rPr>
              <w:t>орбитали</w:t>
            </w:r>
            <w:proofErr w:type="spellEnd"/>
            <w:r w:rsidRPr="006F0F2F">
              <w:rPr>
                <w:rFonts w:eastAsiaTheme="minorHAnsi"/>
                <w:lang w:eastAsia="en-US"/>
              </w:rPr>
              <w:t xml:space="preserve">. Электронная конфигурация атомов химических элементов. Особенности строения электронных оболочек атомов элементов 4-го и 5-го периодов периодической системы Д.И. Менделеева </w:t>
            </w:r>
            <w:r w:rsidRPr="006F0F2F">
              <w:rPr>
                <w:rFonts w:eastAsiaTheme="minorHAnsi"/>
                <w:lang w:eastAsia="en-US"/>
              </w:rPr>
              <w:lastRenderedPageBreak/>
              <w:t>(переходных элементов)</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8</w:t>
            </w: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r w:rsidRPr="006F0F2F">
              <w:rPr>
                <w:rFonts w:eastAsiaTheme="minorHAnsi"/>
                <w:lang w:eastAsia="en-US"/>
              </w:rPr>
              <w:t>8</w:t>
            </w: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r w:rsidRPr="006F0F2F">
              <w:rPr>
                <w:rFonts w:eastAsiaTheme="minorHAnsi"/>
                <w:lang w:eastAsia="en-US"/>
              </w:rPr>
              <w:t>8</w:t>
            </w:r>
          </w:p>
        </w:tc>
        <w:tc>
          <w:tcPr>
            <w:tcW w:w="3418" w:type="dxa"/>
            <w:vMerge w:val="restart"/>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Знать:</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 </w:t>
            </w:r>
            <w:r w:rsidRPr="006F0F2F">
              <w:rPr>
                <w:rFonts w:eastAsiaTheme="minorHAnsi"/>
                <w:lang w:eastAsia="en-US"/>
              </w:rPr>
              <w:t>- важнейшие химические понятия: электронная оболочка, электронное облако</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-формы </w:t>
            </w:r>
            <w:proofErr w:type="spellStart"/>
            <w:r w:rsidRPr="006F0F2F">
              <w:rPr>
                <w:rFonts w:eastAsiaTheme="minorHAnsi"/>
                <w:lang w:eastAsia="en-US"/>
              </w:rPr>
              <w:t>орбиталей</w:t>
            </w:r>
            <w:proofErr w:type="spellEnd"/>
            <w:r w:rsidRPr="006F0F2F">
              <w:rPr>
                <w:rFonts w:eastAsiaTheme="minorHAnsi"/>
                <w:lang w:eastAsia="en-US"/>
              </w:rPr>
              <w:t>, взаимосвязь номера уровня и энергии электрона</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-основные закономерности заполнения энергетических подуровней электронами</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Уметь </w:t>
            </w:r>
            <w:r w:rsidRPr="006F0F2F">
              <w:rPr>
                <w:rFonts w:eastAsiaTheme="minorHAnsi"/>
                <w:lang w:eastAsia="en-US"/>
              </w:rPr>
              <w:t xml:space="preserve">составлять </w:t>
            </w:r>
            <w:r w:rsidRPr="006F0F2F">
              <w:rPr>
                <w:rFonts w:eastAsiaTheme="minorHAnsi"/>
                <w:lang w:eastAsia="en-US"/>
              </w:rPr>
              <w:lastRenderedPageBreak/>
              <w:t>электронные формулы атомов</w:t>
            </w:r>
          </w:p>
        </w:tc>
        <w:tc>
          <w:tcPr>
            <w:tcW w:w="1719" w:type="dxa"/>
            <w:gridSpan w:val="2"/>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Текущий Фронтальный</w:t>
            </w: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1,упр.5-8</w:t>
            </w:r>
          </w:p>
        </w:tc>
      </w:tr>
      <w:tr w:rsidR="00715D03" w:rsidRPr="006F0F2F" w:rsidTr="00894616">
        <w:trPr>
          <w:trHeight w:val="96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3</w:t>
            </w:r>
          </w:p>
        </w:tc>
        <w:tc>
          <w:tcPr>
            <w:tcW w:w="856" w:type="dxa"/>
          </w:tcPr>
          <w:p w:rsidR="00715D03" w:rsidRPr="006F0F2F" w:rsidRDefault="00C8005D" w:rsidP="00715D03">
            <w:pPr>
              <w:spacing w:after="200" w:line="276" w:lineRule="auto"/>
              <w:rPr>
                <w:rFonts w:eastAsiaTheme="minorHAnsi"/>
                <w:lang w:eastAsia="en-US"/>
              </w:rPr>
            </w:pPr>
            <w:r>
              <w:rPr>
                <w:rFonts w:eastAsiaTheme="minorHAnsi"/>
                <w:lang w:eastAsia="en-US"/>
              </w:rPr>
              <w:t>8</w:t>
            </w:r>
            <w:r w:rsidR="00715D03" w:rsidRPr="006F0F2F">
              <w:rPr>
                <w:rFonts w:eastAsiaTheme="minorHAnsi"/>
                <w:lang w:eastAsia="en-US"/>
              </w:rPr>
              <w:t>.09</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Строение электронных оболочек атомов</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4</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12</w:t>
            </w:r>
            <w:r w:rsidR="00715D03" w:rsidRPr="006F0F2F">
              <w:rPr>
                <w:rFonts w:eastAsiaTheme="minorHAnsi"/>
                <w:lang w:eastAsia="en-US"/>
              </w:rPr>
              <w:t>.09</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Строение электронных оболочек атомов</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3006"/>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5</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19</w:t>
            </w:r>
            <w:r w:rsidR="00715D03" w:rsidRPr="006F0F2F">
              <w:rPr>
                <w:rFonts w:eastAsiaTheme="minorHAnsi"/>
                <w:lang w:eastAsia="en-US"/>
              </w:rPr>
              <w:t>.09</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Периодический закон и Периодическая система химических элементов </w:t>
            </w:r>
            <w:proofErr w:type="spellStart"/>
            <w:r w:rsidRPr="006F0F2F">
              <w:rPr>
                <w:rFonts w:eastAsiaTheme="minorHAnsi"/>
                <w:lang w:eastAsia="en-US"/>
              </w:rPr>
              <w:t>Д.И.Менделеева</w:t>
            </w:r>
            <w:proofErr w:type="spellEnd"/>
            <w:r w:rsidRPr="006F0F2F">
              <w:rPr>
                <w:rFonts w:eastAsiaTheme="minorHAnsi"/>
                <w:lang w:eastAsia="en-US"/>
              </w:rPr>
              <w:t xml:space="preserve"> в свете теории строения атомов</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Открытие Д.И. Менделеевым периодического закона. 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номеров группы и периода. Валентные электроны. Причины изменения свойств элементов в группах (главных подгруппах)  и периодах. Положение водорода в периодической системе. Значение Периодического закона. Периодическая система химических элементов Д.И. Менделеева для развития науки и понимания химической картины</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окружающего мира.</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8</w:t>
            </w: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tc>
        <w:tc>
          <w:tcPr>
            <w:tcW w:w="3418"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b/>
                <w:lang w:eastAsia="en-US"/>
              </w:rPr>
              <w:t>Знать</w:t>
            </w:r>
            <w:r w:rsidRPr="006F0F2F">
              <w:rPr>
                <w:rFonts w:eastAsiaTheme="minorHAnsi"/>
                <w:lang w:eastAsia="en-US"/>
              </w:rPr>
              <w:t xml:space="preserve"> смысл и значение Периодического закона, горизонтальные и вертикальные закономерности и их причины</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Уметь </w:t>
            </w:r>
            <w:r w:rsidRPr="006F0F2F">
              <w:rPr>
                <w:rFonts w:eastAsiaTheme="minorHAnsi"/>
                <w:lang w:eastAsia="en-US"/>
              </w:rPr>
              <w:t>давать характеристику химического элемента по его положению в периодической системе Д.И. Менделеева</w:t>
            </w:r>
          </w:p>
        </w:tc>
        <w:tc>
          <w:tcPr>
            <w:tcW w:w="1719" w:type="dxa"/>
            <w:gridSpan w:val="2"/>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Текущий</w:t>
            </w:r>
          </w:p>
          <w:p w:rsidR="00715D03" w:rsidRPr="006F0F2F" w:rsidRDefault="00715D03" w:rsidP="00715D03">
            <w:pPr>
              <w:spacing w:after="200" w:line="276" w:lineRule="auto"/>
              <w:rPr>
                <w:rFonts w:eastAsiaTheme="minorHAnsi"/>
                <w:lang w:eastAsia="en-US"/>
              </w:rPr>
            </w:pP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2,</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упр.3,5,7</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6</w:t>
            </w:r>
          </w:p>
        </w:tc>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22.09</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Периодический закон и Периодическая система химических элементов </w:t>
            </w:r>
            <w:proofErr w:type="spellStart"/>
            <w:r w:rsidRPr="006F0F2F">
              <w:rPr>
                <w:rFonts w:eastAsiaTheme="minorHAnsi"/>
                <w:lang w:eastAsia="en-US"/>
              </w:rPr>
              <w:t>Д.И.Менделеева</w:t>
            </w:r>
            <w:proofErr w:type="spellEnd"/>
            <w:r w:rsidRPr="006F0F2F">
              <w:rPr>
                <w:rFonts w:eastAsiaTheme="minorHAnsi"/>
                <w:lang w:eastAsia="en-US"/>
              </w:rPr>
              <w:t xml:space="preserve"> в свете теории строения атомов</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6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7</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26</w:t>
            </w:r>
            <w:r w:rsidR="00715D03" w:rsidRPr="006F0F2F">
              <w:rPr>
                <w:rFonts w:eastAsiaTheme="minorHAnsi"/>
                <w:lang w:eastAsia="en-US"/>
              </w:rPr>
              <w:t>.09</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Ионная связь. Ионная кристаллическая решетка.</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Ионная связь. Катионы и анионы  как результат процессов окисления и восстановления. Классификация ионов.</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Ионные кристаллические решетки. Свойства веществ с ионной кристаллической решеткой</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r w:rsidRPr="006F0F2F">
              <w:rPr>
                <w:rFonts w:eastAsiaTheme="minorHAnsi"/>
                <w:lang w:eastAsia="en-US"/>
              </w:rPr>
              <w:t>8</w:t>
            </w:r>
          </w:p>
        </w:tc>
        <w:tc>
          <w:tcPr>
            <w:tcW w:w="3418"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Знать </w:t>
            </w:r>
            <w:r w:rsidRPr="006F0F2F">
              <w:rPr>
                <w:rFonts w:eastAsiaTheme="minorHAnsi"/>
                <w:lang w:eastAsia="en-US"/>
              </w:rPr>
              <w:t xml:space="preserve">важнейшие химические понятия:  ион, ионная химическая связь (вещества ионного строения); вещества немолекулярного строения (ионные кристаллические решетки) </w:t>
            </w:r>
          </w:p>
          <w:p w:rsidR="00715D03" w:rsidRPr="006F0F2F" w:rsidRDefault="00715D03" w:rsidP="00715D03">
            <w:pPr>
              <w:spacing w:after="200" w:line="276" w:lineRule="auto"/>
              <w:rPr>
                <w:rFonts w:eastAsiaTheme="minorHAnsi"/>
                <w:b/>
                <w:lang w:eastAsia="en-US"/>
              </w:rPr>
            </w:pPr>
            <w:r w:rsidRPr="006F0F2F">
              <w:rPr>
                <w:rFonts w:eastAsiaTheme="minorHAnsi"/>
                <w:b/>
                <w:lang w:eastAsia="en-US"/>
              </w:rPr>
              <w:t>Уметь</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w:t>
            </w:r>
            <w:r w:rsidRPr="006F0F2F">
              <w:rPr>
                <w:rFonts w:eastAsiaTheme="minorHAnsi"/>
                <w:lang w:eastAsia="en-US"/>
              </w:rPr>
              <w:t xml:space="preserve"> определять: заряд иона, ионную связь в соединениях;</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-объяснять: природу ионной связи.</w:t>
            </w:r>
          </w:p>
        </w:tc>
        <w:tc>
          <w:tcPr>
            <w:tcW w:w="1719" w:type="dxa"/>
            <w:gridSpan w:val="2"/>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Текущий</w:t>
            </w:r>
          </w:p>
          <w:p w:rsidR="00715D03" w:rsidRPr="006F0F2F" w:rsidRDefault="00715D03" w:rsidP="00715D03">
            <w:pPr>
              <w:spacing w:after="200" w:line="276" w:lineRule="auto"/>
              <w:rPr>
                <w:rFonts w:eastAsiaTheme="minorHAnsi"/>
                <w:lang w:eastAsia="en-US"/>
              </w:rPr>
            </w:pP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3,упр.3-5,</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7-9</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3.10</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Ионная связь. Ионная кристаллическая решетка</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569"/>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9</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6</w:t>
            </w:r>
            <w:r w:rsidR="00C8005D">
              <w:rPr>
                <w:rFonts w:eastAsiaTheme="minorHAnsi"/>
                <w:lang w:eastAsia="en-US"/>
              </w:rPr>
              <w:t>.10</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Ковалентная связь. Атомная и молекулярная кристаллическая решетка</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Ковалентная связь. </w:t>
            </w:r>
            <w:proofErr w:type="spellStart"/>
            <w:r w:rsidRPr="006F0F2F">
              <w:rPr>
                <w:rFonts w:eastAsiaTheme="minorHAnsi"/>
                <w:lang w:eastAsia="en-US"/>
              </w:rPr>
              <w:t>Электроотрицательность</w:t>
            </w:r>
            <w:proofErr w:type="spellEnd"/>
            <w:r w:rsidRPr="006F0F2F">
              <w:rPr>
                <w:rFonts w:eastAsiaTheme="minorHAnsi"/>
                <w:lang w:eastAsia="en-US"/>
              </w:rPr>
              <w:t xml:space="preserve">.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Степень окисления и валентность химических </w:t>
            </w:r>
            <w:r w:rsidRPr="006F0F2F">
              <w:rPr>
                <w:rFonts w:eastAsiaTheme="minorHAnsi"/>
                <w:lang w:eastAsia="en-US"/>
              </w:rPr>
              <w:lastRenderedPageBreak/>
              <w:t>элементов.</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 Молекулярные и атомные кристаллические решетки. Свойства веществ с этими типами кристаллических решеток</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8</w:t>
            </w: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r w:rsidRPr="006F0F2F">
              <w:rPr>
                <w:rFonts w:eastAsiaTheme="minorHAnsi"/>
                <w:lang w:eastAsia="en-US"/>
              </w:rPr>
              <w:t>8</w:t>
            </w:r>
          </w:p>
        </w:tc>
        <w:tc>
          <w:tcPr>
            <w:tcW w:w="3418"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b/>
                <w:lang w:eastAsia="en-US"/>
              </w:rPr>
              <w:lastRenderedPageBreak/>
              <w:t xml:space="preserve">Знать </w:t>
            </w:r>
            <w:r w:rsidRPr="006F0F2F">
              <w:rPr>
                <w:rFonts w:eastAsiaTheme="minorHAnsi"/>
                <w:lang w:eastAsia="en-US"/>
              </w:rPr>
              <w:t xml:space="preserve">важнейшие химические понятия: </w:t>
            </w:r>
            <w:proofErr w:type="spellStart"/>
            <w:r w:rsidRPr="006F0F2F">
              <w:rPr>
                <w:rFonts w:eastAsiaTheme="minorHAnsi"/>
                <w:lang w:eastAsia="en-US"/>
              </w:rPr>
              <w:t>электроотрицательность</w:t>
            </w:r>
            <w:proofErr w:type="spellEnd"/>
            <w:r w:rsidRPr="006F0F2F">
              <w:rPr>
                <w:rFonts w:eastAsiaTheme="minorHAnsi"/>
                <w:lang w:eastAsia="en-US"/>
              </w:rPr>
              <w:t>, валентность, степень окисления, вещества молекулярного и атомного строения.</w:t>
            </w:r>
          </w:p>
          <w:p w:rsidR="00715D03" w:rsidRPr="006F0F2F" w:rsidRDefault="00715D03" w:rsidP="00715D03">
            <w:pPr>
              <w:spacing w:after="200" w:line="276" w:lineRule="auto"/>
              <w:rPr>
                <w:rFonts w:eastAsiaTheme="minorHAnsi"/>
                <w:b/>
                <w:lang w:eastAsia="en-US"/>
              </w:rPr>
            </w:pPr>
            <w:r w:rsidRPr="006F0F2F">
              <w:rPr>
                <w:rFonts w:eastAsiaTheme="minorHAnsi"/>
                <w:b/>
                <w:lang w:eastAsia="en-US"/>
              </w:rPr>
              <w:t>Уметь:</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 </w:t>
            </w:r>
            <w:r w:rsidRPr="006F0F2F">
              <w:rPr>
                <w:rFonts w:eastAsiaTheme="minorHAnsi"/>
                <w:lang w:eastAsia="en-US"/>
              </w:rPr>
              <w:t xml:space="preserve">- определять: валентность и степень окисления </w:t>
            </w:r>
            <w:r w:rsidRPr="006F0F2F">
              <w:rPr>
                <w:rFonts w:eastAsiaTheme="minorHAnsi"/>
                <w:lang w:eastAsia="en-US"/>
              </w:rPr>
              <w:lastRenderedPageBreak/>
              <w:t>химических элементов, ковалентную связь в соединениях (полярную и неполярную)</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объяснять: природу ковалентной связи;</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-характеризовать свойства веществ по типу кристаллических решеток</w:t>
            </w:r>
          </w:p>
        </w:tc>
        <w:tc>
          <w:tcPr>
            <w:tcW w:w="1719" w:type="dxa"/>
            <w:gridSpan w:val="2"/>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Текущий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Выполнение заданий из тестов ЕГЭ в рамках данной темы</w:t>
            </w: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4,</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упр.1,2,4,7,8</w:t>
            </w:r>
          </w:p>
        </w:tc>
      </w:tr>
      <w:tr w:rsidR="00715D03" w:rsidRPr="006F0F2F" w:rsidTr="00894616">
        <w:trPr>
          <w:trHeight w:val="2239"/>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10</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10.</w:t>
            </w:r>
            <w:r w:rsidR="00715D03" w:rsidRPr="006F0F2F">
              <w:rPr>
                <w:rFonts w:eastAsiaTheme="minorHAnsi"/>
                <w:lang w:eastAsia="en-US"/>
              </w:rPr>
              <w:t>10</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Ковалентная связь. Атомная и молекулярная кристаллическая решетка</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11</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13</w:t>
            </w:r>
            <w:r w:rsidR="00715D03" w:rsidRPr="006F0F2F">
              <w:rPr>
                <w:rFonts w:eastAsiaTheme="minorHAnsi"/>
                <w:lang w:eastAsia="en-US"/>
              </w:rPr>
              <w:t>.10</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Ковалентная связь. Атомная и молекулярная кристаллическая решетка</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69"/>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12</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17</w:t>
            </w:r>
            <w:r w:rsidR="00715D03" w:rsidRPr="006F0F2F">
              <w:rPr>
                <w:rFonts w:eastAsiaTheme="minorHAnsi"/>
                <w:lang w:eastAsia="en-US"/>
              </w:rPr>
              <w:t>.10</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Закон постоянства состава вещества. Расчеты, связанные с понятием «массовая доля элемента в веществе»</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Закон постоянства состава вещества. Понятие «массовая доля элемента в веществе». Расчеты, связанные с этим понятием.</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tc>
        <w:tc>
          <w:tcPr>
            <w:tcW w:w="3418"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Знать </w:t>
            </w:r>
            <w:r w:rsidRPr="006F0F2F">
              <w:rPr>
                <w:rFonts w:eastAsiaTheme="minorHAnsi"/>
                <w:lang w:eastAsia="en-US"/>
              </w:rPr>
              <w:t>формулировку закона постоянства состава вещества</w:t>
            </w:r>
          </w:p>
          <w:p w:rsidR="00715D03" w:rsidRPr="006F0F2F" w:rsidRDefault="00715D03" w:rsidP="00715D03">
            <w:pPr>
              <w:spacing w:after="200" w:line="276" w:lineRule="auto"/>
              <w:rPr>
                <w:rFonts w:eastAsiaTheme="minorHAnsi"/>
                <w:b/>
                <w:lang w:eastAsia="en-US"/>
              </w:rPr>
            </w:pPr>
            <w:r w:rsidRPr="006F0F2F">
              <w:rPr>
                <w:rFonts w:eastAsiaTheme="minorHAnsi"/>
                <w:b/>
                <w:lang w:eastAsia="en-US"/>
              </w:rPr>
              <w:t>Уметь:</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 -производить расчеты, связанные с понятием «массовая доля»;</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решать задачи на вывод формулы вещества по известной массовой доле элемента в веществе</w:t>
            </w:r>
          </w:p>
        </w:tc>
        <w:tc>
          <w:tcPr>
            <w:tcW w:w="1719" w:type="dxa"/>
            <w:gridSpan w:val="2"/>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Тематический</w:t>
            </w:r>
          </w:p>
          <w:p w:rsidR="00715D03" w:rsidRPr="006F0F2F" w:rsidRDefault="00715D03" w:rsidP="00715D03">
            <w:pPr>
              <w:spacing w:after="200" w:line="276" w:lineRule="auto"/>
              <w:rPr>
                <w:rFonts w:eastAsiaTheme="minorHAnsi"/>
                <w:lang w:eastAsia="en-US"/>
              </w:rPr>
            </w:pPr>
            <w:proofErr w:type="gramStart"/>
            <w:r w:rsidRPr="006F0F2F">
              <w:rPr>
                <w:rFonts w:eastAsiaTheme="minorHAnsi"/>
                <w:lang w:eastAsia="en-US"/>
              </w:rPr>
              <w:t>СР</w:t>
            </w:r>
            <w:proofErr w:type="gramEnd"/>
            <w:r w:rsidRPr="006F0F2F">
              <w:rPr>
                <w:rFonts w:eastAsiaTheme="minorHAnsi"/>
                <w:lang w:eastAsia="en-US"/>
              </w:rPr>
              <w:t xml:space="preserve"> по карточкам</w:t>
            </w: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12 (до материала о массовой доле компонента смеси),</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упр.1-5</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13</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20</w:t>
            </w:r>
            <w:r w:rsidR="00715D03" w:rsidRPr="006F0F2F">
              <w:rPr>
                <w:rFonts w:eastAsiaTheme="minorHAnsi"/>
                <w:lang w:eastAsia="en-US"/>
              </w:rPr>
              <w:t>.10</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Закон постоянства состава вещества. Расчеты, связанные с понятием «массовая доля элемента в веществе»</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14</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24</w:t>
            </w:r>
            <w:r w:rsidR="00715D03" w:rsidRPr="006F0F2F">
              <w:rPr>
                <w:rFonts w:eastAsiaTheme="minorHAnsi"/>
                <w:lang w:eastAsia="en-US"/>
              </w:rPr>
              <w:t>.10</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Металлическая связь. Металлическая кристаллическая решетка.</w:t>
            </w:r>
          </w:p>
        </w:tc>
        <w:tc>
          <w:tcPr>
            <w:tcW w:w="2994"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Особенности строения атомов металлов. Металлическая химическая связь и металлическая </w:t>
            </w:r>
            <w:r w:rsidRPr="006F0F2F">
              <w:rPr>
                <w:rFonts w:eastAsiaTheme="minorHAnsi"/>
                <w:lang w:eastAsia="en-US"/>
              </w:rPr>
              <w:lastRenderedPageBreak/>
              <w:t>кристаллическая решетка. Свойства веществ (металлов и сплавов)</w:t>
            </w:r>
          </w:p>
        </w:tc>
        <w:tc>
          <w:tcPr>
            <w:tcW w:w="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8</w:t>
            </w:r>
          </w:p>
        </w:tc>
        <w:tc>
          <w:tcPr>
            <w:tcW w:w="3418" w:type="dxa"/>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 xml:space="preserve">Знать </w:t>
            </w:r>
            <w:r w:rsidRPr="006F0F2F">
              <w:rPr>
                <w:rFonts w:eastAsiaTheme="minorHAnsi"/>
                <w:lang w:eastAsia="en-US"/>
              </w:rPr>
              <w:t>важнейшие химические понятия: металлическая связь, вещества металлического строения.</w:t>
            </w:r>
          </w:p>
          <w:p w:rsidR="00715D03" w:rsidRPr="006F0F2F" w:rsidRDefault="00715D03" w:rsidP="00715D03">
            <w:pPr>
              <w:spacing w:after="200" w:line="276" w:lineRule="auto"/>
              <w:rPr>
                <w:rFonts w:eastAsiaTheme="minorHAnsi"/>
                <w:b/>
                <w:lang w:eastAsia="en-US"/>
              </w:rPr>
            </w:pPr>
            <w:r w:rsidRPr="006F0F2F">
              <w:rPr>
                <w:rFonts w:eastAsiaTheme="minorHAnsi"/>
                <w:b/>
                <w:lang w:eastAsia="en-US"/>
              </w:rPr>
              <w:lastRenderedPageBreak/>
              <w:t>Уметь:</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определять: металлическую связь.</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объяснять: природу металлической связи</w:t>
            </w:r>
          </w:p>
        </w:tc>
        <w:tc>
          <w:tcPr>
            <w:tcW w:w="1719" w:type="dxa"/>
            <w:gridSpan w:val="2"/>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Текущий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Работа с ДМ</w:t>
            </w:r>
          </w:p>
        </w:tc>
        <w:tc>
          <w:tcPr>
            <w:tcW w:w="1425"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5,упр.2-5</w:t>
            </w:r>
          </w:p>
        </w:tc>
      </w:tr>
      <w:tr w:rsidR="00715D03" w:rsidRPr="006F0F2F" w:rsidTr="00894616">
        <w:trPr>
          <w:trHeight w:val="1049"/>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15</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27</w:t>
            </w:r>
            <w:r w:rsidR="00715D03" w:rsidRPr="006F0F2F">
              <w:rPr>
                <w:rFonts w:eastAsiaTheme="minorHAnsi"/>
                <w:lang w:eastAsia="en-US"/>
              </w:rPr>
              <w:t>.10</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Водородная связь. Единая природа химических связей</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Межмолекулярная и внутримолекулярная водородная связь. Значение водородной связи для организации структур биополимеров. Единая природа химических связей</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tc>
        <w:tc>
          <w:tcPr>
            <w:tcW w:w="3418" w:type="dxa"/>
            <w:vMerge w:val="restart"/>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Знать:</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w:t>
            </w:r>
            <w:r w:rsidRPr="006F0F2F">
              <w:rPr>
                <w:rFonts w:eastAsiaTheme="minorHAnsi"/>
                <w:lang w:eastAsia="en-US"/>
              </w:rPr>
              <w:t>понятие «водородная связь»;</w:t>
            </w:r>
          </w:p>
          <w:p w:rsidR="00715D03" w:rsidRPr="006F0F2F" w:rsidRDefault="00715D03" w:rsidP="00715D03">
            <w:pPr>
              <w:spacing w:after="200" w:line="276" w:lineRule="auto"/>
              <w:rPr>
                <w:rFonts w:eastAsiaTheme="minorHAnsi"/>
                <w:b/>
                <w:lang w:eastAsia="en-US"/>
              </w:rPr>
            </w:pPr>
            <w:r w:rsidRPr="006F0F2F">
              <w:rPr>
                <w:rFonts w:eastAsiaTheme="minorHAnsi"/>
                <w:lang w:eastAsia="en-US"/>
              </w:rPr>
              <w:t>- причину единства всех типов связей</w:t>
            </w:r>
          </w:p>
        </w:tc>
        <w:tc>
          <w:tcPr>
            <w:tcW w:w="1719" w:type="dxa"/>
            <w:gridSpan w:val="2"/>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Текущий</w:t>
            </w:r>
          </w:p>
          <w:p w:rsidR="00715D03" w:rsidRPr="006F0F2F" w:rsidRDefault="00715D03" w:rsidP="00715D03">
            <w:pPr>
              <w:spacing w:after="200" w:line="276" w:lineRule="auto"/>
              <w:rPr>
                <w:rFonts w:eastAsiaTheme="minorHAnsi"/>
                <w:lang w:eastAsia="en-US"/>
              </w:rPr>
            </w:pP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6,упр.1-6</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16</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31</w:t>
            </w:r>
            <w:r w:rsidR="00715D03" w:rsidRPr="006F0F2F">
              <w:rPr>
                <w:rFonts w:eastAsiaTheme="minorHAnsi"/>
                <w:lang w:eastAsia="en-US"/>
              </w:rPr>
              <w:t>.10</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Водородная связь. Единая природа химических связей</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587"/>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17</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7</w:t>
            </w:r>
            <w:r w:rsidR="00C8005D">
              <w:rPr>
                <w:rFonts w:eastAsiaTheme="minorHAnsi"/>
                <w:lang w:eastAsia="en-US"/>
              </w:rPr>
              <w:t>.11</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Полимеры неорганические и органические</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Полимеры. </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Пластмассы: термопласты и реактопласты, их представители и применение. </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Волокна: природные (растительные и животные) и химические (искусственные и синтетические), их представители и применение. </w:t>
            </w:r>
            <w:r w:rsidRPr="006F0F2F">
              <w:rPr>
                <w:rFonts w:eastAsiaTheme="minorHAnsi"/>
                <w:lang w:eastAsia="en-US"/>
              </w:rPr>
              <w:lastRenderedPageBreak/>
              <w:t>Неорганические полимеры</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8</w:t>
            </w:r>
          </w:p>
          <w:p w:rsidR="00715D03" w:rsidRPr="006F0F2F" w:rsidRDefault="00715D03" w:rsidP="00715D03">
            <w:pPr>
              <w:spacing w:after="200" w:line="276" w:lineRule="auto"/>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r w:rsidRPr="006F0F2F">
              <w:rPr>
                <w:rFonts w:eastAsiaTheme="minorHAnsi"/>
                <w:lang w:eastAsia="en-US"/>
              </w:rPr>
              <w:t>8</w:t>
            </w:r>
          </w:p>
        </w:tc>
        <w:tc>
          <w:tcPr>
            <w:tcW w:w="3418" w:type="dxa"/>
            <w:vMerge w:val="restart"/>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Знать:</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w:t>
            </w:r>
            <w:r w:rsidRPr="006F0F2F">
              <w:rPr>
                <w:rFonts w:eastAsiaTheme="minorHAnsi"/>
                <w:lang w:eastAsia="en-US"/>
              </w:rPr>
              <w:t>основные понятия химии ВМС: «мономер», «полимер», «структурное звено», «степень полимеризации», «средняя молекулярная масса»;</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-основные способы получения полимеров;</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-наиболее широко распространенные полимеры, их свойства и практическое </w:t>
            </w:r>
            <w:r w:rsidRPr="006F0F2F">
              <w:rPr>
                <w:rFonts w:eastAsiaTheme="minorHAnsi"/>
                <w:lang w:eastAsia="en-US"/>
              </w:rPr>
              <w:lastRenderedPageBreak/>
              <w:t>применение</w:t>
            </w:r>
          </w:p>
        </w:tc>
        <w:tc>
          <w:tcPr>
            <w:tcW w:w="1719" w:type="dxa"/>
            <w:gridSpan w:val="2"/>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Текущий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Фронтальный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Сообщения учащихся</w:t>
            </w: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7,</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упр.1-4,6</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18</w:t>
            </w:r>
          </w:p>
        </w:tc>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10.11</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Полимеры неорганические и органические</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551"/>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19</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14</w:t>
            </w:r>
            <w:r w:rsidR="00715D03" w:rsidRPr="006F0F2F">
              <w:rPr>
                <w:rFonts w:eastAsiaTheme="minorHAnsi"/>
                <w:lang w:eastAsia="en-US"/>
              </w:rPr>
              <w:t>.11</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Газообразное состояние вещества. Природные газообразные смеси: воздух и природный газ</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Газообразное состояние вещества. </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Три агрегатных состояния воды. Особенности строения газов. Молярный объем газообразных веществ. Примеры газообразных природных смесей: воздух, природный газ. Загрязнение атмосферы (кислотные дожди, парниковый эффект) и борьба с ним</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7</w:t>
            </w: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r w:rsidRPr="006F0F2F">
              <w:rPr>
                <w:rFonts w:eastAsiaTheme="minorHAnsi"/>
                <w:lang w:eastAsia="en-US"/>
              </w:rPr>
              <w:t>7</w:t>
            </w:r>
          </w:p>
        </w:tc>
        <w:tc>
          <w:tcPr>
            <w:tcW w:w="3418" w:type="dxa"/>
            <w:vMerge w:val="restart"/>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Знать:</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важнейшие химические понятия: моль, молярная масса, молярный объем</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примеры газообразных природных смесей: воздух, природный газ.</w:t>
            </w:r>
          </w:p>
        </w:tc>
        <w:tc>
          <w:tcPr>
            <w:tcW w:w="1719" w:type="dxa"/>
            <w:gridSpan w:val="2"/>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Текущий</w:t>
            </w:r>
          </w:p>
          <w:p w:rsidR="00715D03" w:rsidRPr="006F0F2F" w:rsidRDefault="00715D03" w:rsidP="00715D03">
            <w:pPr>
              <w:spacing w:after="200" w:line="276" w:lineRule="auto"/>
              <w:rPr>
                <w:rFonts w:eastAsiaTheme="minorHAnsi"/>
                <w:lang w:eastAsia="en-US"/>
              </w:rPr>
            </w:pP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8,</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упр.1,7-9</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20</w:t>
            </w:r>
          </w:p>
        </w:tc>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17.11</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Газообразное состояние вещества. Природные газообразные смеси: воздух и природный газ</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492"/>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21</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21</w:t>
            </w:r>
            <w:r w:rsidR="00715D03" w:rsidRPr="006F0F2F">
              <w:rPr>
                <w:rFonts w:eastAsiaTheme="minorHAnsi"/>
                <w:lang w:eastAsia="en-US"/>
              </w:rPr>
              <w:t>.11</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Представители газов, изучение их свойств</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Представители газообразных веществ: водород, кислород, углекислый газ, аммиак, этилен. Их получение, собирание, распознавание, физические и химические свойства</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7</w:t>
            </w:r>
          </w:p>
        </w:tc>
        <w:tc>
          <w:tcPr>
            <w:tcW w:w="3418" w:type="dxa"/>
            <w:vMerge w:val="restart"/>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Знать:</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важнейшие вещества и материалы:  водород, кислород, углекислый газ, аммиак, этилен</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-способы получения этих газов</w:t>
            </w:r>
          </w:p>
          <w:p w:rsidR="00715D03" w:rsidRPr="006F0F2F" w:rsidRDefault="00715D03" w:rsidP="00715D03">
            <w:pPr>
              <w:spacing w:after="200" w:line="276" w:lineRule="auto"/>
              <w:rPr>
                <w:rFonts w:eastAsiaTheme="minorHAnsi"/>
                <w:b/>
                <w:lang w:eastAsia="en-US"/>
              </w:rPr>
            </w:pPr>
            <w:r w:rsidRPr="006F0F2F">
              <w:rPr>
                <w:rFonts w:eastAsiaTheme="minorHAnsi"/>
                <w:b/>
                <w:lang w:eastAsia="en-US"/>
              </w:rPr>
              <w:t xml:space="preserve">Уметь </w:t>
            </w:r>
            <w:r w:rsidRPr="006F0F2F">
              <w:rPr>
                <w:rFonts w:eastAsiaTheme="minorHAnsi"/>
                <w:lang w:eastAsia="en-US"/>
              </w:rPr>
              <w:t xml:space="preserve">характеризовать: физические и химические свойства водорода, кислорода, углекислого газа, аммиака, </w:t>
            </w:r>
            <w:r w:rsidRPr="006F0F2F">
              <w:rPr>
                <w:rFonts w:eastAsiaTheme="minorHAnsi"/>
                <w:lang w:eastAsia="en-US"/>
              </w:rPr>
              <w:lastRenderedPageBreak/>
              <w:t>этилена</w:t>
            </w:r>
          </w:p>
        </w:tc>
        <w:tc>
          <w:tcPr>
            <w:tcW w:w="1719" w:type="dxa"/>
            <w:gridSpan w:val="2"/>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Текущий</w:t>
            </w:r>
          </w:p>
          <w:p w:rsidR="00715D03" w:rsidRPr="006F0F2F" w:rsidRDefault="00715D03" w:rsidP="00715D03">
            <w:pPr>
              <w:spacing w:after="200" w:line="276" w:lineRule="auto"/>
              <w:rPr>
                <w:rFonts w:eastAsiaTheme="minorHAnsi"/>
                <w:lang w:eastAsia="en-US"/>
              </w:rPr>
            </w:pP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8,</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упр.11,12</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22</w:t>
            </w:r>
          </w:p>
        </w:tc>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24.11</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Представители газов, изучение их свойств</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23</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28</w:t>
            </w:r>
            <w:r w:rsidR="00715D03" w:rsidRPr="006F0F2F">
              <w:rPr>
                <w:rFonts w:eastAsiaTheme="minorHAnsi"/>
                <w:lang w:eastAsia="en-US"/>
              </w:rPr>
              <w:t>.11</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Практическая работа №1 «Получение и распознавание газов (водород, кислород, углекислый газ, аммиак, этилен)</w:t>
            </w:r>
          </w:p>
        </w:tc>
        <w:tc>
          <w:tcPr>
            <w:tcW w:w="2994"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Химический эксперимент по получению, собиранию и распознаванию водорода, кислорода, углекислого газа, аммиака и этилена.</w:t>
            </w:r>
          </w:p>
        </w:tc>
        <w:tc>
          <w:tcPr>
            <w:tcW w:w="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6</w:t>
            </w:r>
          </w:p>
        </w:tc>
        <w:tc>
          <w:tcPr>
            <w:tcW w:w="3418" w:type="dxa"/>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Уметь:</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выполнять химический эксперимент по получению, собиранию и распознаванию кислорода, водорода, аммиака, углекислого газа, этилена</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обращаться с химической посудой и лабораторным оборудованием.</w:t>
            </w:r>
          </w:p>
        </w:tc>
        <w:tc>
          <w:tcPr>
            <w:tcW w:w="1719" w:type="dxa"/>
            <w:gridSpan w:val="2"/>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Опрос по правилам ТБ</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Практическая работа</w:t>
            </w:r>
          </w:p>
        </w:tc>
        <w:tc>
          <w:tcPr>
            <w:tcW w:w="1425" w:type="dxa"/>
          </w:tcPr>
          <w:p w:rsidR="00715D03" w:rsidRPr="006F0F2F" w:rsidRDefault="00715D03" w:rsidP="00715D03">
            <w:pPr>
              <w:spacing w:after="200" w:line="276" w:lineRule="auto"/>
              <w:rPr>
                <w:rFonts w:eastAsiaTheme="minorHAnsi"/>
                <w:lang w:eastAsia="en-US"/>
              </w:rPr>
            </w:pPr>
          </w:p>
        </w:tc>
      </w:tr>
      <w:tr w:rsidR="00715D03" w:rsidRPr="006F0F2F" w:rsidTr="00894616">
        <w:trPr>
          <w:trHeight w:val="1697"/>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24</w:t>
            </w:r>
          </w:p>
        </w:tc>
        <w:tc>
          <w:tcPr>
            <w:tcW w:w="856" w:type="dxa"/>
          </w:tcPr>
          <w:p w:rsidR="00715D03" w:rsidRPr="006F0F2F" w:rsidRDefault="00C8005D" w:rsidP="00715D03">
            <w:pPr>
              <w:spacing w:after="200" w:line="276" w:lineRule="auto"/>
              <w:rPr>
                <w:rFonts w:eastAsiaTheme="minorHAnsi"/>
                <w:lang w:eastAsia="en-US"/>
              </w:rPr>
            </w:pPr>
            <w:r>
              <w:rPr>
                <w:rFonts w:eastAsiaTheme="minorHAnsi"/>
                <w:lang w:eastAsia="en-US"/>
              </w:rPr>
              <w:t>1</w:t>
            </w:r>
            <w:r w:rsidR="00715D03" w:rsidRPr="006F0F2F">
              <w:rPr>
                <w:rFonts w:eastAsiaTheme="minorHAnsi"/>
                <w:lang w:eastAsia="en-US"/>
              </w:rPr>
              <w:t>.12</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Жидкое состояние вещества. Вода. Жидкие кристаллы. Массовая доля растворенного вещества</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Жидкое состояние вещества. Вода. Потребление воды в быту и на производстве. Жесткость и способы ее устранения. Минеральные воды, их использование в столовых и лечебных целях. Жидкие кристаллы и их использование. Понятие «массовая доля растворенного вещества» и связанные с ним расчеты</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7</w:t>
            </w: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r w:rsidRPr="006F0F2F">
              <w:rPr>
                <w:rFonts w:eastAsiaTheme="minorHAnsi"/>
                <w:lang w:eastAsia="en-US"/>
              </w:rPr>
              <w:t>7</w:t>
            </w:r>
          </w:p>
        </w:tc>
        <w:tc>
          <w:tcPr>
            <w:tcW w:w="3418"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Знать: </w:t>
            </w:r>
            <w:r w:rsidRPr="006F0F2F">
              <w:rPr>
                <w:rFonts w:eastAsiaTheme="minorHAnsi"/>
                <w:lang w:eastAsia="en-US"/>
              </w:rPr>
              <w:t>понятия «жесткость воды», массовая доля растворенного вещества»</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Уметь:</w:t>
            </w:r>
            <w:r w:rsidRPr="006F0F2F">
              <w:rPr>
                <w:rFonts w:eastAsiaTheme="minorHAnsi"/>
                <w:lang w:eastAsia="en-US"/>
              </w:rPr>
              <w:t xml:space="preserve"> производить расчеты, связанные с понятием «массовая доля растворенного вещества»</w:t>
            </w:r>
          </w:p>
          <w:p w:rsidR="00715D03" w:rsidRPr="006F0F2F" w:rsidRDefault="00715D03" w:rsidP="00715D03">
            <w:pPr>
              <w:spacing w:after="200" w:line="276" w:lineRule="auto"/>
              <w:rPr>
                <w:rFonts w:eastAsiaTheme="minorHAnsi"/>
                <w:lang w:eastAsia="en-US"/>
              </w:rPr>
            </w:pPr>
          </w:p>
        </w:tc>
        <w:tc>
          <w:tcPr>
            <w:tcW w:w="1719" w:type="dxa"/>
            <w:gridSpan w:val="2"/>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Тематический</w:t>
            </w:r>
          </w:p>
          <w:p w:rsidR="00715D03" w:rsidRPr="006F0F2F" w:rsidRDefault="00715D03" w:rsidP="00715D03">
            <w:pPr>
              <w:spacing w:after="200" w:line="276" w:lineRule="auto"/>
              <w:rPr>
                <w:rFonts w:eastAsiaTheme="minorHAnsi"/>
                <w:lang w:eastAsia="en-US"/>
              </w:rPr>
            </w:pPr>
            <w:proofErr w:type="gramStart"/>
            <w:r w:rsidRPr="006F0F2F">
              <w:rPr>
                <w:rFonts w:eastAsiaTheme="minorHAnsi"/>
                <w:lang w:eastAsia="en-US"/>
              </w:rPr>
              <w:t>СР</w:t>
            </w:r>
            <w:proofErr w:type="gramEnd"/>
            <w:r w:rsidRPr="006F0F2F">
              <w:rPr>
                <w:rFonts w:eastAsiaTheme="minorHAnsi"/>
                <w:lang w:eastAsia="en-US"/>
              </w:rPr>
              <w:t xml:space="preserve"> по карточкам</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Выполнение заданий из тестов ЕГЭ в рамках данной темы</w:t>
            </w: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9,</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упр.1,2,6 -8</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25</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5</w:t>
            </w:r>
            <w:r w:rsidR="00715D03" w:rsidRPr="006F0F2F">
              <w:rPr>
                <w:rFonts w:eastAsiaTheme="minorHAnsi"/>
                <w:lang w:eastAsia="en-US"/>
              </w:rPr>
              <w:t>.12</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Жидкое состояние вещества. Вода. Жидкие кристаллы. Массовая доля растворенного вещества</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69"/>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26</w:t>
            </w:r>
          </w:p>
        </w:tc>
        <w:tc>
          <w:tcPr>
            <w:tcW w:w="856" w:type="dxa"/>
          </w:tcPr>
          <w:p w:rsidR="00715D03" w:rsidRPr="006F0F2F" w:rsidRDefault="00C8005D" w:rsidP="00715D03">
            <w:pPr>
              <w:spacing w:after="200" w:line="276" w:lineRule="auto"/>
              <w:rPr>
                <w:rFonts w:eastAsiaTheme="minorHAnsi"/>
                <w:lang w:eastAsia="en-US"/>
              </w:rPr>
            </w:pPr>
            <w:r>
              <w:rPr>
                <w:rFonts w:eastAsiaTheme="minorHAnsi"/>
                <w:lang w:eastAsia="en-US"/>
              </w:rPr>
              <w:t>8</w:t>
            </w:r>
            <w:r w:rsidR="00715D03" w:rsidRPr="006F0F2F">
              <w:rPr>
                <w:rFonts w:eastAsiaTheme="minorHAnsi"/>
                <w:lang w:eastAsia="en-US"/>
              </w:rPr>
              <w:t>.12</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Твердое состояние вещества. Аморфные </w:t>
            </w:r>
            <w:r w:rsidRPr="006F0F2F">
              <w:rPr>
                <w:rFonts w:eastAsiaTheme="minorHAnsi"/>
                <w:lang w:eastAsia="en-US"/>
              </w:rPr>
              <w:lastRenderedPageBreak/>
              <w:t>вещества. Состав вещества и смесей</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 xml:space="preserve">Твердое состояние вещества. Аморфные </w:t>
            </w:r>
            <w:r w:rsidRPr="006F0F2F">
              <w:rPr>
                <w:rFonts w:eastAsiaTheme="minorHAnsi"/>
                <w:lang w:eastAsia="en-US"/>
              </w:rPr>
              <w:lastRenderedPageBreak/>
              <w:t>вещества в природе и жизни человека, их значение и применение.</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Кристаллическое строение вещества.</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Состав вещества и смесей.</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8</w:t>
            </w: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r w:rsidRPr="006F0F2F">
              <w:rPr>
                <w:rFonts w:eastAsiaTheme="minorHAnsi"/>
                <w:lang w:eastAsia="en-US"/>
              </w:rPr>
              <w:t>8</w:t>
            </w:r>
          </w:p>
        </w:tc>
        <w:tc>
          <w:tcPr>
            <w:tcW w:w="3418"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b/>
                <w:lang w:eastAsia="en-US"/>
              </w:rPr>
              <w:lastRenderedPageBreak/>
              <w:t xml:space="preserve">Знать </w:t>
            </w:r>
            <w:r w:rsidRPr="006F0F2F">
              <w:rPr>
                <w:rFonts w:eastAsiaTheme="minorHAnsi"/>
                <w:lang w:eastAsia="en-US"/>
              </w:rPr>
              <w:t xml:space="preserve">понятия «аморфные» и </w:t>
            </w:r>
            <w:r w:rsidRPr="006F0F2F">
              <w:rPr>
                <w:rFonts w:eastAsiaTheme="minorHAnsi"/>
                <w:lang w:eastAsia="en-US"/>
              </w:rPr>
              <w:lastRenderedPageBreak/>
              <w:t>«кристаллические» вещества</w:t>
            </w:r>
          </w:p>
        </w:tc>
        <w:tc>
          <w:tcPr>
            <w:tcW w:w="1719" w:type="dxa"/>
            <w:gridSpan w:val="2"/>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Фронтальный</w:t>
            </w:r>
          </w:p>
          <w:p w:rsidR="00715D03" w:rsidRPr="006F0F2F" w:rsidRDefault="00715D03" w:rsidP="00715D03">
            <w:pPr>
              <w:spacing w:after="200" w:line="276" w:lineRule="auto"/>
              <w:rPr>
                <w:rFonts w:eastAsiaTheme="minorHAnsi"/>
                <w:lang w:eastAsia="en-US"/>
              </w:rPr>
            </w:pP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 10,</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упр.1-4</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27</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12</w:t>
            </w:r>
            <w:r w:rsidR="00715D03" w:rsidRPr="006F0F2F">
              <w:rPr>
                <w:rFonts w:eastAsiaTheme="minorHAnsi"/>
                <w:lang w:eastAsia="en-US"/>
              </w:rPr>
              <w:t>.12</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Твердое состояние вещества. Аморфные вещества. Состав вещества и смесей</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28</w:t>
            </w:r>
          </w:p>
        </w:tc>
        <w:tc>
          <w:tcPr>
            <w:tcW w:w="856" w:type="dxa"/>
          </w:tcPr>
          <w:p w:rsidR="00715D03" w:rsidRPr="006F0F2F" w:rsidRDefault="00C8005D" w:rsidP="00715D03">
            <w:pPr>
              <w:spacing w:after="200" w:line="276" w:lineRule="auto"/>
              <w:rPr>
                <w:rFonts w:eastAsiaTheme="minorHAnsi"/>
                <w:lang w:eastAsia="en-US"/>
              </w:rPr>
            </w:pPr>
            <w:r>
              <w:rPr>
                <w:rFonts w:eastAsiaTheme="minorHAnsi"/>
                <w:lang w:eastAsia="en-US"/>
              </w:rPr>
              <w:t>15</w:t>
            </w:r>
            <w:r w:rsidR="00715D03" w:rsidRPr="006F0F2F">
              <w:rPr>
                <w:rFonts w:eastAsiaTheme="minorHAnsi"/>
                <w:lang w:eastAsia="en-US"/>
              </w:rPr>
              <w:t>.12</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Дисперсные системы</w:t>
            </w:r>
          </w:p>
        </w:tc>
        <w:tc>
          <w:tcPr>
            <w:tcW w:w="2994"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Понятие о дисперсных системах. Дисперсная фаза и дисперсионная среда. Классификация дисперсных по агрегатному состоянию и по размеру частиц фазы. Грубодисперсные системы: эмульсии, суспензии, аэрозоли.  Тонкодисперсные системы: гели и золи. </w:t>
            </w:r>
          </w:p>
        </w:tc>
        <w:tc>
          <w:tcPr>
            <w:tcW w:w="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tc>
        <w:tc>
          <w:tcPr>
            <w:tcW w:w="3418" w:type="dxa"/>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Знать:</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w:t>
            </w:r>
            <w:r w:rsidRPr="006F0F2F">
              <w:rPr>
                <w:rFonts w:eastAsiaTheme="minorHAnsi"/>
                <w:lang w:eastAsia="en-US"/>
              </w:rPr>
              <w:t>определение и классификацию дисперсных систем;</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-понятия «истинные» и «коллоидные» растворы;</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-эффект </w:t>
            </w:r>
            <w:proofErr w:type="spellStart"/>
            <w:r w:rsidRPr="006F0F2F">
              <w:rPr>
                <w:rFonts w:eastAsiaTheme="minorHAnsi"/>
                <w:lang w:eastAsia="en-US"/>
              </w:rPr>
              <w:t>Тиндаля</w:t>
            </w:r>
            <w:proofErr w:type="spellEnd"/>
          </w:p>
        </w:tc>
        <w:tc>
          <w:tcPr>
            <w:tcW w:w="1719" w:type="dxa"/>
            <w:gridSpan w:val="2"/>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Текущий</w:t>
            </w:r>
          </w:p>
          <w:p w:rsidR="00715D03" w:rsidRPr="006F0F2F" w:rsidRDefault="00715D03" w:rsidP="00715D03">
            <w:pPr>
              <w:spacing w:after="200" w:line="276" w:lineRule="auto"/>
              <w:rPr>
                <w:rFonts w:eastAsiaTheme="minorHAnsi"/>
                <w:lang w:eastAsia="en-US"/>
              </w:rPr>
            </w:pPr>
          </w:p>
        </w:tc>
        <w:tc>
          <w:tcPr>
            <w:tcW w:w="1425"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11,</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упр.1-8</w:t>
            </w:r>
          </w:p>
        </w:tc>
      </w:tr>
      <w:tr w:rsidR="00715D03" w:rsidRPr="006F0F2F" w:rsidTr="00894616">
        <w:trPr>
          <w:trHeight w:val="1435"/>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29</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19</w:t>
            </w:r>
            <w:r w:rsidR="00715D03" w:rsidRPr="006F0F2F">
              <w:rPr>
                <w:rFonts w:eastAsiaTheme="minorHAnsi"/>
                <w:lang w:eastAsia="en-US"/>
              </w:rPr>
              <w:t>.12</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Обобщение и систематизация знаний по теме «Строение вещества»</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Выполнение упражнений, решение задач по теме «Строение вещества»</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tc>
        <w:tc>
          <w:tcPr>
            <w:tcW w:w="3418"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Знать </w:t>
            </w:r>
            <w:r w:rsidRPr="006F0F2F">
              <w:rPr>
                <w:rFonts w:eastAsiaTheme="minorHAnsi"/>
                <w:lang w:eastAsia="en-US"/>
              </w:rPr>
              <w:t>понятия «вещество», «химический элемент», «атом», «молекула», «</w:t>
            </w:r>
            <w:proofErr w:type="spellStart"/>
            <w:r w:rsidRPr="006F0F2F">
              <w:rPr>
                <w:rFonts w:eastAsiaTheme="minorHAnsi"/>
                <w:lang w:eastAsia="en-US"/>
              </w:rPr>
              <w:t>электроотрицательность</w:t>
            </w:r>
            <w:proofErr w:type="spellEnd"/>
            <w:r w:rsidRPr="006F0F2F">
              <w:rPr>
                <w:rFonts w:eastAsiaTheme="minorHAnsi"/>
                <w:lang w:eastAsia="en-US"/>
              </w:rPr>
              <w:t>», «степень окисления», «вещества молекулярного и немолекулярного состава»</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lastRenderedPageBreak/>
              <w:t xml:space="preserve">Уметь </w:t>
            </w:r>
            <w:r w:rsidRPr="006F0F2F">
              <w:rPr>
                <w:rFonts w:eastAsiaTheme="minorHAnsi"/>
                <w:lang w:eastAsia="en-US"/>
              </w:rPr>
              <w:t>объяснять зависимость свойств веществ от их строения, природу химической связи</w:t>
            </w:r>
          </w:p>
          <w:p w:rsidR="00715D03" w:rsidRPr="006F0F2F" w:rsidRDefault="00715D03" w:rsidP="00715D03">
            <w:pPr>
              <w:spacing w:after="200" w:line="276" w:lineRule="auto"/>
              <w:rPr>
                <w:rFonts w:eastAsiaTheme="minorHAnsi"/>
                <w:lang w:eastAsia="en-US"/>
              </w:rPr>
            </w:pPr>
          </w:p>
        </w:tc>
        <w:tc>
          <w:tcPr>
            <w:tcW w:w="1719" w:type="dxa"/>
            <w:gridSpan w:val="2"/>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Обобщающий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Тематический</w:t>
            </w:r>
          </w:p>
        </w:tc>
        <w:tc>
          <w:tcPr>
            <w:tcW w:w="1425" w:type="dxa"/>
            <w:vMerge w:val="restart"/>
          </w:tcPr>
          <w:p w:rsidR="00715D03" w:rsidRPr="006F0F2F" w:rsidRDefault="00715D03" w:rsidP="00715D03">
            <w:pPr>
              <w:spacing w:after="200" w:line="276" w:lineRule="auto"/>
              <w:rPr>
                <w:rFonts w:eastAsiaTheme="minorHAnsi"/>
                <w:lang w:eastAsia="en-US"/>
              </w:rPr>
            </w:pP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30</w:t>
            </w:r>
          </w:p>
        </w:tc>
        <w:tc>
          <w:tcPr>
            <w:tcW w:w="856" w:type="dxa"/>
          </w:tcPr>
          <w:p w:rsidR="00715D03" w:rsidRPr="006F0F2F" w:rsidRDefault="00C8005D" w:rsidP="00715D03">
            <w:pPr>
              <w:spacing w:after="200" w:line="276" w:lineRule="auto"/>
              <w:rPr>
                <w:rFonts w:eastAsiaTheme="minorHAnsi"/>
                <w:lang w:eastAsia="en-US"/>
              </w:rPr>
            </w:pPr>
            <w:r>
              <w:rPr>
                <w:rFonts w:eastAsiaTheme="minorHAnsi"/>
                <w:lang w:eastAsia="en-US"/>
              </w:rPr>
              <w:t>22</w:t>
            </w:r>
            <w:r w:rsidR="00715D03" w:rsidRPr="006F0F2F">
              <w:rPr>
                <w:rFonts w:eastAsiaTheme="minorHAnsi"/>
                <w:lang w:eastAsia="en-US"/>
              </w:rPr>
              <w:t>.12</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Обобщение и систематизация знаний по теме «Строение </w:t>
            </w:r>
            <w:r w:rsidRPr="006F0F2F">
              <w:rPr>
                <w:rFonts w:eastAsiaTheme="minorHAnsi"/>
                <w:lang w:eastAsia="en-US"/>
              </w:rPr>
              <w:lastRenderedPageBreak/>
              <w:t>вещества»</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31</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26</w:t>
            </w:r>
            <w:r w:rsidR="00715D03" w:rsidRPr="006F0F2F">
              <w:rPr>
                <w:rFonts w:eastAsiaTheme="minorHAnsi"/>
                <w:lang w:eastAsia="en-US"/>
              </w:rPr>
              <w:t>.12</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Контрольная работа по теме «Строение вещества»</w:t>
            </w:r>
          </w:p>
        </w:tc>
        <w:tc>
          <w:tcPr>
            <w:tcW w:w="2994"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Основные понятия пройденной темы</w:t>
            </w:r>
          </w:p>
        </w:tc>
        <w:tc>
          <w:tcPr>
            <w:tcW w:w="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6</w:t>
            </w:r>
          </w:p>
        </w:tc>
        <w:tc>
          <w:tcPr>
            <w:tcW w:w="3418" w:type="dxa"/>
          </w:tcPr>
          <w:p w:rsidR="00715D03" w:rsidRPr="006F0F2F" w:rsidRDefault="00715D03" w:rsidP="00715D03">
            <w:pPr>
              <w:spacing w:after="200" w:line="276" w:lineRule="auto"/>
              <w:rPr>
                <w:rFonts w:eastAsiaTheme="minorHAnsi"/>
                <w:lang w:eastAsia="en-US"/>
              </w:rPr>
            </w:pPr>
          </w:p>
        </w:tc>
        <w:tc>
          <w:tcPr>
            <w:tcW w:w="1719" w:type="dxa"/>
            <w:gridSpan w:val="2"/>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Контрольная работа 1</w:t>
            </w:r>
          </w:p>
        </w:tc>
        <w:tc>
          <w:tcPr>
            <w:tcW w:w="1425" w:type="dxa"/>
          </w:tcPr>
          <w:p w:rsidR="00715D03" w:rsidRPr="006F0F2F" w:rsidRDefault="00715D03" w:rsidP="00715D03">
            <w:pPr>
              <w:spacing w:after="200" w:line="276" w:lineRule="auto"/>
              <w:rPr>
                <w:rFonts w:eastAsiaTheme="minorHAnsi"/>
                <w:lang w:eastAsia="en-US"/>
              </w:rPr>
            </w:pPr>
          </w:p>
        </w:tc>
      </w:tr>
      <w:tr w:rsidR="00715D03" w:rsidRPr="006F0F2F" w:rsidTr="00894616">
        <w:trPr>
          <w:trHeight w:val="143"/>
        </w:trPr>
        <w:tc>
          <w:tcPr>
            <w:tcW w:w="856" w:type="dxa"/>
          </w:tcPr>
          <w:p w:rsidR="00715D03" w:rsidRPr="006F0F2F" w:rsidRDefault="00715D03" w:rsidP="00715D03">
            <w:pPr>
              <w:rPr>
                <w:rFonts w:eastAsiaTheme="minorHAnsi"/>
                <w:lang w:eastAsia="en-US"/>
              </w:rPr>
            </w:pPr>
            <w:r w:rsidRPr="006F0F2F">
              <w:rPr>
                <w:rFonts w:eastAsiaTheme="minorHAnsi"/>
                <w:lang w:eastAsia="en-US"/>
              </w:rPr>
              <w:t>32</w:t>
            </w:r>
          </w:p>
        </w:tc>
        <w:tc>
          <w:tcPr>
            <w:tcW w:w="856" w:type="dxa"/>
          </w:tcPr>
          <w:p w:rsidR="00715D03" w:rsidRPr="006F0F2F" w:rsidRDefault="00C8005D" w:rsidP="00715D03">
            <w:pPr>
              <w:rPr>
                <w:rFonts w:eastAsiaTheme="minorHAnsi"/>
                <w:lang w:eastAsia="en-US"/>
              </w:rPr>
            </w:pPr>
            <w:r>
              <w:rPr>
                <w:rFonts w:eastAsiaTheme="minorHAnsi"/>
                <w:lang w:eastAsia="en-US"/>
              </w:rPr>
              <w:t>29</w:t>
            </w:r>
            <w:r w:rsidR="00715D03" w:rsidRPr="006F0F2F">
              <w:rPr>
                <w:rFonts w:eastAsiaTheme="minorHAnsi"/>
                <w:lang w:eastAsia="en-US"/>
              </w:rPr>
              <w:t>.12</w:t>
            </w:r>
          </w:p>
        </w:tc>
        <w:tc>
          <w:tcPr>
            <w:tcW w:w="855" w:type="dxa"/>
          </w:tcPr>
          <w:p w:rsidR="00715D03" w:rsidRPr="006F0F2F" w:rsidRDefault="00715D03" w:rsidP="00715D03">
            <w:pPr>
              <w:rPr>
                <w:rFonts w:eastAsiaTheme="minorHAnsi"/>
                <w:lang w:eastAsia="en-US"/>
              </w:rPr>
            </w:pPr>
          </w:p>
        </w:tc>
        <w:tc>
          <w:tcPr>
            <w:tcW w:w="2851" w:type="dxa"/>
          </w:tcPr>
          <w:p w:rsidR="00715D03" w:rsidRPr="006F0F2F" w:rsidRDefault="00715D03" w:rsidP="00715D03">
            <w:pPr>
              <w:rPr>
                <w:rFonts w:eastAsiaTheme="minorHAnsi"/>
                <w:lang w:eastAsia="en-US"/>
              </w:rPr>
            </w:pPr>
            <w:r w:rsidRPr="006F0F2F">
              <w:rPr>
                <w:rFonts w:eastAsiaTheme="minorHAnsi"/>
                <w:lang w:eastAsia="en-US"/>
              </w:rPr>
              <w:t>Анализ контрольной работы</w:t>
            </w:r>
          </w:p>
        </w:tc>
        <w:tc>
          <w:tcPr>
            <w:tcW w:w="2994" w:type="dxa"/>
          </w:tcPr>
          <w:p w:rsidR="00715D03" w:rsidRPr="006F0F2F" w:rsidRDefault="00715D03" w:rsidP="00715D03">
            <w:pPr>
              <w:rPr>
                <w:rFonts w:eastAsiaTheme="minorHAnsi"/>
                <w:lang w:eastAsia="en-US"/>
              </w:rPr>
            </w:pPr>
          </w:p>
        </w:tc>
        <w:tc>
          <w:tcPr>
            <w:tcW w:w="851" w:type="dxa"/>
          </w:tcPr>
          <w:p w:rsidR="00715D03" w:rsidRPr="006F0F2F" w:rsidRDefault="00715D03" w:rsidP="00715D03">
            <w:pPr>
              <w:rPr>
                <w:rFonts w:eastAsiaTheme="minorHAnsi"/>
                <w:lang w:eastAsia="en-US"/>
              </w:rPr>
            </w:pPr>
            <w:r w:rsidRPr="006F0F2F">
              <w:rPr>
                <w:rFonts w:eastAsiaTheme="minorHAnsi"/>
                <w:lang w:eastAsia="en-US"/>
              </w:rPr>
              <w:t>6</w:t>
            </w:r>
          </w:p>
        </w:tc>
        <w:tc>
          <w:tcPr>
            <w:tcW w:w="3418" w:type="dxa"/>
          </w:tcPr>
          <w:p w:rsidR="00715D03" w:rsidRPr="006F0F2F" w:rsidRDefault="00715D03" w:rsidP="00715D03">
            <w:pPr>
              <w:rPr>
                <w:rFonts w:eastAsiaTheme="minorHAnsi"/>
                <w:lang w:eastAsia="en-US"/>
              </w:rPr>
            </w:pPr>
          </w:p>
        </w:tc>
        <w:tc>
          <w:tcPr>
            <w:tcW w:w="1719" w:type="dxa"/>
            <w:gridSpan w:val="2"/>
          </w:tcPr>
          <w:p w:rsidR="00715D03" w:rsidRPr="006F0F2F" w:rsidRDefault="00715D03" w:rsidP="00715D03">
            <w:pPr>
              <w:rPr>
                <w:rFonts w:eastAsiaTheme="minorHAnsi"/>
                <w:lang w:eastAsia="en-US"/>
              </w:rPr>
            </w:pPr>
          </w:p>
        </w:tc>
        <w:tc>
          <w:tcPr>
            <w:tcW w:w="1425" w:type="dxa"/>
          </w:tcPr>
          <w:p w:rsidR="00715D03" w:rsidRPr="006F0F2F" w:rsidRDefault="00715D03" w:rsidP="00715D03">
            <w:pPr>
              <w:rPr>
                <w:rFonts w:eastAsiaTheme="minorHAnsi"/>
                <w:lang w:eastAsia="en-US"/>
              </w:rPr>
            </w:pPr>
          </w:p>
        </w:tc>
      </w:tr>
      <w:tr w:rsidR="00715D03" w:rsidRPr="006F0F2F" w:rsidTr="00894616">
        <w:trPr>
          <w:trHeight w:val="143"/>
        </w:trPr>
        <w:tc>
          <w:tcPr>
            <w:tcW w:w="15825" w:type="dxa"/>
            <w:gridSpan w:val="10"/>
          </w:tcPr>
          <w:p w:rsidR="00715D03" w:rsidRPr="006F0F2F" w:rsidRDefault="00715D03" w:rsidP="00715D03">
            <w:pPr>
              <w:spacing w:after="200" w:line="276" w:lineRule="auto"/>
              <w:rPr>
                <w:rFonts w:eastAsiaTheme="minorHAnsi"/>
                <w:b/>
                <w:i/>
                <w:lang w:eastAsia="en-US"/>
              </w:rPr>
            </w:pPr>
            <w:r w:rsidRPr="006F0F2F">
              <w:rPr>
                <w:rFonts w:eastAsiaTheme="minorHAnsi"/>
                <w:b/>
                <w:i/>
                <w:lang w:eastAsia="en-US"/>
              </w:rPr>
              <w:t>Химические реакции (15 часов)</w:t>
            </w:r>
          </w:p>
        </w:tc>
      </w:tr>
      <w:tr w:rsidR="00715D03" w:rsidRPr="006F0F2F" w:rsidTr="00894616">
        <w:trPr>
          <w:trHeight w:val="1577"/>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33</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9</w:t>
            </w:r>
            <w:r w:rsidR="00715D03" w:rsidRPr="006F0F2F">
              <w:rPr>
                <w:rFonts w:eastAsiaTheme="minorHAnsi"/>
                <w:lang w:eastAsia="en-US"/>
              </w:rPr>
              <w:t>.01</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Понятие о химической реакции. Реакции, идущие без изменения состава вещества</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Понятие о химической реакции. 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Изомеры и изомерия. Причины многообразия веществ</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tc>
        <w:tc>
          <w:tcPr>
            <w:tcW w:w="3418" w:type="dxa"/>
            <w:vMerge w:val="restart"/>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 xml:space="preserve">Знать </w:t>
            </w:r>
            <w:r w:rsidRPr="006F0F2F">
              <w:rPr>
                <w:rFonts w:eastAsiaTheme="minorHAnsi"/>
                <w:lang w:eastAsia="en-US"/>
              </w:rPr>
              <w:t>важнейшие химические понятия: аллотропия, тепловой эффект химической реакции, углеродный скелет, изомерия, гомология</w:t>
            </w:r>
          </w:p>
        </w:tc>
        <w:tc>
          <w:tcPr>
            <w:tcW w:w="1719" w:type="dxa"/>
            <w:gridSpan w:val="2"/>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Текущий</w:t>
            </w:r>
          </w:p>
          <w:p w:rsidR="00715D03" w:rsidRPr="006F0F2F" w:rsidRDefault="00715D03" w:rsidP="00715D03">
            <w:pPr>
              <w:spacing w:after="200" w:line="276" w:lineRule="auto"/>
              <w:rPr>
                <w:rFonts w:eastAsiaTheme="minorHAnsi"/>
                <w:lang w:eastAsia="en-US"/>
              </w:rPr>
            </w:pP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13,</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упр.1,2,5</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34</w:t>
            </w:r>
          </w:p>
        </w:tc>
        <w:tc>
          <w:tcPr>
            <w:tcW w:w="856" w:type="dxa"/>
          </w:tcPr>
          <w:p w:rsidR="00715D03" w:rsidRPr="006F0F2F" w:rsidRDefault="00C8005D" w:rsidP="00715D03">
            <w:pPr>
              <w:spacing w:after="200" w:line="276" w:lineRule="auto"/>
              <w:rPr>
                <w:rFonts w:eastAsiaTheme="minorHAnsi"/>
                <w:lang w:eastAsia="en-US"/>
              </w:rPr>
            </w:pPr>
            <w:r>
              <w:rPr>
                <w:rFonts w:eastAsiaTheme="minorHAnsi"/>
                <w:lang w:eastAsia="en-US"/>
              </w:rPr>
              <w:t>12</w:t>
            </w:r>
            <w:r w:rsidR="00715D03" w:rsidRPr="006F0F2F">
              <w:rPr>
                <w:rFonts w:eastAsiaTheme="minorHAnsi"/>
                <w:lang w:eastAsia="en-US"/>
              </w:rPr>
              <w:t>.01</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Понятие о химической реакции. Реакции, идущие без изменения состава вещества</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496"/>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35</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16</w:t>
            </w:r>
            <w:r w:rsidR="00715D03" w:rsidRPr="006F0F2F">
              <w:rPr>
                <w:rFonts w:eastAsiaTheme="minorHAnsi"/>
                <w:lang w:eastAsia="en-US"/>
              </w:rPr>
              <w:t>.01</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Классификация химических реакций, протекающих с изменением состава вещества</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Реакции, идущие с изменением состава веществ: соединения разложения, замещения и обмена в неорганической и органической химии. Тепловой эффект химической реакции. Экз</w:t>
            </w:r>
            <w:proofErr w:type="gramStart"/>
            <w:r w:rsidRPr="006F0F2F">
              <w:rPr>
                <w:rFonts w:eastAsiaTheme="minorHAnsi"/>
                <w:lang w:eastAsia="en-US"/>
              </w:rPr>
              <w:t>о-</w:t>
            </w:r>
            <w:proofErr w:type="gramEnd"/>
            <w:r w:rsidRPr="006F0F2F">
              <w:rPr>
                <w:rFonts w:eastAsiaTheme="minorHAnsi"/>
                <w:lang w:eastAsia="en-US"/>
              </w:rPr>
              <w:t xml:space="preserve"> и эндотермические реакции. Термохимические уравнения. Реакции горения как частный случай </w:t>
            </w:r>
            <w:proofErr w:type="spellStart"/>
            <w:r w:rsidRPr="006F0F2F">
              <w:rPr>
                <w:rFonts w:eastAsiaTheme="minorHAnsi"/>
                <w:lang w:eastAsia="en-US"/>
              </w:rPr>
              <w:t>зкзотермической</w:t>
            </w:r>
            <w:proofErr w:type="spellEnd"/>
            <w:r w:rsidRPr="006F0F2F">
              <w:rPr>
                <w:rFonts w:eastAsiaTheme="minorHAnsi"/>
                <w:lang w:eastAsia="en-US"/>
              </w:rPr>
              <w:t xml:space="preserve"> реакции.</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r w:rsidRPr="006F0F2F">
              <w:rPr>
                <w:rFonts w:eastAsiaTheme="minorHAnsi"/>
                <w:lang w:eastAsia="en-US"/>
              </w:rPr>
              <w:t>8</w:t>
            </w:r>
          </w:p>
        </w:tc>
        <w:tc>
          <w:tcPr>
            <w:tcW w:w="3418"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Знать </w:t>
            </w:r>
            <w:r w:rsidRPr="006F0F2F">
              <w:rPr>
                <w:rFonts w:eastAsiaTheme="minorHAnsi"/>
                <w:lang w:eastAsia="en-US"/>
              </w:rPr>
              <w:t>важнейшие химические понятия:</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тепловой эффект химической реакции</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Уметь </w:t>
            </w:r>
            <w:r w:rsidRPr="006F0F2F">
              <w:rPr>
                <w:rFonts w:eastAsiaTheme="minorHAnsi"/>
                <w:lang w:eastAsia="en-US"/>
              </w:rPr>
              <w:t>устанавливать принадлежность конкретных реакций к различным типам по различным признакам классификации</w:t>
            </w:r>
          </w:p>
        </w:tc>
        <w:tc>
          <w:tcPr>
            <w:tcW w:w="1719" w:type="dxa"/>
            <w:gridSpan w:val="2"/>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Текущий</w:t>
            </w:r>
          </w:p>
          <w:p w:rsidR="00715D03" w:rsidRPr="006F0F2F" w:rsidRDefault="00715D03" w:rsidP="00715D03">
            <w:pPr>
              <w:spacing w:after="200" w:line="276" w:lineRule="auto"/>
              <w:rPr>
                <w:rFonts w:eastAsiaTheme="minorHAnsi"/>
                <w:lang w:eastAsia="en-US"/>
              </w:rPr>
            </w:pP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14,</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упр.1-4</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36</w:t>
            </w:r>
          </w:p>
        </w:tc>
        <w:tc>
          <w:tcPr>
            <w:tcW w:w="856" w:type="dxa"/>
          </w:tcPr>
          <w:p w:rsidR="00715D03" w:rsidRPr="006F0F2F" w:rsidRDefault="00C8005D" w:rsidP="00715D03">
            <w:pPr>
              <w:spacing w:after="200" w:line="276" w:lineRule="auto"/>
              <w:rPr>
                <w:rFonts w:eastAsiaTheme="minorHAnsi"/>
                <w:lang w:eastAsia="en-US"/>
              </w:rPr>
            </w:pPr>
            <w:r>
              <w:rPr>
                <w:rFonts w:eastAsiaTheme="minorHAnsi"/>
                <w:lang w:eastAsia="en-US"/>
              </w:rPr>
              <w:t>19</w:t>
            </w:r>
            <w:r w:rsidR="00715D03" w:rsidRPr="006F0F2F">
              <w:rPr>
                <w:rFonts w:eastAsiaTheme="minorHAnsi"/>
                <w:lang w:eastAsia="en-US"/>
              </w:rPr>
              <w:t>.01</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Классификация химических реакций, протекающих с изменением состава вещества</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2132"/>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37</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23</w:t>
            </w:r>
            <w:r w:rsidR="00715D03" w:rsidRPr="006F0F2F">
              <w:rPr>
                <w:rFonts w:eastAsiaTheme="minorHAnsi"/>
                <w:lang w:eastAsia="en-US"/>
              </w:rPr>
              <w:t>.01</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Скорость химической реакции и факторы, влияющие на скорость химической реакции</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Понятие о скорости реакции. Скорость гомо- и гетерогенной реакции. Факторы, влияющие на скорость химической реакции: природа реагирующих веществ, температура (закон Вант-Гоффа), концентрации, катализаторы и катализ. Зависимость скорости реакций от поверхности соприкосновения </w:t>
            </w:r>
            <w:r w:rsidRPr="006F0F2F">
              <w:rPr>
                <w:rFonts w:eastAsiaTheme="minorHAnsi"/>
                <w:lang w:eastAsia="en-US"/>
              </w:rPr>
              <w:lastRenderedPageBreak/>
              <w:t>реагирующих веществ. Ферменты как биологические катализаторы, особенности их функционирования</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8</w:t>
            </w: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tc>
        <w:tc>
          <w:tcPr>
            <w:tcW w:w="3418" w:type="dxa"/>
            <w:vMerge w:val="restart"/>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 xml:space="preserve">Знать </w:t>
            </w:r>
            <w:r w:rsidRPr="006F0F2F">
              <w:rPr>
                <w:rFonts w:eastAsiaTheme="minorHAnsi"/>
                <w:lang w:eastAsia="en-US"/>
              </w:rPr>
              <w:t>важнейшие химические понятия: катализ, скорость химической реакции</w:t>
            </w:r>
          </w:p>
          <w:p w:rsidR="00715D03" w:rsidRPr="006F0F2F" w:rsidRDefault="00715D03" w:rsidP="00715D03">
            <w:pPr>
              <w:spacing w:after="200" w:line="276" w:lineRule="auto"/>
              <w:rPr>
                <w:rFonts w:eastAsiaTheme="minorHAnsi"/>
                <w:b/>
                <w:lang w:eastAsia="en-US"/>
              </w:rPr>
            </w:pPr>
            <w:r w:rsidRPr="006F0F2F">
              <w:rPr>
                <w:rFonts w:eastAsiaTheme="minorHAnsi"/>
                <w:b/>
                <w:lang w:eastAsia="en-US"/>
              </w:rPr>
              <w:t xml:space="preserve">Уметь </w:t>
            </w:r>
            <w:r w:rsidRPr="006F0F2F">
              <w:rPr>
                <w:rFonts w:eastAsiaTheme="minorHAnsi"/>
                <w:lang w:eastAsia="en-US"/>
              </w:rPr>
              <w:t>объяснять</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зависимость скорости химической реакции от различных факторов</w:t>
            </w:r>
          </w:p>
        </w:tc>
        <w:tc>
          <w:tcPr>
            <w:tcW w:w="1719" w:type="dxa"/>
            <w:gridSpan w:val="2"/>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Выполнение заданий из тестов ЕГЭ в рамках данной темы</w:t>
            </w: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15,</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упр.1,3,6,7</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38</w:t>
            </w:r>
          </w:p>
        </w:tc>
        <w:tc>
          <w:tcPr>
            <w:tcW w:w="856" w:type="dxa"/>
          </w:tcPr>
          <w:p w:rsidR="00715D03" w:rsidRPr="006F0F2F" w:rsidRDefault="00C8005D" w:rsidP="00715D03">
            <w:pPr>
              <w:spacing w:after="200" w:line="276" w:lineRule="auto"/>
              <w:rPr>
                <w:rFonts w:eastAsiaTheme="minorHAnsi"/>
                <w:lang w:eastAsia="en-US"/>
              </w:rPr>
            </w:pPr>
            <w:r>
              <w:rPr>
                <w:rFonts w:eastAsiaTheme="minorHAnsi"/>
                <w:lang w:eastAsia="en-US"/>
              </w:rPr>
              <w:t>26</w:t>
            </w:r>
            <w:r w:rsidR="00715D03" w:rsidRPr="006F0F2F">
              <w:rPr>
                <w:rFonts w:eastAsiaTheme="minorHAnsi"/>
                <w:lang w:eastAsia="en-US"/>
              </w:rPr>
              <w:t>.01</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Скорость химической реакции и факторы, влияющие на скорость химической реакции</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865"/>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39</w:t>
            </w:r>
          </w:p>
        </w:tc>
        <w:tc>
          <w:tcPr>
            <w:tcW w:w="856" w:type="dxa"/>
          </w:tcPr>
          <w:p w:rsidR="00715D03" w:rsidRPr="006F0F2F" w:rsidRDefault="00297BCC" w:rsidP="00715D03">
            <w:pPr>
              <w:spacing w:after="200" w:line="276" w:lineRule="auto"/>
              <w:rPr>
                <w:rFonts w:eastAsiaTheme="minorHAnsi"/>
                <w:lang w:eastAsia="en-US"/>
              </w:rPr>
            </w:pPr>
            <w:r>
              <w:rPr>
                <w:rFonts w:eastAsiaTheme="minorHAnsi"/>
                <w:lang w:eastAsia="en-US"/>
              </w:rPr>
              <w:t>30.01</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Обратимость химической реакции. Химическое равновесие и условия, влияющие на его смещение</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Необратимые и обратимые химические реакции.</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Понятие о химическом равновесии. Способы смещения химического равновесия  на примере синтеза аммиака. Понятие об основных принципах производства на примере синтеза аммиака и серной кислоты. Взаимосвязь теории и практики на примере этих синтезов</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p w:rsidR="00715D03" w:rsidRPr="006F0F2F" w:rsidRDefault="00715D03" w:rsidP="00715D03">
            <w:pPr>
              <w:spacing w:after="200" w:line="276" w:lineRule="auto"/>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r w:rsidRPr="006F0F2F">
              <w:rPr>
                <w:rFonts w:eastAsiaTheme="minorHAnsi"/>
                <w:lang w:eastAsia="en-US"/>
              </w:rPr>
              <w:t>8</w:t>
            </w:r>
          </w:p>
        </w:tc>
        <w:tc>
          <w:tcPr>
            <w:tcW w:w="3418" w:type="dxa"/>
            <w:vMerge w:val="restart"/>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 xml:space="preserve">Знать </w:t>
            </w:r>
            <w:r w:rsidRPr="006F0F2F">
              <w:rPr>
                <w:rFonts w:eastAsiaTheme="minorHAnsi"/>
                <w:lang w:eastAsia="en-US"/>
              </w:rPr>
              <w:t>важнейшие химические понятия:</w:t>
            </w:r>
            <w:r w:rsidRPr="006F0F2F">
              <w:rPr>
                <w:rFonts w:eastAsiaTheme="minorHAnsi"/>
                <w:b/>
                <w:lang w:eastAsia="en-US"/>
              </w:rPr>
              <w:t xml:space="preserve"> </w:t>
            </w:r>
            <w:r w:rsidRPr="006F0F2F">
              <w:rPr>
                <w:rFonts w:eastAsiaTheme="minorHAnsi"/>
                <w:lang w:eastAsia="en-US"/>
              </w:rPr>
              <w:t>химическое равновесие</w:t>
            </w:r>
          </w:p>
          <w:p w:rsidR="00715D03" w:rsidRPr="006F0F2F" w:rsidRDefault="00715D03" w:rsidP="00715D03">
            <w:pPr>
              <w:spacing w:after="200" w:line="276" w:lineRule="auto"/>
              <w:rPr>
                <w:rFonts w:eastAsiaTheme="minorHAnsi"/>
                <w:b/>
                <w:lang w:eastAsia="en-US"/>
              </w:rPr>
            </w:pPr>
            <w:r w:rsidRPr="006F0F2F">
              <w:rPr>
                <w:rFonts w:eastAsiaTheme="minorHAnsi"/>
                <w:b/>
                <w:lang w:eastAsia="en-US"/>
              </w:rPr>
              <w:t xml:space="preserve">Уметь </w:t>
            </w:r>
            <w:r w:rsidRPr="006F0F2F">
              <w:rPr>
                <w:rFonts w:eastAsiaTheme="minorHAnsi"/>
                <w:lang w:eastAsia="en-US"/>
              </w:rPr>
              <w:t>объяснять</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положение химического равновесия от различных факторов</w:t>
            </w:r>
          </w:p>
        </w:tc>
        <w:tc>
          <w:tcPr>
            <w:tcW w:w="1719" w:type="dxa"/>
            <w:gridSpan w:val="2"/>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Текущий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Выполнение заданий из тестов ЕГЭ в рамках данной темы</w:t>
            </w: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16,</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упр.1-6</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40</w:t>
            </w:r>
          </w:p>
        </w:tc>
        <w:tc>
          <w:tcPr>
            <w:tcW w:w="856" w:type="dxa"/>
          </w:tcPr>
          <w:p w:rsidR="00715D03" w:rsidRPr="006F0F2F" w:rsidRDefault="00C8005D" w:rsidP="00715D03">
            <w:pPr>
              <w:spacing w:after="200" w:line="276" w:lineRule="auto"/>
              <w:rPr>
                <w:rFonts w:eastAsiaTheme="minorHAnsi"/>
                <w:lang w:eastAsia="en-US"/>
              </w:rPr>
            </w:pPr>
            <w:r>
              <w:rPr>
                <w:rFonts w:eastAsiaTheme="minorHAnsi"/>
                <w:lang w:eastAsia="en-US"/>
              </w:rPr>
              <w:t>2</w:t>
            </w:r>
            <w:r w:rsidR="00715D03" w:rsidRPr="006F0F2F">
              <w:rPr>
                <w:rFonts w:eastAsiaTheme="minorHAnsi"/>
                <w:lang w:eastAsia="en-US"/>
              </w:rPr>
              <w:t>.02</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Обратимость химической реакции. Химическое равновесие и условия, влияющие на его смещение</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41</w:t>
            </w:r>
          </w:p>
        </w:tc>
        <w:tc>
          <w:tcPr>
            <w:tcW w:w="856" w:type="dxa"/>
          </w:tcPr>
          <w:p w:rsidR="00715D03" w:rsidRPr="006F0F2F" w:rsidRDefault="006E05A6" w:rsidP="00715D03">
            <w:pPr>
              <w:spacing w:after="200" w:line="276" w:lineRule="auto"/>
              <w:rPr>
                <w:rFonts w:eastAsiaTheme="minorHAnsi"/>
                <w:lang w:eastAsia="en-US"/>
              </w:rPr>
            </w:pPr>
            <w:r>
              <w:rPr>
                <w:rFonts w:eastAsiaTheme="minorHAnsi"/>
                <w:lang w:eastAsia="en-US"/>
              </w:rPr>
              <w:t>6</w:t>
            </w:r>
            <w:r w:rsidR="00715D03" w:rsidRPr="006F0F2F">
              <w:rPr>
                <w:rFonts w:eastAsiaTheme="minorHAnsi"/>
                <w:lang w:eastAsia="en-US"/>
              </w:rPr>
              <w:t>.02</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Роль воды в химических реакциях</w:t>
            </w:r>
          </w:p>
        </w:tc>
        <w:tc>
          <w:tcPr>
            <w:tcW w:w="2994"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Роль воды в превращениях веществ. Истинные растворы. Растворимость и классификация веществ по этому признаку: Растворимые, малорастворимые и практически </w:t>
            </w:r>
            <w:r w:rsidRPr="006F0F2F">
              <w:rPr>
                <w:rFonts w:eastAsiaTheme="minorHAnsi"/>
                <w:lang w:eastAsia="en-US"/>
              </w:rPr>
              <w:lastRenderedPageBreak/>
              <w:t>нерастворимые вещества.</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Электролиты и </w:t>
            </w:r>
            <w:proofErr w:type="spellStart"/>
            <w:r w:rsidRPr="006F0F2F">
              <w:rPr>
                <w:rFonts w:eastAsiaTheme="minorHAnsi"/>
                <w:lang w:eastAsia="en-US"/>
              </w:rPr>
              <w:t>неэлектролиты</w:t>
            </w:r>
            <w:proofErr w:type="spellEnd"/>
            <w:r w:rsidRPr="006F0F2F">
              <w:rPr>
                <w:rFonts w:eastAsiaTheme="minorHAnsi"/>
                <w:lang w:eastAsia="en-US"/>
              </w:rPr>
              <w:t>. Электролитическая диссоциация. Кислоты, основания и соли с точки зрения ТЭД.</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tc>
        <w:tc>
          <w:tcPr>
            <w:tcW w:w="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8</w:t>
            </w:r>
          </w:p>
        </w:tc>
        <w:tc>
          <w:tcPr>
            <w:tcW w:w="3418" w:type="dxa"/>
          </w:tcPr>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Знать </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-понятия «электролиты « и «</w:t>
            </w:r>
            <w:proofErr w:type="spellStart"/>
            <w:r w:rsidRPr="006F0F2F">
              <w:rPr>
                <w:rFonts w:eastAsiaTheme="minorHAnsi"/>
                <w:lang w:eastAsia="en-US"/>
              </w:rPr>
              <w:t>неэлектролиты</w:t>
            </w:r>
            <w:proofErr w:type="spellEnd"/>
            <w:r w:rsidRPr="006F0F2F">
              <w:rPr>
                <w:rFonts w:eastAsiaTheme="minorHAnsi"/>
                <w:lang w:eastAsia="en-US"/>
              </w:rPr>
              <w:t>», примеры сильных и слабых электролитов;</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-роль воды в химических </w:t>
            </w:r>
            <w:r w:rsidRPr="006F0F2F">
              <w:rPr>
                <w:rFonts w:eastAsiaTheme="minorHAnsi"/>
                <w:lang w:eastAsia="en-US"/>
              </w:rPr>
              <w:lastRenderedPageBreak/>
              <w:t>реакциях;</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-сущность механизма диссоциации;</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-основные положения ТЭД</w:t>
            </w:r>
          </w:p>
        </w:tc>
        <w:tc>
          <w:tcPr>
            <w:tcW w:w="1719" w:type="dxa"/>
            <w:gridSpan w:val="2"/>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Текущий</w:t>
            </w:r>
          </w:p>
          <w:p w:rsidR="00715D03" w:rsidRPr="006F0F2F" w:rsidRDefault="00715D03" w:rsidP="00715D03">
            <w:pPr>
              <w:spacing w:after="200" w:line="276" w:lineRule="auto"/>
              <w:rPr>
                <w:rFonts w:eastAsiaTheme="minorHAnsi"/>
                <w:lang w:eastAsia="en-US"/>
              </w:rPr>
            </w:pPr>
          </w:p>
        </w:tc>
        <w:tc>
          <w:tcPr>
            <w:tcW w:w="1425"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17,</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упр.1,5-8</w:t>
            </w:r>
          </w:p>
        </w:tc>
      </w:tr>
      <w:tr w:rsidR="00715D03" w:rsidRPr="006F0F2F" w:rsidTr="00894616">
        <w:trPr>
          <w:trHeight w:val="2474"/>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42</w:t>
            </w:r>
          </w:p>
        </w:tc>
        <w:tc>
          <w:tcPr>
            <w:tcW w:w="856" w:type="dxa"/>
          </w:tcPr>
          <w:p w:rsidR="00715D03" w:rsidRPr="006F0F2F" w:rsidRDefault="00C8005D" w:rsidP="00715D03">
            <w:pPr>
              <w:spacing w:after="200" w:line="276" w:lineRule="auto"/>
              <w:rPr>
                <w:rFonts w:eastAsiaTheme="minorHAnsi"/>
                <w:lang w:eastAsia="en-US"/>
              </w:rPr>
            </w:pPr>
            <w:r>
              <w:rPr>
                <w:rFonts w:eastAsiaTheme="minorHAnsi"/>
                <w:lang w:eastAsia="en-US"/>
              </w:rPr>
              <w:t>9</w:t>
            </w:r>
            <w:r w:rsidR="00715D03" w:rsidRPr="006F0F2F">
              <w:rPr>
                <w:rFonts w:eastAsiaTheme="minorHAnsi"/>
                <w:lang w:eastAsia="en-US"/>
              </w:rPr>
              <w:t>.02</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Гидролиз</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Понятие гидролиза. Гидролиз органических и неорганических соединений. Необратимый гидролиз. Обратимый гидролиз солей. Гидролиз органических веществ и его практическое значение для получения спирта и мыла. Биологическая роль гидролиза в пластическом и энергетическом обмене </w:t>
            </w:r>
            <w:r w:rsidRPr="006F0F2F">
              <w:rPr>
                <w:rFonts w:eastAsiaTheme="minorHAnsi"/>
                <w:lang w:eastAsia="en-US"/>
              </w:rPr>
              <w:lastRenderedPageBreak/>
              <w:t xml:space="preserve">веществ и энергии в клетке. </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8</w:t>
            </w: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r w:rsidRPr="006F0F2F">
              <w:rPr>
                <w:rFonts w:eastAsiaTheme="minorHAnsi"/>
                <w:lang w:eastAsia="en-US"/>
              </w:rPr>
              <w:t>8</w:t>
            </w:r>
          </w:p>
        </w:tc>
        <w:tc>
          <w:tcPr>
            <w:tcW w:w="3418"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Знать </w:t>
            </w:r>
            <w:r w:rsidRPr="006F0F2F">
              <w:rPr>
                <w:rFonts w:eastAsiaTheme="minorHAnsi"/>
                <w:lang w:eastAsia="en-US"/>
              </w:rPr>
              <w:t>гидролиза солей и органических соединений</w:t>
            </w:r>
          </w:p>
          <w:p w:rsidR="00715D03" w:rsidRPr="006F0F2F" w:rsidRDefault="00715D03" w:rsidP="00715D03">
            <w:pPr>
              <w:spacing w:after="200" w:line="276" w:lineRule="auto"/>
              <w:rPr>
                <w:rFonts w:eastAsiaTheme="minorHAnsi"/>
                <w:b/>
                <w:lang w:eastAsia="en-US"/>
              </w:rPr>
            </w:pPr>
            <w:r w:rsidRPr="006F0F2F">
              <w:rPr>
                <w:rFonts w:eastAsiaTheme="minorHAnsi"/>
                <w:b/>
                <w:lang w:eastAsia="en-US"/>
              </w:rPr>
              <w:t xml:space="preserve">Уметь </w:t>
            </w:r>
            <w:r w:rsidRPr="006F0F2F">
              <w:rPr>
                <w:rFonts w:eastAsiaTheme="minorHAnsi"/>
                <w:lang w:eastAsia="en-US"/>
              </w:rPr>
              <w:t xml:space="preserve">определять </w:t>
            </w:r>
            <w:r w:rsidRPr="006F0F2F">
              <w:rPr>
                <w:rFonts w:eastAsiaTheme="minorHAnsi"/>
                <w:b/>
                <w:lang w:eastAsia="en-US"/>
              </w:rPr>
              <w:t xml:space="preserve"> </w:t>
            </w:r>
            <w:r w:rsidRPr="006F0F2F">
              <w:rPr>
                <w:rFonts w:eastAsiaTheme="minorHAnsi"/>
                <w:lang w:eastAsia="en-US"/>
              </w:rPr>
              <w:t>характер среды в водных растворах неорганических соединений</w:t>
            </w:r>
          </w:p>
          <w:p w:rsidR="00715D03" w:rsidRPr="006F0F2F" w:rsidRDefault="00715D03" w:rsidP="00715D03">
            <w:pPr>
              <w:spacing w:after="200" w:line="276" w:lineRule="auto"/>
              <w:rPr>
                <w:rFonts w:eastAsiaTheme="minorHAnsi"/>
                <w:lang w:eastAsia="en-US"/>
              </w:rPr>
            </w:pPr>
          </w:p>
        </w:tc>
        <w:tc>
          <w:tcPr>
            <w:tcW w:w="1719" w:type="dxa"/>
            <w:gridSpan w:val="2"/>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Текущий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Выполнение заданий из тестов ЕГЭ в рамках данной темы</w:t>
            </w: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18,</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упр.1,3-5</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43</w:t>
            </w:r>
          </w:p>
        </w:tc>
        <w:tc>
          <w:tcPr>
            <w:tcW w:w="856" w:type="dxa"/>
          </w:tcPr>
          <w:p w:rsidR="00715D03" w:rsidRPr="006F0F2F" w:rsidRDefault="006E05A6" w:rsidP="00715D03">
            <w:pPr>
              <w:spacing w:after="200" w:line="276" w:lineRule="auto"/>
              <w:rPr>
                <w:rFonts w:eastAsiaTheme="minorHAnsi"/>
                <w:lang w:eastAsia="en-US"/>
              </w:rPr>
            </w:pPr>
            <w:r>
              <w:rPr>
                <w:rFonts w:eastAsiaTheme="minorHAnsi"/>
                <w:lang w:eastAsia="en-US"/>
              </w:rPr>
              <w:t>13</w:t>
            </w:r>
            <w:r w:rsidR="00715D03" w:rsidRPr="006F0F2F">
              <w:rPr>
                <w:rFonts w:eastAsiaTheme="minorHAnsi"/>
                <w:lang w:eastAsia="en-US"/>
              </w:rPr>
              <w:t>.02</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Гидролиз</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298"/>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44</w:t>
            </w:r>
          </w:p>
        </w:tc>
        <w:tc>
          <w:tcPr>
            <w:tcW w:w="856" w:type="dxa"/>
          </w:tcPr>
          <w:p w:rsidR="00715D03" w:rsidRPr="006F0F2F" w:rsidRDefault="00C8005D" w:rsidP="00715D03">
            <w:pPr>
              <w:spacing w:after="200" w:line="276" w:lineRule="auto"/>
              <w:rPr>
                <w:rFonts w:eastAsiaTheme="minorHAnsi"/>
                <w:lang w:eastAsia="en-US"/>
              </w:rPr>
            </w:pPr>
            <w:r>
              <w:rPr>
                <w:rFonts w:eastAsiaTheme="minorHAnsi"/>
                <w:lang w:eastAsia="en-US"/>
              </w:rPr>
              <w:t>16</w:t>
            </w:r>
            <w:r w:rsidR="00715D03" w:rsidRPr="006F0F2F">
              <w:rPr>
                <w:rFonts w:eastAsiaTheme="minorHAnsi"/>
                <w:lang w:eastAsia="en-US"/>
              </w:rPr>
              <w:t>.02</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proofErr w:type="spellStart"/>
            <w:r w:rsidRPr="006F0F2F">
              <w:rPr>
                <w:rFonts w:eastAsiaTheme="minorHAnsi"/>
                <w:lang w:eastAsia="en-US"/>
              </w:rPr>
              <w:t>Окислительно</w:t>
            </w:r>
            <w:proofErr w:type="spellEnd"/>
            <w:r w:rsidRPr="006F0F2F">
              <w:rPr>
                <w:rFonts w:eastAsiaTheme="minorHAnsi"/>
                <w:lang w:eastAsia="en-US"/>
              </w:rPr>
              <w:t xml:space="preserve"> – восстановительные реакции</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Степень окисления элементов. Определение степени окисления по формуле соединения. Понятие об </w:t>
            </w:r>
            <w:proofErr w:type="spellStart"/>
            <w:r w:rsidRPr="006F0F2F">
              <w:rPr>
                <w:rFonts w:eastAsiaTheme="minorHAnsi"/>
                <w:lang w:eastAsia="en-US"/>
              </w:rPr>
              <w:t>окислительно</w:t>
            </w:r>
            <w:proofErr w:type="spellEnd"/>
            <w:r w:rsidRPr="006F0F2F">
              <w:rPr>
                <w:rFonts w:eastAsiaTheme="minorHAnsi"/>
                <w:lang w:eastAsia="en-US"/>
              </w:rPr>
              <w:t>-восстановительных реакциях. Окисление и восстановление. Окислитель и восстановитель. Метод электронного баланса.</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p w:rsidR="00715D03" w:rsidRPr="006F0F2F" w:rsidRDefault="00715D03" w:rsidP="00715D03">
            <w:pPr>
              <w:spacing w:after="200" w:line="276" w:lineRule="auto"/>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r w:rsidRPr="006F0F2F">
              <w:rPr>
                <w:rFonts w:eastAsiaTheme="minorHAnsi"/>
                <w:lang w:eastAsia="en-US"/>
              </w:rPr>
              <w:t>8</w:t>
            </w:r>
          </w:p>
        </w:tc>
        <w:tc>
          <w:tcPr>
            <w:tcW w:w="3418" w:type="dxa"/>
            <w:vMerge w:val="restart"/>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 xml:space="preserve">Знать </w:t>
            </w:r>
            <w:r w:rsidRPr="006F0F2F">
              <w:rPr>
                <w:rFonts w:eastAsiaTheme="minorHAnsi"/>
                <w:lang w:eastAsia="en-US"/>
              </w:rPr>
              <w:t>важнейшие химические понятия: степень окисления, окислитель и восстановитель, окисление и восстановление</w:t>
            </w:r>
          </w:p>
          <w:p w:rsidR="00715D03" w:rsidRPr="006F0F2F" w:rsidRDefault="00715D03" w:rsidP="00715D03">
            <w:pPr>
              <w:spacing w:after="200" w:line="276" w:lineRule="auto"/>
              <w:rPr>
                <w:rFonts w:eastAsiaTheme="minorHAnsi"/>
                <w:b/>
                <w:lang w:eastAsia="en-US"/>
              </w:rPr>
            </w:pPr>
            <w:r w:rsidRPr="006F0F2F">
              <w:rPr>
                <w:rFonts w:eastAsiaTheme="minorHAnsi"/>
                <w:b/>
                <w:lang w:eastAsia="en-US"/>
              </w:rPr>
              <w:t>Уметь</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определять: валентность и степень окисления химических элементов, окислитель и восстановитель;</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-составлять уравнения ОВР методом электронного баланса</w:t>
            </w:r>
          </w:p>
        </w:tc>
        <w:tc>
          <w:tcPr>
            <w:tcW w:w="1719" w:type="dxa"/>
            <w:gridSpan w:val="2"/>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Текущий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Выполнение заданий из тестов ЕГЭ в рамках данной темы</w:t>
            </w: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19 до слов «</w:t>
            </w:r>
            <w:proofErr w:type="gramStart"/>
            <w:r w:rsidRPr="006F0F2F">
              <w:rPr>
                <w:rFonts w:eastAsiaTheme="minorHAnsi"/>
                <w:lang w:eastAsia="en-US"/>
              </w:rPr>
              <w:t>Однако</w:t>
            </w:r>
            <w:proofErr w:type="gramEnd"/>
            <w:r w:rsidRPr="006F0F2F">
              <w:rPr>
                <w:rFonts w:eastAsiaTheme="minorHAnsi"/>
                <w:lang w:eastAsia="en-US"/>
              </w:rPr>
              <w:t xml:space="preserve"> самым…»,</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упр.1-4</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45</w:t>
            </w:r>
          </w:p>
        </w:tc>
        <w:tc>
          <w:tcPr>
            <w:tcW w:w="856" w:type="dxa"/>
          </w:tcPr>
          <w:p w:rsidR="00715D03" w:rsidRPr="006F0F2F" w:rsidRDefault="006E05A6" w:rsidP="00715D03">
            <w:pPr>
              <w:spacing w:after="200" w:line="276" w:lineRule="auto"/>
              <w:rPr>
                <w:rFonts w:eastAsiaTheme="minorHAnsi"/>
                <w:lang w:eastAsia="en-US"/>
              </w:rPr>
            </w:pPr>
            <w:r>
              <w:rPr>
                <w:rFonts w:eastAsiaTheme="minorHAnsi"/>
                <w:lang w:eastAsia="en-US"/>
              </w:rPr>
              <w:t>20</w:t>
            </w:r>
            <w:r w:rsidR="00715D03" w:rsidRPr="006F0F2F">
              <w:rPr>
                <w:rFonts w:eastAsiaTheme="minorHAnsi"/>
                <w:lang w:eastAsia="en-US"/>
              </w:rPr>
              <w:t>.02</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proofErr w:type="spellStart"/>
            <w:r w:rsidRPr="006F0F2F">
              <w:rPr>
                <w:rFonts w:eastAsiaTheme="minorHAnsi"/>
                <w:lang w:eastAsia="en-US"/>
              </w:rPr>
              <w:t>Окислительно</w:t>
            </w:r>
            <w:proofErr w:type="spellEnd"/>
            <w:r w:rsidRPr="006F0F2F">
              <w:rPr>
                <w:rFonts w:eastAsiaTheme="minorHAnsi"/>
                <w:lang w:eastAsia="en-US"/>
              </w:rPr>
              <w:t xml:space="preserve"> – восстановительные реакции</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29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46</w:t>
            </w:r>
          </w:p>
        </w:tc>
        <w:tc>
          <w:tcPr>
            <w:tcW w:w="856" w:type="dxa"/>
          </w:tcPr>
          <w:p w:rsidR="00715D03" w:rsidRPr="006F0F2F" w:rsidRDefault="0050514E" w:rsidP="00715D03">
            <w:pPr>
              <w:spacing w:after="200" w:line="276" w:lineRule="auto"/>
              <w:rPr>
                <w:rFonts w:eastAsiaTheme="minorHAnsi"/>
                <w:lang w:eastAsia="en-US"/>
              </w:rPr>
            </w:pPr>
            <w:r>
              <w:rPr>
                <w:rFonts w:eastAsiaTheme="minorHAnsi"/>
                <w:lang w:eastAsia="en-US"/>
              </w:rPr>
              <w:t>23</w:t>
            </w:r>
            <w:r w:rsidR="00715D03" w:rsidRPr="006F0F2F">
              <w:rPr>
                <w:rFonts w:eastAsiaTheme="minorHAnsi"/>
                <w:lang w:eastAsia="en-US"/>
              </w:rPr>
              <w:t>.02</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Электролиз</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Электролиз как </w:t>
            </w:r>
            <w:proofErr w:type="spellStart"/>
            <w:r w:rsidRPr="006F0F2F">
              <w:rPr>
                <w:rFonts w:eastAsiaTheme="minorHAnsi"/>
                <w:lang w:eastAsia="en-US"/>
              </w:rPr>
              <w:t>окислительно</w:t>
            </w:r>
            <w:proofErr w:type="spellEnd"/>
            <w:r w:rsidRPr="006F0F2F">
              <w:rPr>
                <w:rFonts w:eastAsiaTheme="minorHAnsi"/>
                <w:lang w:eastAsia="en-US"/>
              </w:rPr>
              <w:t>-восстановительный процесс. Электролиз расплавов; растворов (на примере хлорида натрия). Практическое применение электролиза. Электролитическое получение алюминия</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r w:rsidRPr="006F0F2F">
              <w:rPr>
                <w:rFonts w:eastAsiaTheme="minorHAnsi"/>
                <w:lang w:eastAsia="en-US"/>
              </w:rPr>
              <w:t>8</w:t>
            </w:r>
          </w:p>
        </w:tc>
        <w:tc>
          <w:tcPr>
            <w:tcW w:w="3418" w:type="dxa"/>
            <w:vMerge w:val="restart"/>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Знать</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 -</w:t>
            </w:r>
            <w:r w:rsidRPr="006F0F2F">
              <w:rPr>
                <w:rFonts w:eastAsiaTheme="minorHAnsi"/>
                <w:lang w:eastAsia="en-US"/>
              </w:rPr>
              <w:t>важнейшие химические понятия: электролиз, катод, анод</w:t>
            </w:r>
          </w:p>
          <w:p w:rsidR="00715D03" w:rsidRPr="006F0F2F" w:rsidRDefault="00715D03" w:rsidP="00715D03">
            <w:pPr>
              <w:spacing w:after="200" w:line="276" w:lineRule="auto"/>
              <w:rPr>
                <w:rFonts w:eastAsiaTheme="minorHAnsi"/>
                <w:b/>
                <w:lang w:eastAsia="en-US"/>
              </w:rPr>
            </w:pPr>
            <w:r w:rsidRPr="006F0F2F">
              <w:rPr>
                <w:rFonts w:eastAsiaTheme="minorHAnsi"/>
                <w:lang w:eastAsia="en-US"/>
              </w:rPr>
              <w:t>- практическое применение электролиза</w:t>
            </w:r>
          </w:p>
          <w:p w:rsidR="00715D03" w:rsidRPr="006F0F2F" w:rsidRDefault="00715D03" w:rsidP="00715D03">
            <w:pPr>
              <w:spacing w:after="200" w:line="276" w:lineRule="auto"/>
              <w:rPr>
                <w:rFonts w:eastAsiaTheme="minorHAnsi"/>
                <w:b/>
                <w:lang w:eastAsia="en-US"/>
              </w:rPr>
            </w:pPr>
            <w:r w:rsidRPr="006F0F2F">
              <w:rPr>
                <w:rFonts w:eastAsiaTheme="minorHAnsi"/>
                <w:b/>
                <w:lang w:eastAsia="en-US"/>
              </w:rPr>
              <w:t>Уметь</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 определять продукты, которые образуются на катоде </w:t>
            </w:r>
            <w:r w:rsidRPr="006F0F2F">
              <w:rPr>
                <w:rFonts w:eastAsiaTheme="minorHAnsi"/>
                <w:lang w:eastAsia="en-US"/>
              </w:rPr>
              <w:lastRenderedPageBreak/>
              <w:t>и аноде</w:t>
            </w:r>
          </w:p>
        </w:tc>
        <w:tc>
          <w:tcPr>
            <w:tcW w:w="1719" w:type="dxa"/>
            <w:gridSpan w:val="2"/>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Текущий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Выполнение заданий из тестов ЕГЭ в рамках данной темы</w:t>
            </w: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19 до конца,</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упр.5-8</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47</w:t>
            </w:r>
          </w:p>
        </w:tc>
        <w:tc>
          <w:tcPr>
            <w:tcW w:w="856" w:type="dxa"/>
          </w:tcPr>
          <w:p w:rsidR="00715D03" w:rsidRPr="006F0F2F" w:rsidRDefault="006E05A6" w:rsidP="00715D03">
            <w:pPr>
              <w:spacing w:after="200" w:line="276" w:lineRule="auto"/>
              <w:rPr>
                <w:rFonts w:eastAsiaTheme="minorHAnsi"/>
                <w:lang w:eastAsia="en-US"/>
              </w:rPr>
            </w:pPr>
            <w:r>
              <w:rPr>
                <w:rFonts w:eastAsiaTheme="minorHAnsi"/>
                <w:lang w:eastAsia="en-US"/>
              </w:rPr>
              <w:t>27.02</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Электролиз</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18" w:type="dxa"/>
            <w:vMerge/>
          </w:tcPr>
          <w:p w:rsidR="00715D03" w:rsidRPr="006F0F2F" w:rsidRDefault="00715D03" w:rsidP="00715D03">
            <w:pPr>
              <w:spacing w:after="200" w:line="276" w:lineRule="auto"/>
              <w:rPr>
                <w:rFonts w:eastAsiaTheme="minorHAnsi"/>
                <w:lang w:eastAsia="en-US"/>
              </w:rPr>
            </w:pPr>
          </w:p>
        </w:tc>
        <w:tc>
          <w:tcPr>
            <w:tcW w:w="1719" w:type="dxa"/>
            <w:gridSpan w:val="2"/>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43"/>
        </w:trPr>
        <w:tc>
          <w:tcPr>
            <w:tcW w:w="15825" w:type="dxa"/>
            <w:gridSpan w:val="10"/>
          </w:tcPr>
          <w:p w:rsidR="00715D03" w:rsidRPr="006F0F2F" w:rsidRDefault="00F630FA" w:rsidP="00715D03">
            <w:pPr>
              <w:spacing w:after="200" w:line="276" w:lineRule="auto"/>
              <w:rPr>
                <w:rFonts w:eastAsiaTheme="minorHAnsi"/>
                <w:b/>
                <w:i/>
                <w:lang w:eastAsia="en-US"/>
              </w:rPr>
            </w:pPr>
            <w:r>
              <w:rPr>
                <w:rFonts w:eastAsiaTheme="minorHAnsi"/>
                <w:b/>
                <w:i/>
                <w:lang w:eastAsia="en-US"/>
              </w:rPr>
              <w:lastRenderedPageBreak/>
              <w:t>Вещества и их свойства (21</w:t>
            </w:r>
            <w:r w:rsidR="00715D03" w:rsidRPr="006F0F2F">
              <w:rPr>
                <w:rFonts w:eastAsiaTheme="minorHAnsi"/>
                <w:b/>
                <w:i/>
                <w:lang w:eastAsia="en-US"/>
              </w:rPr>
              <w:t xml:space="preserve"> часов)</w:t>
            </w:r>
          </w:p>
        </w:tc>
      </w:tr>
      <w:tr w:rsidR="00715D03" w:rsidRPr="006F0F2F" w:rsidTr="00894616">
        <w:trPr>
          <w:trHeight w:val="3575"/>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48</w:t>
            </w:r>
          </w:p>
        </w:tc>
        <w:tc>
          <w:tcPr>
            <w:tcW w:w="856" w:type="dxa"/>
          </w:tcPr>
          <w:p w:rsidR="00715D03" w:rsidRPr="006F0F2F" w:rsidRDefault="006E05A6" w:rsidP="00715D03">
            <w:pPr>
              <w:spacing w:after="200" w:line="276" w:lineRule="auto"/>
              <w:rPr>
                <w:rFonts w:eastAsiaTheme="minorHAnsi"/>
                <w:lang w:eastAsia="en-US"/>
              </w:rPr>
            </w:pPr>
            <w:r>
              <w:rPr>
                <w:rFonts w:eastAsiaTheme="minorHAnsi"/>
                <w:lang w:eastAsia="en-US"/>
              </w:rPr>
              <w:t>1</w:t>
            </w:r>
            <w:r w:rsidR="00715D03" w:rsidRPr="006F0F2F">
              <w:rPr>
                <w:rFonts w:eastAsiaTheme="minorHAnsi"/>
                <w:lang w:eastAsia="en-US"/>
              </w:rPr>
              <w:t>.03</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Неметаллы</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Неметаллы. Положение неметаллов в периодической системе, строение их атомов. Неметаллы – простые вещества. Атомное и молекулярное строение их.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 Естественные группы неметаллов на примере </w:t>
            </w:r>
            <w:r w:rsidRPr="006F0F2F">
              <w:rPr>
                <w:rFonts w:eastAsiaTheme="minorHAnsi"/>
                <w:lang w:eastAsia="en-US"/>
              </w:rPr>
              <w:lastRenderedPageBreak/>
              <w:t>галогенов и благородных газов</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8</w:t>
            </w: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tc>
        <w:tc>
          <w:tcPr>
            <w:tcW w:w="3427" w:type="dxa"/>
            <w:gridSpan w:val="2"/>
            <w:vMerge w:val="restart"/>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Знать</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 </w:t>
            </w:r>
            <w:r w:rsidRPr="006F0F2F">
              <w:rPr>
                <w:rFonts w:eastAsiaTheme="minorHAnsi"/>
                <w:lang w:eastAsia="en-US"/>
              </w:rPr>
              <w:t>основные неметаллы, их окислительные и восстановительные свойства;</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 </w:t>
            </w:r>
            <w:r w:rsidRPr="006F0F2F">
              <w:rPr>
                <w:rFonts w:eastAsiaTheme="minorHAnsi"/>
                <w:lang w:eastAsia="en-US"/>
              </w:rPr>
              <w:t>изменение кислотных свойств высших оксидов и гидроксидов неметаллов в группах и периодах</w:t>
            </w:r>
          </w:p>
          <w:p w:rsidR="00715D03" w:rsidRPr="006F0F2F" w:rsidRDefault="00715D03" w:rsidP="00715D03">
            <w:pPr>
              <w:spacing w:after="200" w:line="276" w:lineRule="auto"/>
              <w:rPr>
                <w:rFonts w:eastAsiaTheme="minorHAnsi"/>
                <w:b/>
                <w:lang w:eastAsia="en-US"/>
              </w:rPr>
            </w:pPr>
            <w:r w:rsidRPr="006F0F2F">
              <w:rPr>
                <w:rFonts w:eastAsiaTheme="minorHAnsi"/>
                <w:b/>
                <w:lang w:eastAsia="en-US"/>
              </w:rPr>
              <w:t>Уметь</w:t>
            </w:r>
          </w:p>
          <w:p w:rsidR="00715D03" w:rsidRPr="006F0F2F" w:rsidRDefault="00715D03" w:rsidP="00715D03">
            <w:pPr>
              <w:spacing w:after="200" w:line="276" w:lineRule="auto"/>
              <w:rPr>
                <w:rFonts w:eastAsiaTheme="minorHAnsi"/>
                <w:b/>
                <w:lang w:eastAsia="en-US"/>
              </w:rPr>
            </w:pPr>
            <w:r w:rsidRPr="006F0F2F">
              <w:rPr>
                <w:rFonts w:eastAsiaTheme="minorHAnsi"/>
                <w:b/>
                <w:lang w:eastAsia="en-US"/>
              </w:rPr>
              <w:t xml:space="preserve">- </w:t>
            </w:r>
            <w:r w:rsidRPr="006F0F2F">
              <w:rPr>
                <w:rFonts w:eastAsiaTheme="minorHAnsi"/>
                <w:lang w:eastAsia="en-US"/>
              </w:rPr>
              <w:t>характеризовать</w:t>
            </w:r>
            <w:r w:rsidRPr="006F0F2F">
              <w:rPr>
                <w:rFonts w:eastAsiaTheme="minorHAnsi"/>
                <w:b/>
                <w:lang w:eastAsia="en-US"/>
              </w:rPr>
              <w:t xml:space="preserve"> </w:t>
            </w:r>
            <w:r w:rsidRPr="006F0F2F">
              <w:rPr>
                <w:rFonts w:eastAsiaTheme="minorHAnsi"/>
                <w:lang w:eastAsia="en-US"/>
              </w:rPr>
              <w:t>элементы</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 неметаллы малых периодов по их положению в периодической системе Д.И. Менделеева;</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общие химические свойства неметаллов;</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 </w:t>
            </w:r>
            <w:r w:rsidRPr="006F0F2F">
              <w:rPr>
                <w:rFonts w:eastAsiaTheme="minorHAnsi"/>
                <w:lang w:eastAsia="en-US"/>
              </w:rPr>
              <w:t>объяснять зависимость свойств неметаллов от их состава и строения</w:t>
            </w:r>
          </w:p>
        </w:tc>
        <w:tc>
          <w:tcPr>
            <w:tcW w:w="171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Текущий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Работа с ДМ</w:t>
            </w: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21,</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упр.1-4</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49</w:t>
            </w:r>
          </w:p>
        </w:tc>
        <w:tc>
          <w:tcPr>
            <w:tcW w:w="856" w:type="dxa"/>
          </w:tcPr>
          <w:p w:rsidR="00715D03" w:rsidRPr="006F0F2F" w:rsidRDefault="006E05A6" w:rsidP="00715D03">
            <w:pPr>
              <w:spacing w:after="200" w:line="276" w:lineRule="auto"/>
              <w:rPr>
                <w:rFonts w:eastAsiaTheme="minorHAnsi"/>
                <w:lang w:eastAsia="en-US"/>
              </w:rPr>
            </w:pPr>
            <w:r>
              <w:rPr>
                <w:rFonts w:eastAsiaTheme="minorHAnsi"/>
                <w:lang w:eastAsia="en-US"/>
              </w:rPr>
              <w:t>5</w:t>
            </w:r>
            <w:r w:rsidR="00715D03" w:rsidRPr="006F0F2F">
              <w:rPr>
                <w:rFonts w:eastAsiaTheme="minorHAnsi"/>
                <w:lang w:eastAsia="en-US"/>
              </w:rPr>
              <w:t>.03</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Неметаллы</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27" w:type="dxa"/>
            <w:gridSpan w:val="2"/>
            <w:vMerge/>
          </w:tcPr>
          <w:p w:rsidR="00715D03" w:rsidRPr="006F0F2F" w:rsidRDefault="00715D03" w:rsidP="00715D03">
            <w:pPr>
              <w:spacing w:after="200" w:line="276" w:lineRule="auto"/>
              <w:rPr>
                <w:rFonts w:eastAsiaTheme="minorHAnsi"/>
                <w:lang w:eastAsia="en-US"/>
              </w:rPr>
            </w:pPr>
          </w:p>
        </w:tc>
        <w:tc>
          <w:tcPr>
            <w:tcW w:w="1711" w:type="dxa"/>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3154"/>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50</w:t>
            </w:r>
          </w:p>
        </w:tc>
        <w:tc>
          <w:tcPr>
            <w:tcW w:w="856" w:type="dxa"/>
          </w:tcPr>
          <w:p w:rsidR="00715D03" w:rsidRPr="006F0F2F" w:rsidRDefault="006E05A6" w:rsidP="00715D03">
            <w:pPr>
              <w:spacing w:after="200" w:line="276" w:lineRule="auto"/>
              <w:rPr>
                <w:rFonts w:eastAsiaTheme="minorHAnsi"/>
                <w:lang w:eastAsia="en-US"/>
              </w:rPr>
            </w:pPr>
            <w:r>
              <w:rPr>
                <w:rFonts w:eastAsiaTheme="minorHAnsi"/>
                <w:lang w:eastAsia="en-US"/>
              </w:rPr>
              <w:t>12</w:t>
            </w:r>
            <w:r w:rsidR="00715D03" w:rsidRPr="006F0F2F">
              <w:rPr>
                <w:rFonts w:eastAsiaTheme="minorHAnsi"/>
                <w:lang w:eastAsia="en-US"/>
              </w:rPr>
              <w:t>.03</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Металлы</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Положение металлов в периодической системе и строение их атомов. Простые вещества – металлы: Общие физические  и химические свойства металлов: взаимодействие с неметаллами (кислородом, хлором серой), с водой. Электрохимический ряд напряжений металлов. Взаимодействие металлов с растворами кислот и солей. Общие способы получения металлов. Коррозия металлов. Способы защиты металлов от коррозии. Естественные группы металлов на примере щелочных металлов.   </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tc>
        <w:tc>
          <w:tcPr>
            <w:tcW w:w="3427" w:type="dxa"/>
            <w:gridSpan w:val="2"/>
            <w:vMerge w:val="restart"/>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Знать</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w:t>
            </w:r>
            <w:r w:rsidRPr="006F0F2F">
              <w:rPr>
                <w:rFonts w:eastAsiaTheme="minorHAnsi"/>
                <w:lang w:eastAsia="en-US"/>
              </w:rPr>
              <w:t>основные металлы и сплавы;</w:t>
            </w:r>
          </w:p>
          <w:p w:rsidR="00715D03" w:rsidRPr="006F0F2F" w:rsidRDefault="00715D03" w:rsidP="00715D03">
            <w:pPr>
              <w:spacing w:after="200" w:line="276" w:lineRule="auto"/>
              <w:rPr>
                <w:rFonts w:eastAsiaTheme="minorHAnsi"/>
                <w:b/>
                <w:lang w:eastAsia="en-US"/>
              </w:rPr>
            </w:pPr>
            <w:r w:rsidRPr="006F0F2F">
              <w:rPr>
                <w:rFonts w:eastAsiaTheme="minorHAnsi"/>
                <w:lang w:eastAsia="en-US"/>
              </w:rPr>
              <w:t>-общие свойства металлов</w:t>
            </w:r>
            <w:r w:rsidRPr="006F0F2F">
              <w:rPr>
                <w:rFonts w:eastAsiaTheme="minorHAnsi"/>
                <w:b/>
                <w:lang w:eastAsia="en-US"/>
              </w:rPr>
              <w:t xml:space="preserve"> </w:t>
            </w:r>
          </w:p>
          <w:p w:rsidR="00715D03" w:rsidRPr="006F0F2F" w:rsidRDefault="00715D03" w:rsidP="00715D03">
            <w:pPr>
              <w:spacing w:after="200" w:line="276" w:lineRule="auto"/>
              <w:rPr>
                <w:rFonts w:eastAsiaTheme="minorHAnsi"/>
                <w:b/>
                <w:lang w:eastAsia="en-US"/>
              </w:rPr>
            </w:pPr>
            <w:r w:rsidRPr="006F0F2F">
              <w:rPr>
                <w:rFonts w:eastAsiaTheme="minorHAnsi"/>
                <w:b/>
                <w:lang w:eastAsia="en-US"/>
              </w:rPr>
              <w:t>Уметь</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 </w:t>
            </w:r>
            <w:r w:rsidRPr="006F0F2F">
              <w:rPr>
                <w:rFonts w:eastAsiaTheme="minorHAnsi"/>
                <w:lang w:eastAsia="en-US"/>
              </w:rPr>
              <w:t>характеризовать</w:t>
            </w:r>
            <w:r w:rsidRPr="006F0F2F">
              <w:rPr>
                <w:rFonts w:eastAsiaTheme="minorHAnsi"/>
                <w:b/>
                <w:lang w:eastAsia="en-US"/>
              </w:rPr>
              <w:t xml:space="preserve"> </w:t>
            </w:r>
            <w:r w:rsidRPr="006F0F2F">
              <w:rPr>
                <w:rFonts w:eastAsiaTheme="minorHAnsi"/>
                <w:lang w:eastAsia="en-US"/>
              </w:rPr>
              <w:t>элементы металлы малых периодов по их положению в периодической системе Д.И. Менделеева; общие химические свойства металлов;</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 </w:t>
            </w:r>
            <w:r w:rsidRPr="006F0F2F">
              <w:rPr>
                <w:rFonts w:eastAsiaTheme="minorHAnsi"/>
                <w:lang w:eastAsia="en-US"/>
              </w:rPr>
              <w:t>объяснять зависимость свойств металлов и сплавов от их состава и строения</w:t>
            </w:r>
          </w:p>
        </w:tc>
        <w:tc>
          <w:tcPr>
            <w:tcW w:w="171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Текущий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Работа с ДМ</w:t>
            </w: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20,</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упр.1-6</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51</w:t>
            </w:r>
          </w:p>
        </w:tc>
        <w:tc>
          <w:tcPr>
            <w:tcW w:w="856" w:type="dxa"/>
          </w:tcPr>
          <w:p w:rsidR="00715D03" w:rsidRPr="006F0F2F" w:rsidRDefault="006E05A6" w:rsidP="00715D03">
            <w:pPr>
              <w:spacing w:after="200" w:line="276" w:lineRule="auto"/>
              <w:rPr>
                <w:rFonts w:eastAsiaTheme="minorHAnsi"/>
                <w:lang w:eastAsia="en-US"/>
              </w:rPr>
            </w:pPr>
            <w:r>
              <w:rPr>
                <w:rFonts w:eastAsiaTheme="minorHAnsi"/>
                <w:lang w:eastAsia="en-US"/>
              </w:rPr>
              <w:t>15</w:t>
            </w:r>
            <w:r w:rsidR="00715D03" w:rsidRPr="006F0F2F">
              <w:rPr>
                <w:rFonts w:eastAsiaTheme="minorHAnsi"/>
                <w:lang w:eastAsia="en-US"/>
              </w:rPr>
              <w:t>.03</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Металлы</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27" w:type="dxa"/>
            <w:gridSpan w:val="2"/>
            <w:vMerge/>
          </w:tcPr>
          <w:p w:rsidR="00715D03" w:rsidRPr="006F0F2F" w:rsidRDefault="00715D03" w:rsidP="00715D03">
            <w:pPr>
              <w:spacing w:after="200" w:line="276" w:lineRule="auto"/>
              <w:rPr>
                <w:rFonts w:eastAsiaTheme="minorHAnsi"/>
                <w:lang w:eastAsia="en-US"/>
              </w:rPr>
            </w:pPr>
          </w:p>
        </w:tc>
        <w:tc>
          <w:tcPr>
            <w:tcW w:w="1711" w:type="dxa"/>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890"/>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52</w:t>
            </w:r>
          </w:p>
        </w:tc>
        <w:tc>
          <w:tcPr>
            <w:tcW w:w="856" w:type="dxa"/>
          </w:tcPr>
          <w:p w:rsidR="00715D03" w:rsidRPr="006F0F2F" w:rsidRDefault="006E05A6" w:rsidP="00715D03">
            <w:pPr>
              <w:spacing w:after="200" w:line="276" w:lineRule="auto"/>
              <w:rPr>
                <w:rFonts w:eastAsiaTheme="minorHAnsi"/>
                <w:lang w:eastAsia="en-US"/>
              </w:rPr>
            </w:pPr>
            <w:r>
              <w:rPr>
                <w:rFonts w:eastAsiaTheme="minorHAnsi"/>
                <w:lang w:eastAsia="en-US"/>
              </w:rPr>
              <w:t>19.03</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Кислоты неорганические и органические</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Классификация неорганических и органических кислот. Общие свойства кислот: взаимодействие с металлами, оксидами металлов, гидроксидами металлов, с солями, спиртами (реакция этерификации). Особые свойства азотной и концентрированной серной кислот</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tc>
        <w:tc>
          <w:tcPr>
            <w:tcW w:w="3427" w:type="dxa"/>
            <w:gridSpan w:val="2"/>
            <w:vMerge w:val="restart"/>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Знать</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 </w:t>
            </w:r>
            <w:r w:rsidRPr="006F0F2F">
              <w:rPr>
                <w:rFonts w:eastAsiaTheme="minorHAnsi"/>
                <w:lang w:eastAsia="en-US"/>
              </w:rPr>
              <w:t>классификацию, номенклатуру кислот, их общие свойства;</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-особенности свойств серной и азотной кислот, муравьиной и уксусной кислот</w:t>
            </w:r>
          </w:p>
          <w:p w:rsidR="00715D03" w:rsidRPr="006F0F2F" w:rsidRDefault="00715D03" w:rsidP="00715D03">
            <w:pPr>
              <w:spacing w:after="200" w:line="276" w:lineRule="auto"/>
              <w:rPr>
                <w:rFonts w:eastAsiaTheme="minorHAnsi"/>
                <w:b/>
                <w:lang w:eastAsia="en-US"/>
              </w:rPr>
            </w:pPr>
            <w:r w:rsidRPr="006F0F2F">
              <w:rPr>
                <w:rFonts w:eastAsiaTheme="minorHAnsi"/>
                <w:b/>
                <w:lang w:eastAsia="en-US"/>
              </w:rPr>
              <w:t>Уметь</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 -</w:t>
            </w:r>
            <w:r w:rsidRPr="006F0F2F">
              <w:rPr>
                <w:rFonts w:eastAsiaTheme="minorHAnsi"/>
                <w:lang w:eastAsia="en-US"/>
              </w:rPr>
              <w:t>называть кислоты по «тривиальной» или международной номенклатуре;</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 </w:t>
            </w:r>
            <w:r w:rsidRPr="006F0F2F">
              <w:rPr>
                <w:rFonts w:eastAsiaTheme="minorHAnsi"/>
                <w:lang w:eastAsia="en-US"/>
              </w:rPr>
              <w:t>определять</w:t>
            </w:r>
            <w:r w:rsidRPr="006F0F2F">
              <w:rPr>
                <w:rFonts w:eastAsiaTheme="minorHAnsi"/>
                <w:b/>
                <w:lang w:eastAsia="en-US"/>
              </w:rPr>
              <w:t xml:space="preserve"> </w:t>
            </w:r>
            <w:r w:rsidRPr="006F0F2F">
              <w:rPr>
                <w:rFonts w:eastAsiaTheme="minorHAnsi"/>
                <w:lang w:eastAsia="en-US"/>
              </w:rPr>
              <w:t xml:space="preserve">характер среды в водных растворах кислот; </w:t>
            </w:r>
          </w:p>
          <w:p w:rsidR="00715D03" w:rsidRPr="006F0F2F" w:rsidRDefault="00715D03" w:rsidP="00715D03">
            <w:pPr>
              <w:spacing w:after="200" w:line="276" w:lineRule="auto"/>
              <w:rPr>
                <w:rFonts w:eastAsiaTheme="minorHAnsi"/>
                <w:b/>
                <w:lang w:eastAsia="en-US"/>
              </w:rPr>
            </w:pPr>
            <w:r w:rsidRPr="006F0F2F">
              <w:rPr>
                <w:rFonts w:eastAsiaTheme="minorHAnsi"/>
                <w:b/>
                <w:lang w:eastAsia="en-US"/>
              </w:rPr>
              <w:t xml:space="preserve">- </w:t>
            </w:r>
            <w:r w:rsidRPr="006F0F2F">
              <w:rPr>
                <w:rFonts w:eastAsiaTheme="minorHAnsi"/>
                <w:lang w:eastAsia="en-US"/>
              </w:rPr>
              <w:t>характеризовать</w:t>
            </w:r>
            <w:r w:rsidRPr="006F0F2F">
              <w:rPr>
                <w:rFonts w:eastAsiaTheme="minorHAnsi"/>
                <w:b/>
                <w:lang w:eastAsia="en-US"/>
              </w:rPr>
              <w:t xml:space="preserve"> </w:t>
            </w:r>
            <w:r w:rsidRPr="006F0F2F">
              <w:rPr>
                <w:rFonts w:eastAsiaTheme="minorHAnsi"/>
                <w:lang w:eastAsia="en-US"/>
              </w:rPr>
              <w:t>общие  химические свойства кислот</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 </w:t>
            </w:r>
            <w:r w:rsidRPr="006F0F2F">
              <w:rPr>
                <w:rFonts w:eastAsiaTheme="minorHAnsi"/>
                <w:lang w:eastAsia="en-US"/>
              </w:rPr>
              <w:t>объяснять</w:t>
            </w:r>
            <w:r w:rsidRPr="006F0F2F">
              <w:rPr>
                <w:rFonts w:eastAsiaTheme="minorHAnsi"/>
                <w:b/>
                <w:lang w:eastAsia="en-US"/>
              </w:rPr>
              <w:t xml:space="preserve"> </w:t>
            </w:r>
            <w:r w:rsidRPr="006F0F2F">
              <w:rPr>
                <w:rFonts w:eastAsiaTheme="minorHAnsi"/>
                <w:lang w:eastAsia="en-US"/>
              </w:rPr>
              <w:t>зависимость свойств кислот от их состава и строения;</w:t>
            </w:r>
          </w:p>
          <w:p w:rsidR="00715D03" w:rsidRPr="006F0F2F" w:rsidRDefault="00715D03" w:rsidP="00715D03">
            <w:pPr>
              <w:spacing w:after="200" w:line="276" w:lineRule="auto"/>
              <w:rPr>
                <w:rFonts w:eastAsiaTheme="minorHAnsi"/>
                <w:lang w:eastAsia="en-US"/>
              </w:rPr>
            </w:pPr>
            <w:r w:rsidRPr="006F0F2F">
              <w:rPr>
                <w:rFonts w:eastAsiaTheme="minorHAnsi"/>
                <w:b/>
                <w:lang w:eastAsia="en-US"/>
              </w:rPr>
              <w:t xml:space="preserve">- </w:t>
            </w:r>
            <w:r w:rsidRPr="006F0F2F">
              <w:rPr>
                <w:rFonts w:eastAsiaTheme="minorHAnsi"/>
                <w:lang w:eastAsia="en-US"/>
              </w:rPr>
              <w:t>выполнять химический эксперимент по распознаванию важнейших неорганических и органических кислот</w:t>
            </w:r>
          </w:p>
        </w:tc>
        <w:tc>
          <w:tcPr>
            <w:tcW w:w="171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Текущий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Работа с ДМ</w:t>
            </w: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22,</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упр.1-5</w:t>
            </w:r>
          </w:p>
        </w:tc>
      </w:tr>
      <w:tr w:rsidR="00715D03" w:rsidRPr="006F0F2F" w:rsidTr="00894616">
        <w:trPr>
          <w:trHeight w:val="2031"/>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53</w:t>
            </w:r>
          </w:p>
        </w:tc>
        <w:tc>
          <w:tcPr>
            <w:tcW w:w="856" w:type="dxa"/>
          </w:tcPr>
          <w:p w:rsidR="00715D03" w:rsidRPr="006F0F2F" w:rsidRDefault="006E05A6" w:rsidP="00715D03">
            <w:pPr>
              <w:spacing w:after="200" w:line="276" w:lineRule="auto"/>
              <w:rPr>
                <w:rFonts w:eastAsiaTheme="minorHAnsi"/>
                <w:lang w:eastAsia="en-US"/>
              </w:rPr>
            </w:pPr>
            <w:r>
              <w:rPr>
                <w:rFonts w:eastAsiaTheme="minorHAnsi"/>
                <w:lang w:eastAsia="en-US"/>
              </w:rPr>
              <w:t>22.03</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Кислоты неорганические и органические</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27" w:type="dxa"/>
            <w:gridSpan w:val="2"/>
            <w:vMerge/>
          </w:tcPr>
          <w:p w:rsidR="00715D03" w:rsidRPr="006F0F2F" w:rsidRDefault="00715D03" w:rsidP="00715D03">
            <w:pPr>
              <w:spacing w:after="200" w:line="276" w:lineRule="auto"/>
              <w:rPr>
                <w:rFonts w:eastAsiaTheme="minorHAnsi"/>
                <w:lang w:eastAsia="en-US"/>
              </w:rPr>
            </w:pPr>
          </w:p>
        </w:tc>
        <w:tc>
          <w:tcPr>
            <w:tcW w:w="1711" w:type="dxa"/>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54</w:t>
            </w:r>
          </w:p>
        </w:tc>
        <w:tc>
          <w:tcPr>
            <w:tcW w:w="856" w:type="dxa"/>
          </w:tcPr>
          <w:p w:rsidR="00715D03" w:rsidRPr="006F0F2F" w:rsidRDefault="0050514E" w:rsidP="00715D03">
            <w:pPr>
              <w:spacing w:after="200" w:line="276" w:lineRule="auto"/>
              <w:rPr>
                <w:rFonts w:eastAsiaTheme="minorHAnsi"/>
                <w:lang w:eastAsia="en-US"/>
              </w:rPr>
            </w:pPr>
            <w:r>
              <w:rPr>
                <w:rFonts w:eastAsiaTheme="minorHAnsi"/>
                <w:lang w:eastAsia="en-US"/>
              </w:rPr>
              <w:t>2</w:t>
            </w:r>
            <w:r w:rsidR="00715D03" w:rsidRPr="006F0F2F">
              <w:rPr>
                <w:rFonts w:eastAsiaTheme="minorHAnsi"/>
                <w:lang w:eastAsia="en-US"/>
              </w:rPr>
              <w:t>.04</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Кислоты неорганические и органические</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27" w:type="dxa"/>
            <w:gridSpan w:val="2"/>
            <w:vMerge/>
          </w:tcPr>
          <w:p w:rsidR="00715D03" w:rsidRPr="006F0F2F" w:rsidRDefault="00715D03" w:rsidP="00715D03">
            <w:pPr>
              <w:spacing w:after="200" w:line="276" w:lineRule="auto"/>
              <w:rPr>
                <w:rFonts w:eastAsiaTheme="minorHAnsi"/>
                <w:lang w:eastAsia="en-US"/>
              </w:rPr>
            </w:pPr>
          </w:p>
        </w:tc>
        <w:tc>
          <w:tcPr>
            <w:tcW w:w="1711" w:type="dxa"/>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889"/>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55</w:t>
            </w:r>
          </w:p>
        </w:tc>
        <w:tc>
          <w:tcPr>
            <w:tcW w:w="856" w:type="dxa"/>
          </w:tcPr>
          <w:p w:rsidR="00715D03" w:rsidRPr="006F0F2F" w:rsidRDefault="006E05A6" w:rsidP="00715D03">
            <w:pPr>
              <w:spacing w:after="200" w:line="276" w:lineRule="auto"/>
              <w:rPr>
                <w:rFonts w:eastAsiaTheme="minorHAnsi"/>
                <w:lang w:eastAsia="en-US"/>
              </w:rPr>
            </w:pPr>
            <w:r>
              <w:rPr>
                <w:rFonts w:eastAsiaTheme="minorHAnsi"/>
                <w:lang w:eastAsia="en-US"/>
              </w:rPr>
              <w:t>5</w:t>
            </w:r>
            <w:r w:rsidR="00715D03" w:rsidRPr="006F0F2F">
              <w:rPr>
                <w:rFonts w:eastAsiaTheme="minorHAnsi"/>
                <w:lang w:eastAsia="en-US"/>
              </w:rPr>
              <w:t>.04</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Основания неорганические и органические </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Классификация оснований. Химические свойства оснований: взаимодействие с кислотами, кислотными оксидами и солями. Разложение нерастворимых оснований</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p w:rsidR="00715D03" w:rsidRPr="006F0F2F" w:rsidRDefault="00715D03" w:rsidP="00715D03">
            <w:pPr>
              <w:spacing w:after="200" w:line="276" w:lineRule="auto"/>
              <w:rPr>
                <w:rFonts w:eastAsiaTheme="minorHAnsi"/>
                <w:lang w:eastAsia="en-US"/>
              </w:rPr>
            </w:pPr>
          </w:p>
        </w:tc>
        <w:tc>
          <w:tcPr>
            <w:tcW w:w="3427" w:type="dxa"/>
            <w:gridSpan w:val="2"/>
            <w:vMerge w:val="restart"/>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lastRenderedPageBreak/>
              <w:t>Знать:</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классификацию, номенклатуру кислот, их общие свойства;</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-особенности органических оснований</w:t>
            </w:r>
          </w:p>
          <w:p w:rsidR="00715D03" w:rsidRPr="006F0F2F" w:rsidRDefault="00715D03" w:rsidP="00715D03">
            <w:pPr>
              <w:spacing w:after="200" w:line="276" w:lineRule="auto"/>
              <w:rPr>
                <w:rFonts w:eastAsiaTheme="minorHAnsi"/>
                <w:b/>
                <w:lang w:eastAsia="en-US"/>
              </w:rPr>
            </w:pPr>
            <w:r w:rsidRPr="006F0F2F">
              <w:rPr>
                <w:rFonts w:eastAsiaTheme="minorHAnsi"/>
                <w:b/>
                <w:lang w:eastAsia="en-US"/>
              </w:rPr>
              <w:t>Уметь:</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 -называть основания по «тривиальной» или международной номенклатуре;</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определять характер среды в водных растворах щелочей;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характеризовать:</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-общие  химические свойства оснований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объяснять зависимость свойств оснований от их состава и строения;</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 выполнять химический эксперимент по распознаванию важнейших неорганических и </w:t>
            </w:r>
            <w:r w:rsidRPr="006F0F2F">
              <w:rPr>
                <w:rFonts w:eastAsiaTheme="minorHAnsi"/>
                <w:lang w:eastAsia="en-US"/>
              </w:rPr>
              <w:lastRenderedPageBreak/>
              <w:t>органических оснований</w:t>
            </w:r>
          </w:p>
        </w:tc>
        <w:tc>
          <w:tcPr>
            <w:tcW w:w="171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Текущий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Работа с ДМ</w:t>
            </w: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23,</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упр.1-5</w:t>
            </w:r>
          </w:p>
        </w:tc>
      </w:tr>
      <w:tr w:rsidR="00715D03" w:rsidRPr="006F0F2F" w:rsidTr="00894616">
        <w:trPr>
          <w:trHeight w:val="3292"/>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56</w:t>
            </w:r>
          </w:p>
        </w:tc>
        <w:tc>
          <w:tcPr>
            <w:tcW w:w="856" w:type="dxa"/>
          </w:tcPr>
          <w:p w:rsidR="00715D03" w:rsidRPr="006F0F2F" w:rsidRDefault="006E05A6" w:rsidP="00715D03">
            <w:pPr>
              <w:spacing w:after="200" w:line="276" w:lineRule="auto"/>
              <w:rPr>
                <w:rFonts w:eastAsiaTheme="minorHAnsi"/>
                <w:lang w:eastAsia="en-US"/>
              </w:rPr>
            </w:pPr>
            <w:r>
              <w:rPr>
                <w:rFonts w:eastAsiaTheme="minorHAnsi"/>
                <w:lang w:eastAsia="en-US"/>
              </w:rPr>
              <w:t>9</w:t>
            </w:r>
            <w:r w:rsidR="00715D03" w:rsidRPr="006F0F2F">
              <w:rPr>
                <w:rFonts w:eastAsiaTheme="minorHAnsi"/>
                <w:lang w:eastAsia="en-US"/>
              </w:rPr>
              <w:t>.04</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Основания неорганические и органические </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27" w:type="dxa"/>
            <w:gridSpan w:val="2"/>
            <w:vMerge/>
          </w:tcPr>
          <w:p w:rsidR="00715D03" w:rsidRPr="006F0F2F" w:rsidRDefault="00715D03" w:rsidP="00715D03">
            <w:pPr>
              <w:spacing w:after="200" w:line="276" w:lineRule="auto"/>
              <w:rPr>
                <w:rFonts w:eastAsiaTheme="minorHAnsi"/>
                <w:lang w:eastAsia="en-US"/>
              </w:rPr>
            </w:pPr>
          </w:p>
        </w:tc>
        <w:tc>
          <w:tcPr>
            <w:tcW w:w="1711" w:type="dxa"/>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57</w:t>
            </w:r>
          </w:p>
        </w:tc>
        <w:tc>
          <w:tcPr>
            <w:tcW w:w="856" w:type="dxa"/>
          </w:tcPr>
          <w:p w:rsidR="00715D03" w:rsidRPr="006F0F2F" w:rsidRDefault="006E05A6" w:rsidP="00715D03">
            <w:pPr>
              <w:spacing w:after="200" w:line="276" w:lineRule="auto"/>
              <w:rPr>
                <w:rFonts w:eastAsiaTheme="minorHAnsi"/>
                <w:lang w:eastAsia="en-US"/>
              </w:rPr>
            </w:pPr>
            <w:r>
              <w:rPr>
                <w:rFonts w:eastAsiaTheme="minorHAnsi"/>
                <w:lang w:eastAsia="en-US"/>
              </w:rPr>
              <w:t>12</w:t>
            </w:r>
            <w:r w:rsidR="00715D03" w:rsidRPr="006F0F2F">
              <w:rPr>
                <w:rFonts w:eastAsiaTheme="minorHAnsi"/>
                <w:lang w:eastAsia="en-US"/>
              </w:rPr>
              <w:t>.04</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Основания неорганические и органические </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27" w:type="dxa"/>
            <w:gridSpan w:val="2"/>
            <w:vMerge/>
          </w:tcPr>
          <w:p w:rsidR="00715D03" w:rsidRPr="006F0F2F" w:rsidRDefault="00715D03" w:rsidP="00715D03">
            <w:pPr>
              <w:spacing w:after="200" w:line="276" w:lineRule="auto"/>
              <w:rPr>
                <w:rFonts w:eastAsiaTheme="minorHAnsi"/>
                <w:lang w:eastAsia="en-US"/>
              </w:rPr>
            </w:pPr>
          </w:p>
        </w:tc>
        <w:tc>
          <w:tcPr>
            <w:tcW w:w="1711" w:type="dxa"/>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2354"/>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58</w:t>
            </w:r>
          </w:p>
        </w:tc>
        <w:tc>
          <w:tcPr>
            <w:tcW w:w="856" w:type="dxa"/>
          </w:tcPr>
          <w:p w:rsidR="00715D03" w:rsidRPr="006F0F2F" w:rsidRDefault="006E05A6" w:rsidP="00715D03">
            <w:pPr>
              <w:spacing w:after="200" w:line="276" w:lineRule="auto"/>
              <w:rPr>
                <w:rFonts w:eastAsiaTheme="minorHAnsi"/>
                <w:lang w:eastAsia="en-US"/>
              </w:rPr>
            </w:pPr>
            <w:r>
              <w:rPr>
                <w:rFonts w:eastAsiaTheme="minorHAnsi"/>
                <w:lang w:eastAsia="en-US"/>
              </w:rPr>
              <w:t>1</w:t>
            </w:r>
            <w:r w:rsidR="0050514E">
              <w:rPr>
                <w:rFonts w:eastAsiaTheme="minorHAnsi"/>
                <w:lang w:eastAsia="en-US"/>
              </w:rPr>
              <w:t>6</w:t>
            </w:r>
            <w:r w:rsidR="00715D03" w:rsidRPr="006F0F2F">
              <w:rPr>
                <w:rFonts w:eastAsiaTheme="minorHAnsi"/>
                <w:lang w:eastAsia="en-US"/>
              </w:rPr>
              <w:t>.04</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Соли неорганические и органические </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Классификация солей: </w:t>
            </w:r>
            <w:proofErr w:type="gramStart"/>
            <w:r w:rsidRPr="006F0F2F">
              <w:rPr>
                <w:rFonts w:eastAsiaTheme="minorHAnsi"/>
                <w:lang w:eastAsia="en-US"/>
              </w:rPr>
              <w:t>средние</w:t>
            </w:r>
            <w:proofErr w:type="gramEnd"/>
            <w:r w:rsidRPr="006F0F2F">
              <w:rPr>
                <w:rFonts w:eastAsiaTheme="minorHAnsi"/>
                <w:lang w:eastAsia="en-US"/>
              </w:rPr>
              <w:t xml:space="preserve">,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w:t>
            </w:r>
            <w:proofErr w:type="spellStart"/>
            <w:r w:rsidRPr="006F0F2F">
              <w:rPr>
                <w:rFonts w:eastAsiaTheme="minorHAnsi"/>
                <w:lang w:eastAsia="en-US"/>
              </w:rPr>
              <w:t>гидроксокарбонат</w:t>
            </w:r>
            <w:proofErr w:type="spellEnd"/>
            <w:r w:rsidRPr="006F0F2F">
              <w:rPr>
                <w:rFonts w:eastAsiaTheme="minorHAnsi"/>
                <w:lang w:eastAsia="en-US"/>
              </w:rPr>
              <w:t xml:space="preserve"> меди (П) – малахит (основная соль). Качественные реакции на хлорид -, сульфат - и </w:t>
            </w:r>
            <w:proofErr w:type="gramStart"/>
            <w:r w:rsidRPr="006F0F2F">
              <w:rPr>
                <w:rFonts w:eastAsiaTheme="minorHAnsi"/>
                <w:lang w:eastAsia="en-US"/>
              </w:rPr>
              <w:t>карбонат-анионы</w:t>
            </w:r>
            <w:proofErr w:type="gramEnd"/>
            <w:r w:rsidRPr="006F0F2F">
              <w:rPr>
                <w:rFonts w:eastAsiaTheme="minorHAnsi"/>
                <w:lang w:eastAsia="en-US"/>
              </w:rPr>
              <w:t>, катион аммония, катионы железа (П) и (Ш)</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r w:rsidRPr="006F0F2F">
              <w:rPr>
                <w:rFonts w:eastAsiaTheme="minorHAnsi"/>
                <w:lang w:eastAsia="en-US"/>
              </w:rPr>
              <w:t>8</w:t>
            </w:r>
          </w:p>
        </w:tc>
        <w:tc>
          <w:tcPr>
            <w:tcW w:w="3427" w:type="dxa"/>
            <w:gridSpan w:val="2"/>
            <w:vMerge w:val="restart"/>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Знать</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важнейшие понятия: соли, минеральные удобрения</w:t>
            </w:r>
          </w:p>
          <w:p w:rsidR="00715D03" w:rsidRPr="006F0F2F" w:rsidRDefault="00715D03" w:rsidP="00715D03">
            <w:pPr>
              <w:spacing w:after="200" w:line="276" w:lineRule="auto"/>
              <w:rPr>
                <w:rFonts w:eastAsiaTheme="minorHAnsi"/>
                <w:b/>
                <w:lang w:eastAsia="en-US"/>
              </w:rPr>
            </w:pPr>
            <w:r w:rsidRPr="006F0F2F">
              <w:rPr>
                <w:rFonts w:eastAsiaTheme="minorHAnsi"/>
                <w:b/>
                <w:lang w:eastAsia="en-US"/>
              </w:rPr>
              <w:t>Уметь</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 -называть соли по «тривиальной» или международной номенклатуре;</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определять: характер среды в водных растворах солей;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характеризовать:</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-общие  химические свойства солей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объяснять: зависимость свойств солей от их состава и строения;</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выполнять химический эксперимент по распознаванию важнейших солей</w:t>
            </w:r>
          </w:p>
        </w:tc>
        <w:tc>
          <w:tcPr>
            <w:tcW w:w="171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Текущий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Работа с ДМ</w:t>
            </w: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24,</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упр.1-5</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59</w:t>
            </w:r>
          </w:p>
        </w:tc>
        <w:tc>
          <w:tcPr>
            <w:tcW w:w="856" w:type="dxa"/>
          </w:tcPr>
          <w:p w:rsidR="00715D03" w:rsidRPr="006F0F2F" w:rsidRDefault="006E05A6" w:rsidP="00715D03">
            <w:pPr>
              <w:spacing w:after="200" w:line="276" w:lineRule="auto"/>
              <w:rPr>
                <w:rFonts w:eastAsiaTheme="minorHAnsi"/>
                <w:lang w:eastAsia="en-US"/>
              </w:rPr>
            </w:pPr>
            <w:r>
              <w:rPr>
                <w:rFonts w:eastAsiaTheme="minorHAnsi"/>
                <w:lang w:eastAsia="en-US"/>
              </w:rPr>
              <w:t>19</w:t>
            </w:r>
            <w:r w:rsidR="00715D03" w:rsidRPr="006F0F2F">
              <w:rPr>
                <w:rFonts w:eastAsiaTheme="minorHAnsi"/>
                <w:lang w:eastAsia="en-US"/>
              </w:rPr>
              <w:t>.04</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xml:space="preserve">Соли неорганические и органические </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27" w:type="dxa"/>
            <w:gridSpan w:val="2"/>
            <w:vMerge/>
          </w:tcPr>
          <w:p w:rsidR="00715D03" w:rsidRPr="006F0F2F" w:rsidRDefault="00715D03" w:rsidP="00715D03">
            <w:pPr>
              <w:spacing w:after="200" w:line="276" w:lineRule="auto"/>
              <w:rPr>
                <w:rFonts w:eastAsiaTheme="minorHAnsi"/>
                <w:lang w:eastAsia="en-US"/>
              </w:rPr>
            </w:pPr>
          </w:p>
        </w:tc>
        <w:tc>
          <w:tcPr>
            <w:tcW w:w="1711" w:type="dxa"/>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2460"/>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60</w:t>
            </w:r>
          </w:p>
        </w:tc>
        <w:tc>
          <w:tcPr>
            <w:tcW w:w="856" w:type="dxa"/>
          </w:tcPr>
          <w:p w:rsidR="00715D03" w:rsidRPr="006F0F2F" w:rsidRDefault="006E05A6" w:rsidP="00715D03">
            <w:pPr>
              <w:spacing w:after="200" w:line="276" w:lineRule="auto"/>
              <w:rPr>
                <w:rFonts w:eastAsiaTheme="minorHAnsi"/>
                <w:lang w:eastAsia="en-US"/>
              </w:rPr>
            </w:pPr>
            <w:r>
              <w:rPr>
                <w:rFonts w:eastAsiaTheme="minorHAnsi"/>
                <w:lang w:eastAsia="en-US"/>
              </w:rPr>
              <w:t>23.04</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Генетическая связь между классами соединений. Обобщение и систематизация знаний по теме «Вещества и их свойства»</w:t>
            </w:r>
          </w:p>
        </w:tc>
        <w:tc>
          <w:tcPr>
            <w:tcW w:w="2994"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Понятие о генетической связи и генетических рядах в неорганической и органической химии. Генетический ряд металла. Генетический ряд неметалла. Особенности генетического ряда в органической химии. Выполнение упражнений, решение задач по темам «Химические реакции», «Вещества и их свойства»</w:t>
            </w:r>
          </w:p>
        </w:tc>
        <w:tc>
          <w:tcPr>
            <w:tcW w:w="85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8</w:t>
            </w: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r w:rsidRPr="006F0F2F">
              <w:rPr>
                <w:rFonts w:eastAsiaTheme="minorHAnsi"/>
                <w:lang w:eastAsia="en-US"/>
              </w:rPr>
              <w:t>8</w:t>
            </w:r>
          </w:p>
        </w:tc>
        <w:tc>
          <w:tcPr>
            <w:tcW w:w="3427" w:type="dxa"/>
            <w:gridSpan w:val="2"/>
            <w:vMerge w:val="restart"/>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Уметь:</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характеризовать общие химические свойства металлов, неметаллов, основных классов неорганических и органических соединений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называть изученные вещества по «тривиальной» или международной номенклатуре;</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 характеризовать: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tc>
        <w:tc>
          <w:tcPr>
            <w:tcW w:w="1711"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Обобщающий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Тематический</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Выполнение заданий из тестов ЕГЭ в рамках данной темы</w:t>
            </w:r>
          </w:p>
        </w:tc>
        <w:tc>
          <w:tcPr>
            <w:tcW w:w="1425" w:type="dxa"/>
            <w:vMerge w:val="restart"/>
          </w:tcPr>
          <w:p w:rsidR="00715D03" w:rsidRPr="006F0F2F" w:rsidRDefault="00715D03" w:rsidP="00715D03">
            <w:pPr>
              <w:spacing w:after="200" w:line="276" w:lineRule="auto"/>
              <w:rPr>
                <w:rFonts w:eastAsiaTheme="minorHAnsi"/>
                <w:lang w:eastAsia="en-US"/>
              </w:rPr>
            </w:pPr>
            <w:r w:rsidRPr="006F0F2F">
              <w:rPr>
                <w:rFonts w:eastAsiaTheme="minorHAnsi"/>
                <w:lang w:eastAsia="en-US"/>
              </w:rPr>
              <w:t>§ 25,</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упр.1-5</w:t>
            </w: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61</w:t>
            </w:r>
          </w:p>
        </w:tc>
        <w:tc>
          <w:tcPr>
            <w:tcW w:w="856" w:type="dxa"/>
          </w:tcPr>
          <w:p w:rsidR="00715D03" w:rsidRPr="006F0F2F" w:rsidRDefault="006E05A6" w:rsidP="00715D03">
            <w:pPr>
              <w:spacing w:after="200" w:line="276" w:lineRule="auto"/>
              <w:rPr>
                <w:rFonts w:eastAsiaTheme="minorHAnsi"/>
                <w:lang w:eastAsia="en-US"/>
              </w:rPr>
            </w:pPr>
            <w:r>
              <w:rPr>
                <w:rFonts w:eastAsiaTheme="minorHAnsi"/>
                <w:lang w:eastAsia="en-US"/>
              </w:rPr>
              <w:t>26.04</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Генетическая связь между классами соединений. Обобщение и систематизация знаний по теме «Вещества и их свойства»</w:t>
            </w:r>
          </w:p>
        </w:tc>
        <w:tc>
          <w:tcPr>
            <w:tcW w:w="2994" w:type="dxa"/>
            <w:vMerge/>
          </w:tcPr>
          <w:p w:rsidR="00715D03" w:rsidRPr="006F0F2F" w:rsidRDefault="00715D03" w:rsidP="00715D03">
            <w:pPr>
              <w:spacing w:after="200" w:line="276" w:lineRule="auto"/>
              <w:rPr>
                <w:rFonts w:eastAsiaTheme="minorHAnsi"/>
                <w:lang w:eastAsia="en-US"/>
              </w:rPr>
            </w:pPr>
          </w:p>
        </w:tc>
        <w:tc>
          <w:tcPr>
            <w:tcW w:w="851" w:type="dxa"/>
            <w:vMerge/>
          </w:tcPr>
          <w:p w:rsidR="00715D03" w:rsidRPr="006F0F2F" w:rsidRDefault="00715D03" w:rsidP="00715D03">
            <w:pPr>
              <w:spacing w:after="200" w:line="276" w:lineRule="auto"/>
              <w:rPr>
                <w:rFonts w:eastAsiaTheme="minorHAnsi"/>
                <w:lang w:eastAsia="en-US"/>
              </w:rPr>
            </w:pPr>
          </w:p>
        </w:tc>
        <w:tc>
          <w:tcPr>
            <w:tcW w:w="3427" w:type="dxa"/>
            <w:gridSpan w:val="2"/>
            <w:vMerge/>
          </w:tcPr>
          <w:p w:rsidR="00715D03" w:rsidRPr="006F0F2F" w:rsidRDefault="00715D03" w:rsidP="00715D03">
            <w:pPr>
              <w:spacing w:after="200" w:line="276" w:lineRule="auto"/>
              <w:rPr>
                <w:rFonts w:eastAsiaTheme="minorHAnsi"/>
                <w:lang w:eastAsia="en-US"/>
              </w:rPr>
            </w:pPr>
          </w:p>
        </w:tc>
        <w:tc>
          <w:tcPr>
            <w:tcW w:w="1711" w:type="dxa"/>
            <w:vMerge/>
          </w:tcPr>
          <w:p w:rsidR="00715D03" w:rsidRPr="006F0F2F" w:rsidRDefault="00715D03" w:rsidP="00715D03">
            <w:pPr>
              <w:spacing w:after="200" w:line="276" w:lineRule="auto"/>
              <w:rPr>
                <w:rFonts w:eastAsiaTheme="minorHAnsi"/>
                <w:lang w:eastAsia="en-US"/>
              </w:rPr>
            </w:pPr>
          </w:p>
        </w:tc>
        <w:tc>
          <w:tcPr>
            <w:tcW w:w="1425" w:type="dxa"/>
            <w:vMerge/>
          </w:tcPr>
          <w:p w:rsidR="00715D03" w:rsidRPr="006F0F2F" w:rsidRDefault="00715D03" w:rsidP="00715D03">
            <w:pPr>
              <w:spacing w:after="200" w:line="276" w:lineRule="auto"/>
              <w:rPr>
                <w:rFonts w:eastAsiaTheme="minorHAnsi"/>
                <w:lang w:eastAsia="en-US"/>
              </w:rPr>
            </w:pP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62</w:t>
            </w:r>
          </w:p>
        </w:tc>
        <w:tc>
          <w:tcPr>
            <w:tcW w:w="856" w:type="dxa"/>
          </w:tcPr>
          <w:p w:rsidR="00715D03" w:rsidRPr="006F0F2F" w:rsidRDefault="006E05A6" w:rsidP="00715D03">
            <w:pPr>
              <w:spacing w:after="200" w:line="276" w:lineRule="auto"/>
              <w:rPr>
                <w:rFonts w:eastAsiaTheme="minorHAnsi"/>
                <w:lang w:eastAsia="en-US"/>
              </w:rPr>
            </w:pPr>
            <w:r>
              <w:rPr>
                <w:rFonts w:eastAsiaTheme="minorHAnsi"/>
                <w:lang w:eastAsia="en-US"/>
              </w:rPr>
              <w:t>30.04</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Контрольная работа по темам «Химические реакции», «Вещества и их свойства»</w:t>
            </w:r>
          </w:p>
        </w:tc>
        <w:tc>
          <w:tcPr>
            <w:tcW w:w="2994"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Основные понятия пройденных тем</w:t>
            </w:r>
          </w:p>
        </w:tc>
        <w:tc>
          <w:tcPr>
            <w:tcW w:w="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6</w:t>
            </w:r>
          </w:p>
        </w:tc>
        <w:tc>
          <w:tcPr>
            <w:tcW w:w="3427" w:type="dxa"/>
            <w:gridSpan w:val="2"/>
          </w:tcPr>
          <w:p w:rsidR="00715D03" w:rsidRPr="006F0F2F" w:rsidRDefault="00715D03" w:rsidP="00715D03">
            <w:pPr>
              <w:spacing w:after="200" w:line="276" w:lineRule="auto"/>
              <w:rPr>
                <w:rFonts w:eastAsiaTheme="minorHAnsi"/>
                <w:lang w:eastAsia="en-US"/>
              </w:rPr>
            </w:pPr>
          </w:p>
        </w:tc>
        <w:tc>
          <w:tcPr>
            <w:tcW w:w="171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Контрольная работа 2</w:t>
            </w:r>
          </w:p>
        </w:tc>
        <w:tc>
          <w:tcPr>
            <w:tcW w:w="1425" w:type="dxa"/>
          </w:tcPr>
          <w:p w:rsidR="00715D03" w:rsidRPr="006F0F2F" w:rsidRDefault="00715D03" w:rsidP="00715D03">
            <w:pPr>
              <w:spacing w:after="200" w:line="276" w:lineRule="auto"/>
              <w:rPr>
                <w:rFonts w:eastAsiaTheme="minorHAnsi"/>
                <w:lang w:eastAsia="en-US"/>
              </w:rPr>
            </w:pPr>
          </w:p>
        </w:tc>
      </w:tr>
      <w:tr w:rsidR="00715D03" w:rsidRPr="006F0F2F" w:rsidTr="00894616">
        <w:trPr>
          <w:trHeight w:val="143"/>
        </w:trPr>
        <w:tc>
          <w:tcPr>
            <w:tcW w:w="856" w:type="dxa"/>
          </w:tcPr>
          <w:p w:rsidR="00715D03" w:rsidRPr="006F0F2F" w:rsidRDefault="00715D03" w:rsidP="00715D03">
            <w:pPr>
              <w:rPr>
                <w:rFonts w:eastAsiaTheme="minorHAnsi"/>
                <w:lang w:eastAsia="en-US"/>
              </w:rPr>
            </w:pPr>
            <w:r w:rsidRPr="006F0F2F">
              <w:rPr>
                <w:rFonts w:eastAsiaTheme="minorHAnsi"/>
                <w:lang w:eastAsia="en-US"/>
              </w:rPr>
              <w:t>63</w:t>
            </w:r>
          </w:p>
        </w:tc>
        <w:tc>
          <w:tcPr>
            <w:tcW w:w="856" w:type="dxa"/>
          </w:tcPr>
          <w:p w:rsidR="00715D03" w:rsidRPr="006F0F2F" w:rsidRDefault="006E05A6" w:rsidP="00715D03">
            <w:pPr>
              <w:rPr>
                <w:rFonts w:eastAsiaTheme="minorHAnsi"/>
                <w:lang w:eastAsia="en-US"/>
              </w:rPr>
            </w:pPr>
            <w:r>
              <w:rPr>
                <w:rFonts w:eastAsiaTheme="minorHAnsi"/>
                <w:lang w:eastAsia="en-US"/>
              </w:rPr>
              <w:t>3</w:t>
            </w:r>
            <w:r w:rsidR="00715D03" w:rsidRPr="006F0F2F">
              <w:rPr>
                <w:rFonts w:eastAsiaTheme="minorHAnsi"/>
                <w:lang w:eastAsia="en-US"/>
              </w:rPr>
              <w:t>.05</w:t>
            </w:r>
          </w:p>
        </w:tc>
        <w:tc>
          <w:tcPr>
            <w:tcW w:w="855" w:type="dxa"/>
          </w:tcPr>
          <w:p w:rsidR="00715D03" w:rsidRPr="006F0F2F" w:rsidRDefault="00715D03" w:rsidP="00715D03">
            <w:pPr>
              <w:rPr>
                <w:rFonts w:eastAsiaTheme="minorHAnsi"/>
                <w:lang w:eastAsia="en-US"/>
              </w:rPr>
            </w:pPr>
          </w:p>
        </w:tc>
        <w:tc>
          <w:tcPr>
            <w:tcW w:w="2851" w:type="dxa"/>
          </w:tcPr>
          <w:p w:rsidR="00715D03" w:rsidRPr="006F0F2F" w:rsidRDefault="00715D03" w:rsidP="00715D03">
            <w:pPr>
              <w:rPr>
                <w:rFonts w:eastAsiaTheme="minorHAnsi"/>
                <w:lang w:eastAsia="en-US"/>
              </w:rPr>
            </w:pPr>
            <w:r w:rsidRPr="006F0F2F">
              <w:rPr>
                <w:rFonts w:eastAsiaTheme="minorHAnsi"/>
                <w:lang w:eastAsia="en-US"/>
              </w:rPr>
              <w:t xml:space="preserve">Анализ контрольной работы </w:t>
            </w:r>
          </w:p>
        </w:tc>
        <w:tc>
          <w:tcPr>
            <w:tcW w:w="2994" w:type="dxa"/>
          </w:tcPr>
          <w:p w:rsidR="00715D03" w:rsidRPr="006F0F2F" w:rsidRDefault="00715D03" w:rsidP="00715D03">
            <w:pPr>
              <w:rPr>
                <w:rFonts w:eastAsiaTheme="minorHAnsi"/>
                <w:lang w:eastAsia="en-US"/>
              </w:rPr>
            </w:pPr>
          </w:p>
        </w:tc>
        <w:tc>
          <w:tcPr>
            <w:tcW w:w="851" w:type="dxa"/>
          </w:tcPr>
          <w:p w:rsidR="00715D03" w:rsidRPr="006F0F2F" w:rsidRDefault="00715D03" w:rsidP="00715D03">
            <w:pPr>
              <w:rPr>
                <w:rFonts w:eastAsiaTheme="minorHAnsi"/>
                <w:lang w:eastAsia="en-US"/>
              </w:rPr>
            </w:pPr>
            <w:r w:rsidRPr="006F0F2F">
              <w:rPr>
                <w:rFonts w:eastAsiaTheme="minorHAnsi"/>
                <w:lang w:eastAsia="en-US"/>
              </w:rPr>
              <w:t>6</w:t>
            </w:r>
          </w:p>
        </w:tc>
        <w:tc>
          <w:tcPr>
            <w:tcW w:w="3427" w:type="dxa"/>
            <w:gridSpan w:val="2"/>
          </w:tcPr>
          <w:p w:rsidR="00715D03" w:rsidRPr="006F0F2F" w:rsidRDefault="00715D03" w:rsidP="00715D03">
            <w:pPr>
              <w:rPr>
                <w:rFonts w:eastAsiaTheme="minorHAnsi"/>
                <w:lang w:eastAsia="en-US"/>
              </w:rPr>
            </w:pPr>
          </w:p>
        </w:tc>
        <w:tc>
          <w:tcPr>
            <w:tcW w:w="1711" w:type="dxa"/>
          </w:tcPr>
          <w:p w:rsidR="00715D03" w:rsidRPr="006F0F2F" w:rsidRDefault="00715D03" w:rsidP="00715D03">
            <w:pPr>
              <w:rPr>
                <w:rFonts w:eastAsiaTheme="minorHAnsi"/>
                <w:lang w:eastAsia="en-US"/>
              </w:rPr>
            </w:pPr>
          </w:p>
        </w:tc>
        <w:tc>
          <w:tcPr>
            <w:tcW w:w="1425" w:type="dxa"/>
          </w:tcPr>
          <w:p w:rsidR="00715D03" w:rsidRPr="006F0F2F" w:rsidRDefault="00715D03" w:rsidP="00715D03">
            <w:pPr>
              <w:rPr>
                <w:rFonts w:eastAsiaTheme="minorHAnsi"/>
                <w:lang w:eastAsia="en-US"/>
              </w:rPr>
            </w:pPr>
          </w:p>
        </w:tc>
      </w:tr>
      <w:tr w:rsidR="00715D03" w:rsidRPr="006F0F2F" w:rsidTr="00894616">
        <w:trPr>
          <w:trHeight w:val="143"/>
        </w:trPr>
        <w:tc>
          <w:tcPr>
            <w:tcW w:w="856"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lastRenderedPageBreak/>
              <w:t>64</w:t>
            </w:r>
          </w:p>
        </w:tc>
        <w:tc>
          <w:tcPr>
            <w:tcW w:w="856" w:type="dxa"/>
          </w:tcPr>
          <w:p w:rsidR="00715D03" w:rsidRPr="006F0F2F" w:rsidRDefault="0050514E" w:rsidP="00715D03">
            <w:pPr>
              <w:spacing w:after="200" w:line="276" w:lineRule="auto"/>
              <w:rPr>
                <w:rFonts w:eastAsiaTheme="minorHAnsi"/>
                <w:lang w:eastAsia="en-US"/>
              </w:rPr>
            </w:pPr>
            <w:r>
              <w:rPr>
                <w:rFonts w:eastAsiaTheme="minorHAnsi"/>
                <w:lang w:eastAsia="en-US"/>
              </w:rPr>
              <w:t>7</w:t>
            </w:r>
            <w:r w:rsidR="00715D03" w:rsidRPr="006F0F2F">
              <w:rPr>
                <w:rFonts w:eastAsiaTheme="minorHAnsi"/>
                <w:lang w:eastAsia="en-US"/>
              </w:rPr>
              <w:t>.05</w:t>
            </w:r>
          </w:p>
        </w:tc>
        <w:tc>
          <w:tcPr>
            <w:tcW w:w="855" w:type="dxa"/>
          </w:tcPr>
          <w:p w:rsidR="00715D03" w:rsidRPr="006F0F2F" w:rsidRDefault="00715D03" w:rsidP="00715D03">
            <w:pPr>
              <w:spacing w:after="200" w:line="276" w:lineRule="auto"/>
              <w:rPr>
                <w:rFonts w:eastAsiaTheme="minorHAnsi"/>
                <w:lang w:eastAsia="en-US"/>
              </w:rPr>
            </w:pPr>
          </w:p>
        </w:tc>
        <w:tc>
          <w:tcPr>
            <w:tcW w:w="2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Практическая работа №2 по теме «Идентификация неорганических и органических веществ»</w:t>
            </w:r>
          </w:p>
        </w:tc>
        <w:tc>
          <w:tcPr>
            <w:tcW w:w="2994"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Химический эксперимент по распознаванию важнейших неорганических и органических веществ</w:t>
            </w:r>
          </w:p>
        </w:tc>
        <w:tc>
          <w:tcPr>
            <w:tcW w:w="85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УП</w:t>
            </w:r>
          </w:p>
        </w:tc>
        <w:tc>
          <w:tcPr>
            <w:tcW w:w="3427" w:type="dxa"/>
            <w:gridSpan w:val="2"/>
          </w:tcPr>
          <w:p w:rsidR="00715D03" w:rsidRPr="006F0F2F" w:rsidRDefault="00715D03" w:rsidP="00715D03">
            <w:pPr>
              <w:spacing w:after="200" w:line="276" w:lineRule="auto"/>
              <w:rPr>
                <w:rFonts w:eastAsiaTheme="minorHAnsi"/>
                <w:b/>
                <w:lang w:eastAsia="en-US"/>
              </w:rPr>
            </w:pPr>
            <w:r w:rsidRPr="006F0F2F">
              <w:rPr>
                <w:rFonts w:eastAsiaTheme="minorHAnsi"/>
                <w:b/>
                <w:lang w:eastAsia="en-US"/>
              </w:rPr>
              <w:t xml:space="preserve">Уметь </w:t>
            </w:r>
            <w:r w:rsidRPr="006F0F2F">
              <w:rPr>
                <w:rFonts w:eastAsiaTheme="minorHAnsi"/>
                <w:lang w:eastAsia="en-US"/>
              </w:rPr>
              <w:t>грамотно обращаться с химической посудой и лабораторным оборудованием; - выполнять химический эксперимент  по распознаванию важнейших неорганических и органических веществ</w:t>
            </w:r>
          </w:p>
          <w:p w:rsidR="00715D03" w:rsidRPr="006F0F2F" w:rsidRDefault="00715D03" w:rsidP="00715D03">
            <w:pPr>
              <w:spacing w:after="200" w:line="276" w:lineRule="auto"/>
              <w:rPr>
                <w:rFonts w:eastAsiaTheme="minorHAnsi"/>
                <w:lang w:eastAsia="en-US"/>
              </w:rPr>
            </w:pPr>
          </w:p>
        </w:tc>
        <w:tc>
          <w:tcPr>
            <w:tcW w:w="1711" w:type="dxa"/>
          </w:tcPr>
          <w:p w:rsidR="00715D03" w:rsidRPr="006F0F2F" w:rsidRDefault="00715D03" w:rsidP="00715D03">
            <w:pPr>
              <w:spacing w:after="200" w:line="276" w:lineRule="auto"/>
              <w:rPr>
                <w:rFonts w:eastAsiaTheme="minorHAnsi"/>
                <w:lang w:eastAsia="en-US"/>
              </w:rPr>
            </w:pPr>
            <w:r w:rsidRPr="006F0F2F">
              <w:rPr>
                <w:rFonts w:eastAsiaTheme="minorHAnsi"/>
                <w:lang w:eastAsia="en-US"/>
              </w:rPr>
              <w:t>Опрос по правилам ТБ</w:t>
            </w:r>
          </w:p>
          <w:p w:rsidR="00715D03" w:rsidRPr="006F0F2F" w:rsidRDefault="00715D03" w:rsidP="00715D03">
            <w:pPr>
              <w:spacing w:after="200" w:line="276" w:lineRule="auto"/>
              <w:rPr>
                <w:rFonts w:eastAsiaTheme="minorHAnsi"/>
                <w:lang w:eastAsia="en-US"/>
              </w:rPr>
            </w:pPr>
            <w:r w:rsidRPr="006F0F2F">
              <w:rPr>
                <w:rFonts w:eastAsiaTheme="minorHAnsi"/>
                <w:lang w:eastAsia="en-US"/>
              </w:rPr>
              <w:t>Практическая работа</w:t>
            </w:r>
          </w:p>
        </w:tc>
        <w:tc>
          <w:tcPr>
            <w:tcW w:w="1425" w:type="dxa"/>
          </w:tcPr>
          <w:p w:rsidR="00715D03" w:rsidRPr="006F0F2F" w:rsidRDefault="00715D03" w:rsidP="00715D03">
            <w:pPr>
              <w:spacing w:after="200" w:line="276" w:lineRule="auto"/>
              <w:rPr>
                <w:rFonts w:eastAsiaTheme="minorHAnsi"/>
                <w:lang w:eastAsia="en-US"/>
              </w:rPr>
            </w:pPr>
          </w:p>
        </w:tc>
      </w:tr>
      <w:tr w:rsidR="00715D03" w:rsidRPr="006F0F2F" w:rsidTr="00894616">
        <w:trPr>
          <w:trHeight w:val="143"/>
        </w:trPr>
        <w:tc>
          <w:tcPr>
            <w:tcW w:w="856" w:type="dxa"/>
          </w:tcPr>
          <w:p w:rsidR="00715D03" w:rsidRPr="006F0F2F" w:rsidRDefault="00715D03" w:rsidP="00715D03">
            <w:pPr>
              <w:rPr>
                <w:rFonts w:eastAsiaTheme="minorHAnsi"/>
                <w:lang w:eastAsia="en-US"/>
              </w:rPr>
            </w:pPr>
            <w:r w:rsidRPr="006F0F2F">
              <w:rPr>
                <w:rFonts w:eastAsiaTheme="minorHAnsi"/>
                <w:lang w:eastAsia="en-US"/>
              </w:rPr>
              <w:t>65</w:t>
            </w:r>
          </w:p>
        </w:tc>
        <w:tc>
          <w:tcPr>
            <w:tcW w:w="856" w:type="dxa"/>
          </w:tcPr>
          <w:p w:rsidR="00715D03" w:rsidRPr="006F0F2F" w:rsidRDefault="006E05A6" w:rsidP="00715D03">
            <w:pPr>
              <w:rPr>
                <w:rFonts w:eastAsiaTheme="minorHAnsi"/>
                <w:lang w:eastAsia="en-US"/>
              </w:rPr>
            </w:pPr>
            <w:r>
              <w:rPr>
                <w:rFonts w:eastAsiaTheme="minorHAnsi"/>
                <w:lang w:eastAsia="en-US"/>
              </w:rPr>
              <w:t>10</w:t>
            </w:r>
            <w:r w:rsidR="00715D03" w:rsidRPr="006F0F2F">
              <w:rPr>
                <w:rFonts w:eastAsiaTheme="minorHAnsi"/>
                <w:lang w:eastAsia="en-US"/>
              </w:rPr>
              <w:t>.05</w:t>
            </w:r>
          </w:p>
        </w:tc>
        <w:tc>
          <w:tcPr>
            <w:tcW w:w="855" w:type="dxa"/>
          </w:tcPr>
          <w:p w:rsidR="00715D03" w:rsidRPr="006F0F2F" w:rsidRDefault="00715D03" w:rsidP="00715D03">
            <w:pPr>
              <w:rPr>
                <w:rFonts w:eastAsiaTheme="minorHAnsi"/>
                <w:lang w:eastAsia="en-US"/>
              </w:rPr>
            </w:pPr>
          </w:p>
        </w:tc>
        <w:tc>
          <w:tcPr>
            <w:tcW w:w="2851" w:type="dxa"/>
          </w:tcPr>
          <w:p w:rsidR="00715D03" w:rsidRPr="006F0F2F" w:rsidRDefault="00715D03" w:rsidP="00715D03">
            <w:pPr>
              <w:rPr>
                <w:rFonts w:eastAsiaTheme="minorHAnsi"/>
                <w:lang w:eastAsia="en-US"/>
              </w:rPr>
            </w:pPr>
            <w:r w:rsidRPr="006F0F2F">
              <w:rPr>
                <w:rFonts w:eastAsiaTheme="minorHAnsi"/>
                <w:lang w:eastAsia="en-US"/>
              </w:rPr>
              <w:t>Решение экспериментальных задач на идентификацию органических и неорганических соединений</w:t>
            </w:r>
          </w:p>
        </w:tc>
        <w:tc>
          <w:tcPr>
            <w:tcW w:w="2994" w:type="dxa"/>
          </w:tcPr>
          <w:p w:rsidR="00715D03" w:rsidRPr="006F0F2F" w:rsidRDefault="00715D03" w:rsidP="00715D03">
            <w:pPr>
              <w:rPr>
                <w:rFonts w:eastAsiaTheme="minorHAnsi"/>
                <w:i/>
                <w:lang w:eastAsia="en-US"/>
              </w:rPr>
            </w:pPr>
          </w:p>
        </w:tc>
        <w:tc>
          <w:tcPr>
            <w:tcW w:w="851" w:type="dxa"/>
          </w:tcPr>
          <w:p w:rsidR="00715D03" w:rsidRPr="006F0F2F" w:rsidRDefault="00715D03" w:rsidP="00715D03">
            <w:pPr>
              <w:rPr>
                <w:rFonts w:eastAsiaTheme="minorHAnsi"/>
                <w:lang w:eastAsia="en-US"/>
              </w:rPr>
            </w:pPr>
            <w:r w:rsidRPr="006F0F2F">
              <w:rPr>
                <w:rFonts w:eastAsiaTheme="minorHAnsi"/>
                <w:lang w:eastAsia="en-US"/>
              </w:rPr>
              <w:t>8</w:t>
            </w:r>
          </w:p>
        </w:tc>
        <w:tc>
          <w:tcPr>
            <w:tcW w:w="3427" w:type="dxa"/>
            <w:gridSpan w:val="2"/>
          </w:tcPr>
          <w:p w:rsidR="00715D03" w:rsidRPr="006F0F2F" w:rsidRDefault="00715D03" w:rsidP="00715D03">
            <w:pPr>
              <w:rPr>
                <w:rFonts w:eastAsiaTheme="minorHAnsi"/>
                <w:b/>
                <w:lang w:eastAsia="en-US"/>
              </w:rPr>
            </w:pPr>
          </w:p>
        </w:tc>
        <w:tc>
          <w:tcPr>
            <w:tcW w:w="1711" w:type="dxa"/>
          </w:tcPr>
          <w:p w:rsidR="00715D03" w:rsidRPr="006F0F2F" w:rsidRDefault="00715D03" w:rsidP="00715D03">
            <w:pPr>
              <w:rPr>
                <w:rFonts w:eastAsiaTheme="minorHAnsi"/>
                <w:lang w:eastAsia="en-US"/>
              </w:rPr>
            </w:pPr>
          </w:p>
        </w:tc>
        <w:tc>
          <w:tcPr>
            <w:tcW w:w="1425" w:type="dxa"/>
          </w:tcPr>
          <w:p w:rsidR="00715D03" w:rsidRPr="006F0F2F" w:rsidRDefault="00715D03" w:rsidP="00715D03">
            <w:pPr>
              <w:rPr>
                <w:rFonts w:eastAsiaTheme="minorHAnsi"/>
                <w:lang w:eastAsia="en-US"/>
              </w:rPr>
            </w:pPr>
          </w:p>
        </w:tc>
      </w:tr>
      <w:tr w:rsidR="00715D03" w:rsidRPr="006F0F2F" w:rsidTr="00894616">
        <w:trPr>
          <w:trHeight w:val="143"/>
        </w:trPr>
        <w:tc>
          <w:tcPr>
            <w:tcW w:w="856" w:type="dxa"/>
          </w:tcPr>
          <w:p w:rsidR="00715D03" w:rsidRPr="006F0F2F" w:rsidRDefault="00715D03" w:rsidP="00715D03">
            <w:pPr>
              <w:rPr>
                <w:rFonts w:eastAsiaTheme="minorHAnsi"/>
                <w:lang w:eastAsia="en-US"/>
              </w:rPr>
            </w:pPr>
            <w:r w:rsidRPr="006F0F2F">
              <w:rPr>
                <w:rFonts w:eastAsiaTheme="minorHAnsi"/>
                <w:lang w:eastAsia="en-US"/>
              </w:rPr>
              <w:t>66</w:t>
            </w:r>
          </w:p>
        </w:tc>
        <w:tc>
          <w:tcPr>
            <w:tcW w:w="856" w:type="dxa"/>
          </w:tcPr>
          <w:p w:rsidR="00715D03" w:rsidRPr="006F0F2F" w:rsidRDefault="006E05A6" w:rsidP="00715D03">
            <w:pPr>
              <w:rPr>
                <w:rFonts w:eastAsiaTheme="minorHAnsi"/>
                <w:lang w:eastAsia="en-US"/>
              </w:rPr>
            </w:pPr>
            <w:r>
              <w:rPr>
                <w:rFonts w:eastAsiaTheme="minorHAnsi"/>
                <w:lang w:eastAsia="en-US"/>
              </w:rPr>
              <w:t>14</w:t>
            </w:r>
            <w:r w:rsidR="00715D03" w:rsidRPr="006F0F2F">
              <w:rPr>
                <w:rFonts w:eastAsiaTheme="minorHAnsi"/>
                <w:lang w:eastAsia="en-US"/>
              </w:rPr>
              <w:t>.05</w:t>
            </w:r>
          </w:p>
        </w:tc>
        <w:tc>
          <w:tcPr>
            <w:tcW w:w="855" w:type="dxa"/>
          </w:tcPr>
          <w:p w:rsidR="00715D03" w:rsidRPr="006F0F2F" w:rsidRDefault="00715D03" w:rsidP="00715D03">
            <w:pPr>
              <w:rPr>
                <w:rFonts w:eastAsiaTheme="minorHAnsi"/>
                <w:lang w:eastAsia="en-US"/>
              </w:rPr>
            </w:pPr>
          </w:p>
        </w:tc>
        <w:tc>
          <w:tcPr>
            <w:tcW w:w="2851" w:type="dxa"/>
          </w:tcPr>
          <w:p w:rsidR="00715D03" w:rsidRPr="006F0F2F" w:rsidRDefault="00715D03" w:rsidP="00715D03">
            <w:pPr>
              <w:rPr>
                <w:rFonts w:eastAsiaTheme="minorHAnsi"/>
                <w:lang w:eastAsia="en-US"/>
              </w:rPr>
            </w:pPr>
            <w:r w:rsidRPr="006F0F2F">
              <w:rPr>
                <w:rFonts w:eastAsiaTheme="minorHAnsi"/>
                <w:lang w:eastAsia="en-US"/>
              </w:rPr>
              <w:t>Химия и повседневная жизнь человека</w:t>
            </w: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rPr>
                <w:rFonts w:eastAsiaTheme="minorHAnsi"/>
                <w:lang w:eastAsia="en-US"/>
              </w:rPr>
            </w:pPr>
          </w:p>
          <w:p w:rsidR="00715D03" w:rsidRPr="006F0F2F" w:rsidRDefault="00715D03" w:rsidP="00715D03">
            <w:pPr>
              <w:jc w:val="center"/>
              <w:rPr>
                <w:rFonts w:eastAsiaTheme="minorHAnsi"/>
                <w:lang w:eastAsia="en-US"/>
              </w:rPr>
            </w:pPr>
          </w:p>
        </w:tc>
        <w:tc>
          <w:tcPr>
            <w:tcW w:w="2994" w:type="dxa"/>
          </w:tcPr>
          <w:p w:rsidR="00715D03" w:rsidRPr="006F0F2F" w:rsidRDefault="00715D03" w:rsidP="00715D03">
            <w:pPr>
              <w:rPr>
                <w:rFonts w:eastAsiaTheme="minorHAnsi"/>
                <w:lang w:eastAsia="en-US"/>
              </w:rPr>
            </w:pPr>
            <w:r w:rsidRPr="006F0F2F">
              <w:rPr>
                <w:rFonts w:eastAsiaTheme="minorHAnsi"/>
                <w:i/>
                <w:lang w:eastAsia="en-US"/>
              </w:rPr>
              <w:t>Моющие и чистящие средства. Правила безопасной работы со средствами бытовой химии. Химические вещества как строительные и поделочные материалы. Вещества, используемые в полиграфии, живописи, скульптуре, архитектуре. Бытовая химическая грамотность.</w:t>
            </w:r>
          </w:p>
        </w:tc>
        <w:tc>
          <w:tcPr>
            <w:tcW w:w="851" w:type="dxa"/>
          </w:tcPr>
          <w:p w:rsidR="00715D03" w:rsidRPr="006F0F2F" w:rsidRDefault="00715D03" w:rsidP="00715D03">
            <w:pPr>
              <w:rPr>
                <w:rFonts w:eastAsiaTheme="minorHAnsi"/>
                <w:lang w:eastAsia="en-US"/>
              </w:rPr>
            </w:pPr>
          </w:p>
        </w:tc>
        <w:tc>
          <w:tcPr>
            <w:tcW w:w="3427" w:type="dxa"/>
            <w:gridSpan w:val="2"/>
          </w:tcPr>
          <w:p w:rsidR="00715D03" w:rsidRPr="006F0F2F" w:rsidRDefault="00715D03" w:rsidP="00715D03">
            <w:pPr>
              <w:rPr>
                <w:rFonts w:eastAsiaTheme="minorHAnsi"/>
                <w:b/>
                <w:lang w:eastAsia="en-US"/>
              </w:rPr>
            </w:pPr>
          </w:p>
        </w:tc>
        <w:tc>
          <w:tcPr>
            <w:tcW w:w="1711" w:type="dxa"/>
          </w:tcPr>
          <w:p w:rsidR="00715D03" w:rsidRPr="006F0F2F" w:rsidRDefault="00715D03" w:rsidP="00715D03">
            <w:pPr>
              <w:rPr>
                <w:rFonts w:eastAsiaTheme="minorHAnsi"/>
                <w:lang w:eastAsia="en-US"/>
              </w:rPr>
            </w:pPr>
          </w:p>
        </w:tc>
        <w:tc>
          <w:tcPr>
            <w:tcW w:w="1425" w:type="dxa"/>
          </w:tcPr>
          <w:p w:rsidR="00715D03" w:rsidRPr="006F0F2F" w:rsidRDefault="00715D03" w:rsidP="00715D03">
            <w:pPr>
              <w:rPr>
                <w:rFonts w:eastAsiaTheme="minorHAnsi"/>
                <w:lang w:eastAsia="en-US"/>
              </w:rPr>
            </w:pPr>
            <w:r w:rsidRPr="006F0F2F">
              <w:rPr>
                <w:rFonts w:eastAsiaTheme="minorHAnsi"/>
                <w:lang w:eastAsia="en-US"/>
              </w:rPr>
              <w:t>Конспект в тетради</w:t>
            </w:r>
          </w:p>
        </w:tc>
      </w:tr>
      <w:tr w:rsidR="00715D03" w:rsidRPr="006F0F2F" w:rsidTr="00894616">
        <w:trPr>
          <w:trHeight w:val="143"/>
        </w:trPr>
        <w:tc>
          <w:tcPr>
            <w:tcW w:w="856" w:type="dxa"/>
          </w:tcPr>
          <w:p w:rsidR="00715D03" w:rsidRPr="006F0F2F" w:rsidRDefault="00715D03" w:rsidP="00715D03">
            <w:pPr>
              <w:rPr>
                <w:rFonts w:eastAsiaTheme="minorHAnsi"/>
                <w:lang w:eastAsia="en-US"/>
              </w:rPr>
            </w:pPr>
            <w:r w:rsidRPr="006F0F2F">
              <w:rPr>
                <w:rFonts w:eastAsiaTheme="minorHAnsi"/>
                <w:lang w:eastAsia="en-US"/>
              </w:rPr>
              <w:t>67</w:t>
            </w:r>
          </w:p>
        </w:tc>
        <w:tc>
          <w:tcPr>
            <w:tcW w:w="856" w:type="dxa"/>
          </w:tcPr>
          <w:p w:rsidR="00715D03" w:rsidRPr="006F0F2F" w:rsidRDefault="006E05A6" w:rsidP="00715D03">
            <w:pPr>
              <w:rPr>
                <w:rFonts w:eastAsiaTheme="minorHAnsi"/>
                <w:lang w:eastAsia="en-US"/>
              </w:rPr>
            </w:pPr>
            <w:r>
              <w:rPr>
                <w:rFonts w:eastAsiaTheme="minorHAnsi"/>
                <w:lang w:eastAsia="en-US"/>
              </w:rPr>
              <w:t>17</w:t>
            </w:r>
            <w:r w:rsidR="00715D03" w:rsidRPr="006F0F2F">
              <w:rPr>
                <w:rFonts w:eastAsiaTheme="minorHAnsi"/>
                <w:lang w:eastAsia="en-US"/>
              </w:rPr>
              <w:t>.05</w:t>
            </w:r>
          </w:p>
        </w:tc>
        <w:tc>
          <w:tcPr>
            <w:tcW w:w="855" w:type="dxa"/>
          </w:tcPr>
          <w:p w:rsidR="00715D03" w:rsidRPr="006F0F2F" w:rsidRDefault="00715D03" w:rsidP="00715D03">
            <w:pPr>
              <w:rPr>
                <w:rFonts w:eastAsiaTheme="minorHAnsi"/>
                <w:lang w:eastAsia="en-US"/>
              </w:rPr>
            </w:pPr>
          </w:p>
        </w:tc>
        <w:tc>
          <w:tcPr>
            <w:tcW w:w="2851" w:type="dxa"/>
          </w:tcPr>
          <w:p w:rsidR="00715D03" w:rsidRPr="006F0F2F" w:rsidRDefault="00715D03" w:rsidP="00715D03">
            <w:pPr>
              <w:rPr>
                <w:rFonts w:eastAsiaTheme="minorHAnsi"/>
                <w:lang w:eastAsia="en-US"/>
              </w:rPr>
            </w:pPr>
            <w:r w:rsidRPr="006F0F2F">
              <w:rPr>
                <w:rFonts w:eastAsiaTheme="minorHAnsi"/>
                <w:lang w:eastAsia="en-US"/>
              </w:rPr>
              <w:t>Химия и производство</w:t>
            </w:r>
          </w:p>
        </w:tc>
        <w:tc>
          <w:tcPr>
            <w:tcW w:w="2994" w:type="dxa"/>
          </w:tcPr>
          <w:p w:rsidR="00715D03" w:rsidRPr="006F0F2F" w:rsidRDefault="00715D03" w:rsidP="00715D03">
            <w:pPr>
              <w:rPr>
                <w:rFonts w:eastAsiaTheme="minorHAnsi"/>
                <w:i/>
                <w:lang w:eastAsia="en-US"/>
              </w:rPr>
            </w:pPr>
            <w:r w:rsidRPr="006F0F2F">
              <w:rPr>
                <w:rFonts w:eastAsiaTheme="minorHAnsi"/>
                <w:lang w:eastAsia="en-US"/>
              </w:rPr>
              <w:t xml:space="preserve">Общие представления о промышленных способах  </w:t>
            </w:r>
            <w:r w:rsidRPr="006F0F2F">
              <w:rPr>
                <w:rFonts w:eastAsiaTheme="minorHAnsi"/>
                <w:lang w:eastAsia="en-US"/>
              </w:rPr>
              <w:lastRenderedPageBreak/>
              <w:t>получения химических веществ на примере производства серной кислоты</w:t>
            </w:r>
          </w:p>
        </w:tc>
        <w:tc>
          <w:tcPr>
            <w:tcW w:w="851" w:type="dxa"/>
          </w:tcPr>
          <w:p w:rsidR="00715D03" w:rsidRPr="006F0F2F" w:rsidRDefault="00715D03" w:rsidP="00715D03">
            <w:pPr>
              <w:rPr>
                <w:rFonts w:eastAsiaTheme="minorHAnsi"/>
                <w:lang w:eastAsia="en-US"/>
              </w:rPr>
            </w:pPr>
          </w:p>
        </w:tc>
        <w:tc>
          <w:tcPr>
            <w:tcW w:w="3427" w:type="dxa"/>
            <w:gridSpan w:val="2"/>
          </w:tcPr>
          <w:p w:rsidR="00715D03" w:rsidRPr="006F0F2F" w:rsidRDefault="00715D03" w:rsidP="00715D03">
            <w:pPr>
              <w:rPr>
                <w:rFonts w:eastAsiaTheme="minorHAnsi"/>
                <w:b/>
                <w:lang w:eastAsia="en-US"/>
              </w:rPr>
            </w:pPr>
            <w:r w:rsidRPr="006F0F2F">
              <w:rPr>
                <w:rFonts w:eastAsiaTheme="minorHAnsi"/>
                <w:b/>
                <w:lang w:eastAsia="en-US"/>
              </w:rPr>
              <w:t>Умет</w:t>
            </w:r>
            <w:proofErr w:type="gramStart"/>
            <w:r w:rsidRPr="006F0F2F">
              <w:rPr>
                <w:rFonts w:eastAsiaTheme="minorHAnsi"/>
                <w:b/>
                <w:lang w:eastAsia="en-US"/>
              </w:rPr>
              <w:t>ь</w:t>
            </w:r>
            <w:r w:rsidRPr="006F0F2F">
              <w:rPr>
                <w:rFonts w:eastAsiaTheme="minorHAnsi"/>
                <w:b/>
                <w:i/>
                <w:lang w:eastAsia="en-US"/>
              </w:rPr>
              <w:t>-</w:t>
            </w:r>
            <w:proofErr w:type="gramEnd"/>
            <w:r w:rsidRPr="006F0F2F">
              <w:rPr>
                <w:rFonts w:eastAsiaTheme="minorHAnsi"/>
                <w:b/>
                <w:i/>
                <w:lang w:eastAsia="en-US"/>
              </w:rPr>
              <w:t xml:space="preserve"> использовать приобретенные знания и </w:t>
            </w:r>
            <w:r w:rsidRPr="006F0F2F">
              <w:rPr>
                <w:rFonts w:eastAsiaTheme="minorHAnsi"/>
                <w:b/>
                <w:i/>
                <w:lang w:eastAsia="en-US"/>
              </w:rPr>
              <w:lastRenderedPageBreak/>
              <w:t xml:space="preserve">умения в практической деятельности и повседневной жизни </w:t>
            </w:r>
            <w:r w:rsidRPr="006F0F2F">
              <w:rPr>
                <w:rFonts w:eastAsiaTheme="minorHAnsi"/>
                <w:lang w:eastAsia="en-US"/>
              </w:rPr>
              <w:t>для: объяснения химических явлений,              происходящих                        на производстве; определения возможности протекания химических превращений в различных условиях и оценки их последствий</w:t>
            </w:r>
          </w:p>
        </w:tc>
        <w:tc>
          <w:tcPr>
            <w:tcW w:w="1711" w:type="dxa"/>
          </w:tcPr>
          <w:p w:rsidR="00715D03" w:rsidRPr="006F0F2F" w:rsidRDefault="00715D03" w:rsidP="00715D03">
            <w:pPr>
              <w:rPr>
                <w:rFonts w:eastAsiaTheme="minorHAnsi"/>
                <w:lang w:eastAsia="en-US"/>
              </w:rPr>
            </w:pPr>
          </w:p>
        </w:tc>
        <w:tc>
          <w:tcPr>
            <w:tcW w:w="1425" w:type="dxa"/>
          </w:tcPr>
          <w:p w:rsidR="00715D03" w:rsidRPr="006F0F2F" w:rsidRDefault="00715D03" w:rsidP="00715D03">
            <w:r w:rsidRPr="006F0F2F">
              <w:t>Таблица в тетради</w:t>
            </w:r>
          </w:p>
          <w:p w:rsidR="00715D03" w:rsidRPr="006F0F2F" w:rsidRDefault="00715D03" w:rsidP="00715D03">
            <w:pPr>
              <w:rPr>
                <w:rFonts w:eastAsiaTheme="minorHAnsi"/>
                <w:lang w:eastAsia="en-US"/>
              </w:rPr>
            </w:pPr>
            <w:r w:rsidRPr="006F0F2F">
              <w:lastRenderedPageBreak/>
              <w:t xml:space="preserve">Сообщение на тему: «Современные  </w:t>
            </w:r>
            <w:proofErr w:type="spellStart"/>
            <w:r w:rsidRPr="006F0F2F">
              <w:t>нанотехнологии</w:t>
            </w:r>
            <w:proofErr w:type="spellEnd"/>
            <w:r w:rsidRPr="006F0F2F">
              <w:t>»</w:t>
            </w:r>
          </w:p>
        </w:tc>
      </w:tr>
      <w:tr w:rsidR="00715D03" w:rsidRPr="006F0F2F" w:rsidTr="00894616">
        <w:trPr>
          <w:trHeight w:val="143"/>
        </w:trPr>
        <w:tc>
          <w:tcPr>
            <w:tcW w:w="856" w:type="dxa"/>
          </w:tcPr>
          <w:p w:rsidR="00715D03" w:rsidRPr="006F0F2F" w:rsidRDefault="00715D03" w:rsidP="00715D03">
            <w:pPr>
              <w:rPr>
                <w:rFonts w:eastAsiaTheme="minorHAnsi"/>
                <w:lang w:eastAsia="en-US"/>
              </w:rPr>
            </w:pPr>
            <w:r w:rsidRPr="006F0F2F">
              <w:rPr>
                <w:rFonts w:eastAsiaTheme="minorHAnsi"/>
                <w:lang w:eastAsia="en-US"/>
              </w:rPr>
              <w:lastRenderedPageBreak/>
              <w:t>68</w:t>
            </w:r>
          </w:p>
        </w:tc>
        <w:tc>
          <w:tcPr>
            <w:tcW w:w="856" w:type="dxa"/>
          </w:tcPr>
          <w:p w:rsidR="00715D03" w:rsidRPr="006F0F2F" w:rsidRDefault="006E05A6" w:rsidP="00715D03">
            <w:pPr>
              <w:rPr>
                <w:rFonts w:eastAsiaTheme="minorHAnsi"/>
                <w:lang w:eastAsia="en-US"/>
              </w:rPr>
            </w:pPr>
            <w:r>
              <w:rPr>
                <w:rFonts w:eastAsiaTheme="minorHAnsi"/>
                <w:lang w:eastAsia="en-US"/>
              </w:rPr>
              <w:t>21</w:t>
            </w:r>
            <w:r w:rsidR="00715D03" w:rsidRPr="006F0F2F">
              <w:rPr>
                <w:rFonts w:eastAsiaTheme="minorHAnsi"/>
                <w:lang w:eastAsia="en-US"/>
              </w:rPr>
              <w:t>.05</w:t>
            </w:r>
          </w:p>
        </w:tc>
        <w:tc>
          <w:tcPr>
            <w:tcW w:w="855" w:type="dxa"/>
          </w:tcPr>
          <w:p w:rsidR="00715D03" w:rsidRPr="006F0F2F" w:rsidRDefault="00715D03" w:rsidP="00715D03">
            <w:pPr>
              <w:rPr>
                <w:rFonts w:eastAsiaTheme="minorHAnsi"/>
                <w:lang w:eastAsia="en-US"/>
              </w:rPr>
            </w:pPr>
          </w:p>
        </w:tc>
        <w:tc>
          <w:tcPr>
            <w:tcW w:w="2851" w:type="dxa"/>
          </w:tcPr>
          <w:p w:rsidR="00715D03" w:rsidRPr="006F0F2F" w:rsidRDefault="00715D03" w:rsidP="00715D03">
            <w:pPr>
              <w:rPr>
                <w:rFonts w:eastAsiaTheme="minorHAnsi"/>
                <w:lang w:eastAsia="en-US"/>
              </w:rPr>
            </w:pPr>
            <w:r w:rsidRPr="006F0F2F">
              <w:rPr>
                <w:rFonts w:eastAsiaTheme="minorHAnsi"/>
                <w:lang w:eastAsia="en-US"/>
              </w:rPr>
              <w:t>Химия и экология</w:t>
            </w:r>
          </w:p>
        </w:tc>
        <w:tc>
          <w:tcPr>
            <w:tcW w:w="2994" w:type="dxa"/>
          </w:tcPr>
          <w:p w:rsidR="00715D03" w:rsidRPr="006F0F2F" w:rsidRDefault="00715D03" w:rsidP="00715D03">
            <w:pPr>
              <w:rPr>
                <w:rFonts w:eastAsiaTheme="minorHAnsi"/>
                <w:lang w:eastAsia="en-US"/>
              </w:rPr>
            </w:pPr>
            <w:r w:rsidRPr="006F0F2F">
              <w:rPr>
                <w:rFonts w:eastAsiaTheme="minorHAnsi"/>
                <w:lang w:eastAsia="en-US"/>
              </w:rPr>
              <w:t>Химическое загрязнение окружающей среды и его последствия</w:t>
            </w:r>
          </w:p>
        </w:tc>
        <w:tc>
          <w:tcPr>
            <w:tcW w:w="851" w:type="dxa"/>
          </w:tcPr>
          <w:p w:rsidR="00715D03" w:rsidRPr="006F0F2F" w:rsidRDefault="00715D03" w:rsidP="00715D03">
            <w:pPr>
              <w:rPr>
                <w:rFonts w:eastAsiaTheme="minorHAnsi"/>
                <w:lang w:eastAsia="en-US"/>
              </w:rPr>
            </w:pPr>
          </w:p>
        </w:tc>
        <w:tc>
          <w:tcPr>
            <w:tcW w:w="3427" w:type="dxa"/>
            <w:gridSpan w:val="2"/>
          </w:tcPr>
          <w:p w:rsidR="00715D03" w:rsidRPr="006F0F2F" w:rsidRDefault="00715D03" w:rsidP="00715D03">
            <w:pPr>
              <w:rPr>
                <w:rFonts w:eastAsiaTheme="minorHAnsi"/>
                <w:b/>
                <w:lang w:eastAsia="en-US"/>
              </w:rPr>
            </w:pPr>
            <w:r w:rsidRPr="006F0F2F">
              <w:rPr>
                <w:rFonts w:eastAsiaTheme="minorHAnsi"/>
                <w:b/>
                <w:lang w:eastAsia="en-US"/>
              </w:rPr>
              <w:t>Умет</w:t>
            </w:r>
            <w:proofErr w:type="gramStart"/>
            <w:r w:rsidRPr="006F0F2F">
              <w:rPr>
                <w:rFonts w:eastAsiaTheme="minorHAnsi"/>
                <w:b/>
                <w:lang w:eastAsia="en-US"/>
              </w:rPr>
              <w:t>ь</w:t>
            </w:r>
            <w:r w:rsidRPr="006F0F2F">
              <w:rPr>
                <w:rFonts w:eastAsiaTheme="minorHAnsi"/>
                <w:b/>
                <w:i/>
                <w:lang w:eastAsia="en-US"/>
              </w:rPr>
              <w:t>-</w:t>
            </w:r>
            <w:proofErr w:type="gramEnd"/>
            <w:r w:rsidRPr="006F0F2F">
              <w:rPr>
                <w:rFonts w:eastAsiaTheme="minorHAnsi"/>
                <w:b/>
                <w:i/>
                <w:lang w:eastAsia="en-US"/>
              </w:rPr>
              <w:t xml:space="preserve"> использовать приобретенные знания и умения в практической деятельности и повседневной жизни </w:t>
            </w:r>
            <w:r w:rsidRPr="006F0F2F">
              <w:rPr>
                <w:rFonts w:eastAsiaTheme="minorHAnsi"/>
                <w:lang w:eastAsia="en-US"/>
              </w:rPr>
              <w:t>для: экологически грамотного поведения в окружающей среде; оценки влияния химического загрязнения ОС на организм человека и другие живые организмы</w:t>
            </w:r>
          </w:p>
        </w:tc>
        <w:tc>
          <w:tcPr>
            <w:tcW w:w="1711" w:type="dxa"/>
          </w:tcPr>
          <w:p w:rsidR="00715D03" w:rsidRPr="006F0F2F" w:rsidRDefault="00715D03" w:rsidP="00715D03">
            <w:pPr>
              <w:rPr>
                <w:rFonts w:eastAsiaTheme="minorHAnsi"/>
                <w:lang w:eastAsia="en-US"/>
              </w:rPr>
            </w:pPr>
          </w:p>
        </w:tc>
        <w:tc>
          <w:tcPr>
            <w:tcW w:w="1425" w:type="dxa"/>
          </w:tcPr>
          <w:p w:rsidR="00715D03" w:rsidRPr="006F0F2F" w:rsidRDefault="00715D03" w:rsidP="00715D03">
            <w:pPr>
              <w:rPr>
                <w:rFonts w:eastAsiaTheme="minorHAnsi"/>
                <w:lang w:eastAsia="en-US"/>
              </w:rPr>
            </w:pPr>
            <w:r w:rsidRPr="006F0F2F">
              <w:rPr>
                <w:rFonts w:eastAsiaTheme="minorHAnsi"/>
                <w:lang w:eastAsia="en-US"/>
              </w:rPr>
              <w:t>Сообщения на тему: «Парниковый эффект, озоновая дыра, кислотные дожди – глобальные экологические проблемы»</w:t>
            </w:r>
          </w:p>
          <w:p w:rsidR="00715D03" w:rsidRPr="006F0F2F" w:rsidRDefault="00715D03" w:rsidP="00715D03">
            <w:pPr>
              <w:rPr>
                <w:rFonts w:eastAsiaTheme="minorHAnsi"/>
                <w:lang w:eastAsia="en-US"/>
              </w:rPr>
            </w:pPr>
          </w:p>
        </w:tc>
      </w:tr>
    </w:tbl>
    <w:p w:rsidR="00715D03" w:rsidRPr="006F0F2F" w:rsidRDefault="00715D03" w:rsidP="00715D03">
      <w:pPr>
        <w:spacing w:after="200" w:line="276" w:lineRule="auto"/>
        <w:rPr>
          <w:rFonts w:eastAsiaTheme="minorHAnsi"/>
          <w:lang w:eastAsia="en-US"/>
        </w:rPr>
      </w:pPr>
    </w:p>
    <w:p w:rsidR="00C1468C" w:rsidRDefault="00C1468C" w:rsidP="00C1468C">
      <w:pPr>
        <w:spacing w:after="200" w:line="276" w:lineRule="auto"/>
        <w:rPr>
          <w:rFonts w:eastAsiaTheme="minorHAnsi"/>
          <w:b/>
          <w:lang w:eastAsia="en-US"/>
        </w:rPr>
      </w:pPr>
    </w:p>
    <w:p w:rsidR="00A176D5" w:rsidRDefault="00A176D5" w:rsidP="00C1468C">
      <w:pPr>
        <w:spacing w:after="200" w:line="276" w:lineRule="auto"/>
        <w:rPr>
          <w:rFonts w:eastAsiaTheme="minorHAnsi"/>
          <w:b/>
          <w:lang w:eastAsia="en-US"/>
        </w:rPr>
      </w:pPr>
    </w:p>
    <w:p w:rsidR="00A176D5" w:rsidRDefault="00A176D5" w:rsidP="00C1468C">
      <w:pPr>
        <w:spacing w:after="200" w:line="276" w:lineRule="auto"/>
        <w:rPr>
          <w:rFonts w:eastAsiaTheme="minorHAnsi"/>
          <w:b/>
          <w:lang w:eastAsia="en-US"/>
        </w:rPr>
      </w:pPr>
    </w:p>
    <w:p w:rsidR="00A176D5" w:rsidRDefault="00A176D5" w:rsidP="00C1468C">
      <w:pPr>
        <w:spacing w:after="200" w:line="276" w:lineRule="auto"/>
        <w:rPr>
          <w:rFonts w:eastAsiaTheme="minorHAnsi"/>
          <w:b/>
          <w:lang w:eastAsia="en-US"/>
        </w:rPr>
      </w:pPr>
    </w:p>
    <w:p w:rsidR="00A176D5" w:rsidRDefault="00A176D5" w:rsidP="00C1468C">
      <w:pPr>
        <w:spacing w:after="200" w:line="276" w:lineRule="auto"/>
        <w:rPr>
          <w:rFonts w:eastAsiaTheme="minorHAnsi"/>
          <w:b/>
          <w:lang w:eastAsia="en-US"/>
        </w:rPr>
      </w:pPr>
    </w:p>
    <w:p w:rsidR="00C1468C" w:rsidRPr="00C1468C" w:rsidRDefault="00C1468C" w:rsidP="00C1468C">
      <w:pPr>
        <w:spacing w:after="200" w:line="276" w:lineRule="auto"/>
        <w:rPr>
          <w:rFonts w:eastAsiaTheme="minorHAnsi"/>
          <w:b/>
          <w:lang w:eastAsia="en-US"/>
        </w:rPr>
      </w:pPr>
      <w:r>
        <w:rPr>
          <w:rFonts w:eastAsiaTheme="minorHAnsi"/>
          <w:b/>
          <w:lang w:eastAsia="en-US"/>
        </w:rPr>
        <w:t xml:space="preserve">                </w:t>
      </w:r>
      <w:r w:rsidRPr="00C1468C">
        <w:rPr>
          <w:rFonts w:eastAsiaTheme="minorHAnsi"/>
          <w:b/>
          <w:lang w:eastAsia="en-US"/>
        </w:rPr>
        <w:t>ЛИСТ ФИКСИРОВАНИЯ ИЗМЕНЕНИЙ И ДОПОЛНЕНИЙ</w:t>
      </w:r>
      <w:r>
        <w:rPr>
          <w:rFonts w:eastAsiaTheme="minorHAnsi"/>
          <w:b/>
          <w:lang w:eastAsia="en-US"/>
        </w:rPr>
        <w:t xml:space="preserve">   </w:t>
      </w:r>
      <w:r w:rsidRPr="00C1468C">
        <w:rPr>
          <w:rFonts w:eastAsiaTheme="minorHAnsi"/>
          <w:b/>
          <w:lang w:eastAsia="en-US"/>
        </w:rPr>
        <w:t>В РАБОЧЕЙ ПРОГРАММЕ</w:t>
      </w:r>
    </w:p>
    <w:tbl>
      <w:tblPr>
        <w:tblW w:w="13933"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5755"/>
        <w:gridCol w:w="3436"/>
        <w:gridCol w:w="2751"/>
      </w:tblGrid>
      <w:tr w:rsidR="00C1468C" w:rsidRPr="00C1468C" w:rsidTr="00C1468C">
        <w:trPr>
          <w:trHeight w:val="1760"/>
        </w:trPr>
        <w:tc>
          <w:tcPr>
            <w:tcW w:w="1991" w:type="dxa"/>
            <w:tcBorders>
              <w:top w:val="single" w:sz="4" w:space="0" w:color="auto"/>
              <w:left w:val="single" w:sz="4" w:space="0" w:color="auto"/>
              <w:bottom w:val="single" w:sz="4" w:space="0" w:color="auto"/>
              <w:right w:val="single" w:sz="4" w:space="0" w:color="auto"/>
            </w:tcBorders>
            <w:hideMark/>
          </w:tcPr>
          <w:p w:rsidR="00C1468C" w:rsidRPr="00C1468C" w:rsidRDefault="00C1468C" w:rsidP="00C1468C">
            <w:pPr>
              <w:spacing w:after="200" w:line="276" w:lineRule="auto"/>
              <w:rPr>
                <w:rFonts w:eastAsiaTheme="minorHAnsi"/>
                <w:lang w:eastAsia="en-US"/>
              </w:rPr>
            </w:pPr>
            <w:r w:rsidRPr="00C1468C">
              <w:rPr>
                <w:rFonts w:eastAsiaTheme="minorHAnsi"/>
                <w:lang w:eastAsia="en-US"/>
              </w:rPr>
              <w:t>Дата внесения изменений, дополнений</w:t>
            </w:r>
          </w:p>
        </w:tc>
        <w:tc>
          <w:tcPr>
            <w:tcW w:w="5755" w:type="dxa"/>
            <w:tcBorders>
              <w:top w:val="single" w:sz="4" w:space="0" w:color="auto"/>
              <w:left w:val="single" w:sz="4" w:space="0" w:color="auto"/>
              <w:bottom w:val="single" w:sz="4" w:space="0" w:color="auto"/>
              <w:right w:val="single" w:sz="4" w:space="0" w:color="auto"/>
            </w:tcBorders>
            <w:hideMark/>
          </w:tcPr>
          <w:p w:rsidR="00C1468C" w:rsidRPr="00C1468C" w:rsidRDefault="00C1468C" w:rsidP="00C1468C">
            <w:pPr>
              <w:spacing w:after="200" w:line="276" w:lineRule="auto"/>
              <w:rPr>
                <w:rFonts w:eastAsiaTheme="minorHAnsi"/>
                <w:lang w:eastAsia="en-US"/>
              </w:rPr>
            </w:pPr>
            <w:r w:rsidRPr="00C1468C">
              <w:rPr>
                <w:rFonts w:eastAsiaTheme="minorHAnsi"/>
                <w:lang w:eastAsia="en-US"/>
              </w:rPr>
              <w:t>Содержание</w:t>
            </w:r>
          </w:p>
        </w:tc>
        <w:tc>
          <w:tcPr>
            <w:tcW w:w="3436" w:type="dxa"/>
            <w:tcBorders>
              <w:top w:val="single" w:sz="4" w:space="0" w:color="auto"/>
              <w:left w:val="single" w:sz="4" w:space="0" w:color="auto"/>
              <w:bottom w:val="single" w:sz="4" w:space="0" w:color="auto"/>
              <w:right w:val="single" w:sz="4" w:space="0" w:color="auto"/>
            </w:tcBorders>
            <w:hideMark/>
          </w:tcPr>
          <w:p w:rsidR="00C1468C" w:rsidRPr="00C1468C" w:rsidRDefault="00C1468C" w:rsidP="00C1468C">
            <w:pPr>
              <w:spacing w:after="200" w:line="276" w:lineRule="auto"/>
              <w:rPr>
                <w:rFonts w:eastAsiaTheme="minorHAnsi"/>
                <w:lang w:eastAsia="en-US"/>
              </w:rPr>
            </w:pPr>
            <w:r w:rsidRPr="00C1468C">
              <w:rPr>
                <w:rFonts w:eastAsiaTheme="minorHAnsi"/>
                <w:lang w:eastAsia="en-US"/>
              </w:rPr>
              <w:t>Согласование с курирующим предмет заместителем директора (подпись, расшифровка подписи, дата)</w:t>
            </w:r>
          </w:p>
        </w:tc>
        <w:tc>
          <w:tcPr>
            <w:tcW w:w="2751" w:type="dxa"/>
            <w:tcBorders>
              <w:top w:val="single" w:sz="4" w:space="0" w:color="auto"/>
              <w:left w:val="single" w:sz="4" w:space="0" w:color="auto"/>
              <w:bottom w:val="single" w:sz="4" w:space="0" w:color="auto"/>
              <w:right w:val="single" w:sz="4" w:space="0" w:color="auto"/>
            </w:tcBorders>
            <w:hideMark/>
          </w:tcPr>
          <w:p w:rsidR="00C1468C" w:rsidRPr="00C1468C" w:rsidRDefault="00C1468C" w:rsidP="00C1468C">
            <w:pPr>
              <w:spacing w:after="200" w:line="276" w:lineRule="auto"/>
              <w:rPr>
                <w:rFonts w:eastAsiaTheme="minorHAnsi"/>
                <w:lang w:eastAsia="en-US"/>
              </w:rPr>
            </w:pPr>
            <w:r w:rsidRPr="00C1468C">
              <w:rPr>
                <w:rFonts w:eastAsiaTheme="minorHAnsi"/>
                <w:lang w:eastAsia="en-US"/>
              </w:rPr>
              <w:t>Подпись лица, внесшего запись</w:t>
            </w:r>
          </w:p>
        </w:tc>
      </w:tr>
      <w:tr w:rsidR="00C1468C" w:rsidRPr="00C1468C" w:rsidTr="00C1468C">
        <w:trPr>
          <w:trHeight w:val="773"/>
        </w:trPr>
        <w:tc>
          <w:tcPr>
            <w:tcW w:w="199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5755"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3436"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75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r>
      <w:tr w:rsidR="00C1468C" w:rsidRPr="00C1468C" w:rsidTr="00C1468C">
        <w:trPr>
          <w:trHeight w:val="773"/>
        </w:trPr>
        <w:tc>
          <w:tcPr>
            <w:tcW w:w="199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5755"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3436"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75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r>
      <w:tr w:rsidR="00C1468C" w:rsidRPr="00C1468C" w:rsidTr="00C1468C">
        <w:trPr>
          <w:trHeight w:val="773"/>
        </w:trPr>
        <w:tc>
          <w:tcPr>
            <w:tcW w:w="199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5755"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3436"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75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r>
      <w:tr w:rsidR="00C1468C" w:rsidRPr="00C1468C" w:rsidTr="00C1468C">
        <w:trPr>
          <w:trHeight w:val="773"/>
        </w:trPr>
        <w:tc>
          <w:tcPr>
            <w:tcW w:w="199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5755"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3436"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75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r>
      <w:tr w:rsidR="00C1468C" w:rsidRPr="00C1468C" w:rsidTr="00C1468C">
        <w:trPr>
          <w:trHeight w:val="773"/>
        </w:trPr>
        <w:tc>
          <w:tcPr>
            <w:tcW w:w="199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5755"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3436"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75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r>
      <w:tr w:rsidR="00C1468C" w:rsidRPr="00C1468C" w:rsidTr="00C1468C">
        <w:trPr>
          <w:trHeight w:val="773"/>
        </w:trPr>
        <w:tc>
          <w:tcPr>
            <w:tcW w:w="199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5755"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3436"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75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r>
      <w:tr w:rsidR="00C1468C" w:rsidRPr="00C1468C" w:rsidTr="00C1468C">
        <w:trPr>
          <w:trHeight w:val="773"/>
        </w:trPr>
        <w:tc>
          <w:tcPr>
            <w:tcW w:w="199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5755"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3436"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75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r>
      <w:tr w:rsidR="00C1468C" w:rsidRPr="00C1468C" w:rsidTr="00C1468C">
        <w:trPr>
          <w:trHeight w:val="815"/>
        </w:trPr>
        <w:tc>
          <w:tcPr>
            <w:tcW w:w="199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5755"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3436"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75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r>
    </w:tbl>
    <w:p w:rsidR="000836A0" w:rsidRDefault="000836A0" w:rsidP="00C1468C">
      <w:pPr>
        <w:spacing w:after="200" w:line="276" w:lineRule="auto"/>
        <w:rPr>
          <w:rFonts w:eastAsiaTheme="minorHAnsi"/>
          <w:b/>
          <w:lang w:eastAsia="en-US"/>
        </w:rPr>
      </w:pPr>
    </w:p>
    <w:p w:rsidR="000836A0" w:rsidRDefault="000836A0" w:rsidP="00C1468C">
      <w:pPr>
        <w:spacing w:after="200" w:line="276" w:lineRule="auto"/>
        <w:rPr>
          <w:rFonts w:eastAsiaTheme="minorHAnsi"/>
          <w:b/>
          <w:lang w:eastAsia="en-US"/>
        </w:rPr>
      </w:pPr>
      <w:r>
        <w:rPr>
          <w:rFonts w:eastAsiaTheme="minorHAnsi"/>
          <w:b/>
          <w:lang w:eastAsia="en-US"/>
        </w:rPr>
        <w:t xml:space="preserve">                                                               </w:t>
      </w:r>
    </w:p>
    <w:p w:rsidR="00C1468C" w:rsidRPr="000836A0" w:rsidRDefault="000836A0" w:rsidP="00C1468C">
      <w:pPr>
        <w:spacing w:after="200" w:line="276" w:lineRule="auto"/>
        <w:rPr>
          <w:rFonts w:eastAsiaTheme="minorHAnsi"/>
          <w:b/>
          <w:lang w:eastAsia="en-US"/>
        </w:rPr>
      </w:pPr>
      <w:r>
        <w:rPr>
          <w:rFonts w:eastAsiaTheme="minorHAnsi"/>
          <w:b/>
          <w:lang w:eastAsia="en-US"/>
        </w:rPr>
        <w:t xml:space="preserve">                                                                               </w:t>
      </w:r>
      <w:r w:rsidR="00D0222D">
        <w:rPr>
          <w:rFonts w:eastAsiaTheme="minorHAnsi"/>
          <w:b/>
          <w:lang w:eastAsia="en-US"/>
        </w:rPr>
        <w:t>Выполнение программы 2023- 2024</w:t>
      </w:r>
      <w:r w:rsidR="00C1468C" w:rsidRPr="00C1468C">
        <w:rPr>
          <w:rFonts w:eastAsiaTheme="minorHAnsi"/>
          <w:b/>
          <w:lang w:eastAsia="en-US"/>
        </w:rPr>
        <w:t xml:space="preserve"> уч. г.</w:t>
      </w:r>
    </w:p>
    <w:p w:rsidR="00C1468C" w:rsidRPr="00C1468C" w:rsidRDefault="00C1468C" w:rsidP="00C1468C">
      <w:pPr>
        <w:spacing w:after="200" w:line="276" w:lineRule="auto"/>
        <w:rPr>
          <w:rFonts w:eastAsiaTheme="minorHAnsi"/>
          <w:lang w:eastAsia="en-US"/>
        </w:rPr>
      </w:pPr>
      <w:r w:rsidRPr="00C1468C">
        <w:rPr>
          <w:rFonts w:eastAsiaTheme="minorHAnsi"/>
          <w:lang w:eastAsia="en-US"/>
        </w:rPr>
        <w:t xml:space="preserve">ФИО учителя: </w:t>
      </w:r>
      <w:proofErr w:type="spellStart"/>
      <w:r w:rsidRPr="00C1468C">
        <w:rPr>
          <w:rFonts w:eastAsiaTheme="minorHAnsi"/>
          <w:u w:val="single"/>
          <w:lang w:eastAsia="en-US"/>
        </w:rPr>
        <w:t>Хамидова</w:t>
      </w:r>
      <w:proofErr w:type="spellEnd"/>
      <w:r w:rsidRPr="00C1468C">
        <w:rPr>
          <w:rFonts w:eastAsiaTheme="minorHAnsi"/>
          <w:u w:val="single"/>
          <w:lang w:eastAsia="en-US"/>
        </w:rPr>
        <w:t xml:space="preserve"> З.М.</w:t>
      </w:r>
      <w:r w:rsidRPr="00C1468C">
        <w:rPr>
          <w:rFonts w:eastAsiaTheme="minorHAnsi"/>
          <w:lang w:eastAsia="en-US"/>
        </w:rPr>
        <w:t xml:space="preserve">                                Предмет: </w:t>
      </w:r>
      <w:r w:rsidRPr="00C1468C">
        <w:rPr>
          <w:rFonts w:eastAsiaTheme="minorHAnsi"/>
          <w:u w:val="single"/>
          <w:lang w:eastAsia="en-US"/>
        </w:rPr>
        <w:t>химия</w:t>
      </w:r>
      <w:r w:rsidRPr="00C1468C">
        <w:rPr>
          <w:rFonts w:eastAsiaTheme="minorHAnsi"/>
          <w:lang w:eastAsia="en-US"/>
        </w:rPr>
        <w:t xml:space="preserve">                                    Класс: 11</w:t>
      </w:r>
    </w:p>
    <w:tbl>
      <w:tblPr>
        <w:tblW w:w="14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020"/>
        <w:gridCol w:w="2160"/>
        <w:gridCol w:w="2391"/>
        <w:gridCol w:w="2391"/>
        <w:gridCol w:w="3498"/>
      </w:tblGrid>
      <w:tr w:rsidR="00C1468C" w:rsidRPr="00C1468C" w:rsidTr="0050514E">
        <w:trPr>
          <w:trHeight w:val="765"/>
          <w:jc w:val="center"/>
        </w:trPr>
        <w:tc>
          <w:tcPr>
            <w:tcW w:w="2391" w:type="dxa"/>
            <w:tcBorders>
              <w:top w:val="single" w:sz="4" w:space="0" w:color="auto"/>
              <w:left w:val="single" w:sz="4" w:space="0" w:color="auto"/>
              <w:bottom w:val="single" w:sz="4" w:space="0" w:color="auto"/>
              <w:right w:val="single" w:sz="4" w:space="0" w:color="auto"/>
            </w:tcBorders>
            <w:hideMark/>
          </w:tcPr>
          <w:p w:rsidR="00C1468C" w:rsidRPr="00C1468C" w:rsidRDefault="00C1468C" w:rsidP="00C1468C">
            <w:pPr>
              <w:spacing w:after="200" w:line="276" w:lineRule="auto"/>
              <w:rPr>
                <w:rFonts w:eastAsiaTheme="minorHAnsi"/>
                <w:lang w:eastAsia="en-US"/>
              </w:rPr>
            </w:pPr>
            <w:r w:rsidRPr="00C1468C">
              <w:rPr>
                <w:rFonts w:eastAsiaTheme="minorHAnsi"/>
                <w:lang w:eastAsia="en-US"/>
              </w:rPr>
              <w:t>Период</w:t>
            </w:r>
          </w:p>
        </w:tc>
        <w:tc>
          <w:tcPr>
            <w:tcW w:w="2020" w:type="dxa"/>
            <w:tcBorders>
              <w:top w:val="single" w:sz="4" w:space="0" w:color="auto"/>
              <w:left w:val="single" w:sz="4" w:space="0" w:color="auto"/>
              <w:bottom w:val="single" w:sz="4" w:space="0" w:color="auto"/>
              <w:right w:val="single" w:sz="4" w:space="0" w:color="auto"/>
            </w:tcBorders>
            <w:hideMark/>
          </w:tcPr>
          <w:p w:rsidR="00C1468C" w:rsidRPr="00C1468C" w:rsidRDefault="00C1468C" w:rsidP="00C1468C">
            <w:pPr>
              <w:spacing w:after="200" w:line="276" w:lineRule="auto"/>
              <w:rPr>
                <w:rFonts w:eastAsiaTheme="minorHAnsi"/>
                <w:lang w:eastAsia="en-US"/>
              </w:rPr>
            </w:pPr>
            <w:r w:rsidRPr="00C1468C">
              <w:rPr>
                <w:rFonts w:eastAsiaTheme="minorHAnsi"/>
                <w:lang w:eastAsia="en-US"/>
              </w:rPr>
              <w:t>По плану</w:t>
            </w:r>
            <w:r w:rsidRPr="00C1468C">
              <w:rPr>
                <w:rFonts w:eastAsiaTheme="minorHAnsi"/>
                <w:lang w:eastAsia="en-US"/>
              </w:rPr>
              <w:tab/>
            </w:r>
          </w:p>
        </w:tc>
        <w:tc>
          <w:tcPr>
            <w:tcW w:w="2160" w:type="dxa"/>
            <w:tcBorders>
              <w:top w:val="single" w:sz="4" w:space="0" w:color="auto"/>
              <w:left w:val="single" w:sz="4" w:space="0" w:color="auto"/>
              <w:bottom w:val="single" w:sz="4" w:space="0" w:color="auto"/>
              <w:right w:val="single" w:sz="4" w:space="0" w:color="auto"/>
            </w:tcBorders>
            <w:hideMark/>
          </w:tcPr>
          <w:p w:rsidR="00C1468C" w:rsidRPr="00C1468C" w:rsidRDefault="00C1468C" w:rsidP="00C1468C">
            <w:pPr>
              <w:spacing w:after="200" w:line="276" w:lineRule="auto"/>
              <w:rPr>
                <w:rFonts w:eastAsiaTheme="minorHAnsi"/>
                <w:lang w:eastAsia="en-US"/>
              </w:rPr>
            </w:pPr>
            <w:r w:rsidRPr="00C1468C">
              <w:rPr>
                <w:rFonts w:eastAsiaTheme="minorHAnsi"/>
                <w:lang w:eastAsia="en-US"/>
              </w:rPr>
              <w:t>Фактически</w:t>
            </w:r>
          </w:p>
        </w:tc>
        <w:tc>
          <w:tcPr>
            <w:tcW w:w="2391" w:type="dxa"/>
            <w:tcBorders>
              <w:top w:val="single" w:sz="4" w:space="0" w:color="auto"/>
              <w:left w:val="single" w:sz="4" w:space="0" w:color="auto"/>
              <w:bottom w:val="single" w:sz="4" w:space="0" w:color="auto"/>
              <w:right w:val="single" w:sz="4" w:space="0" w:color="auto"/>
            </w:tcBorders>
            <w:hideMark/>
          </w:tcPr>
          <w:p w:rsidR="00C1468C" w:rsidRPr="00C1468C" w:rsidRDefault="00C1468C" w:rsidP="00C1468C">
            <w:pPr>
              <w:spacing w:after="200" w:line="276" w:lineRule="auto"/>
              <w:rPr>
                <w:rFonts w:eastAsiaTheme="minorHAnsi"/>
                <w:lang w:eastAsia="en-US"/>
              </w:rPr>
            </w:pPr>
            <w:r w:rsidRPr="00C1468C">
              <w:rPr>
                <w:rFonts w:eastAsiaTheme="minorHAnsi"/>
                <w:lang w:eastAsia="en-US"/>
              </w:rPr>
              <w:t>Отставание</w:t>
            </w:r>
          </w:p>
        </w:tc>
        <w:tc>
          <w:tcPr>
            <w:tcW w:w="2391" w:type="dxa"/>
            <w:tcBorders>
              <w:top w:val="single" w:sz="4" w:space="0" w:color="auto"/>
              <w:left w:val="single" w:sz="4" w:space="0" w:color="auto"/>
              <w:bottom w:val="single" w:sz="4" w:space="0" w:color="auto"/>
              <w:right w:val="single" w:sz="4" w:space="0" w:color="auto"/>
            </w:tcBorders>
            <w:hideMark/>
          </w:tcPr>
          <w:p w:rsidR="00C1468C" w:rsidRPr="00C1468C" w:rsidRDefault="00C1468C" w:rsidP="00C1468C">
            <w:pPr>
              <w:spacing w:after="200" w:line="276" w:lineRule="auto"/>
              <w:rPr>
                <w:rFonts w:eastAsiaTheme="minorHAnsi"/>
                <w:lang w:eastAsia="en-US"/>
              </w:rPr>
            </w:pPr>
            <w:r w:rsidRPr="00C1468C">
              <w:rPr>
                <w:rFonts w:eastAsiaTheme="minorHAnsi"/>
                <w:lang w:eastAsia="en-US"/>
              </w:rPr>
              <w:t>Причина</w:t>
            </w:r>
          </w:p>
        </w:tc>
        <w:tc>
          <w:tcPr>
            <w:tcW w:w="3498" w:type="dxa"/>
            <w:tcBorders>
              <w:top w:val="single" w:sz="4" w:space="0" w:color="auto"/>
              <w:left w:val="single" w:sz="4" w:space="0" w:color="auto"/>
              <w:bottom w:val="single" w:sz="4" w:space="0" w:color="auto"/>
              <w:right w:val="single" w:sz="4" w:space="0" w:color="auto"/>
            </w:tcBorders>
            <w:hideMark/>
          </w:tcPr>
          <w:p w:rsidR="00C1468C" w:rsidRPr="00C1468C" w:rsidRDefault="00C1468C" w:rsidP="00C1468C">
            <w:pPr>
              <w:spacing w:after="200" w:line="276" w:lineRule="auto"/>
              <w:rPr>
                <w:rFonts w:eastAsiaTheme="minorHAnsi"/>
                <w:lang w:eastAsia="en-US"/>
              </w:rPr>
            </w:pPr>
            <w:r w:rsidRPr="00C1468C">
              <w:rPr>
                <w:rFonts w:eastAsiaTheme="minorHAnsi"/>
                <w:lang w:eastAsia="en-US"/>
              </w:rPr>
              <w:t xml:space="preserve">Способ устранения отставания </w:t>
            </w:r>
          </w:p>
        </w:tc>
      </w:tr>
      <w:tr w:rsidR="00C1468C" w:rsidRPr="00C1468C" w:rsidTr="0050514E">
        <w:trPr>
          <w:trHeight w:val="974"/>
          <w:jc w:val="center"/>
        </w:trPr>
        <w:tc>
          <w:tcPr>
            <w:tcW w:w="2391" w:type="dxa"/>
            <w:tcBorders>
              <w:top w:val="single" w:sz="4" w:space="0" w:color="auto"/>
              <w:left w:val="single" w:sz="4" w:space="0" w:color="auto"/>
              <w:bottom w:val="single" w:sz="4" w:space="0" w:color="auto"/>
              <w:right w:val="single" w:sz="4" w:space="0" w:color="auto"/>
            </w:tcBorders>
            <w:hideMark/>
          </w:tcPr>
          <w:p w:rsidR="00C1468C" w:rsidRPr="00C1468C" w:rsidRDefault="00C1468C" w:rsidP="00C1468C">
            <w:pPr>
              <w:spacing w:after="200" w:line="276" w:lineRule="auto"/>
              <w:rPr>
                <w:rFonts w:eastAsiaTheme="minorHAnsi"/>
                <w:lang w:eastAsia="en-US"/>
              </w:rPr>
            </w:pPr>
            <w:r w:rsidRPr="00C1468C">
              <w:rPr>
                <w:rFonts w:eastAsiaTheme="minorHAnsi"/>
                <w:lang w:eastAsia="en-US"/>
              </w:rPr>
              <w:t xml:space="preserve">I четверть  </w:t>
            </w:r>
          </w:p>
        </w:tc>
        <w:tc>
          <w:tcPr>
            <w:tcW w:w="2020"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160"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39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39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3498"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r>
      <w:tr w:rsidR="00C1468C" w:rsidRPr="00C1468C" w:rsidTr="0050514E">
        <w:trPr>
          <w:trHeight w:val="974"/>
          <w:jc w:val="center"/>
        </w:trPr>
        <w:tc>
          <w:tcPr>
            <w:tcW w:w="2391" w:type="dxa"/>
            <w:tcBorders>
              <w:top w:val="single" w:sz="4" w:space="0" w:color="auto"/>
              <w:left w:val="single" w:sz="4" w:space="0" w:color="auto"/>
              <w:bottom w:val="single" w:sz="4" w:space="0" w:color="auto"/>
              <w:right w:val="single" w:sz="4" w:space="0" w:color="auto"/>
            </w:tcBorders>
            <w:hideMark/>
          </w:tcPr>
          <w:p w:rsidR="000836A0" w:rsidRDefault="00C1468C" w:rsidP="00C1468C">
            <w:pPr>
              <w:spacing w:after="200" w:line="276" w:lineRule="auto"/>
              <w:rPr>
                <w:rFonts w:eastAsiaTheme="minorHAnsi"/>
                <w:lang w:eastAsia="en-US"/>
              </w:rPr>
            </w:pPr>
            <w:r w:rsidRPr="00C1468C">
              <w:rPr>
                <w:rFonts w:eastAsiaTheme="minorHAnsi"/>
                <w:lang w:eastAsia="en-US"/>
              </w:rPr>
              <w:t>II четверть</w:t>
            </w:r>
          </w:p>
          <w:p w:rsidR="000836A0" w:rsidRPr="000836A0" w:rsidRDefault="000836A0" w:rsidP="000836A0">
            <w:pPr>
              <w:rPr>
                <w:rFonts w:eastAsiaTheme="minorHAnsi"/>
                <w:lang w:eastAsia="en-US"/>
              </w:rPr>
            </w:pPr>
          </w:p>
          <w:p w:rsidR="000836A0" w:rsidRDefault="000836A0" w:rsidP="000836A0">
            <w:pPr>
              <w:rPr>
                <w:rFonts w:eastAsiaTheme="minorHAnsi"/>
                <w:lang w:eastAsia="en-US"/>
              </w:rPr>
            </w:pPr>
          </w:p>
          <w:p w:rsidR="00C1468C" w:rsidRPr="000836A0" w:rsidRDefault="00C1468C" w:rsidP="000836A0">
            <w:pPr>
              <w:rPr>
                <w:rFonts w:eastAsiaTheme="minorHAnsi"/>
                <w:lang w:eastAsia="en-US"/>
              </w:rPr>
            </w:pPr>
          </w:p>
        </w:tc>
        <w:tc>
          <w:tcPr>
            <w:tcW w:w="2020"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160"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39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39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3498"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r>
      <w:tr w:rsidR="00C1468C" w:rsidRPr="00C1468C" w:rsidTr="0050514E">
        <w:trPr>
          <w:trHeight w:val="902"/>
          <w:jc w:val="center"/>
        </w:trPr>
        <w:tc>
          <w:tcPr>
            <w:tcW w:w="2391" w:type="dxa"/>
            <w:tcBorders>
              <w:top w:val="single" w:sz="4" w:space="0" w:color="auto"/>
              <w:left w:val="single" w:sz="4" w:space="0" w:color="auto"/>
              <w:bottom w:val="single" w:sz="4" w:space="0" w:color="auto"/>
              <w:right w:val="single" w:sz="4" w:space="0" w:color="auto"/>
            </w:tcBorders>
            <w:hideMark/>
          </w:tcPr>
          <w:p w:rsidR="000836A0" w:rsidRDefault="00C1468C" w:rsidP="00C1468C">
            <w:pPr>
              <w:spacing w:after="200" w:line="276" w:lineRule="auto"/>
              <w:rPr>
                <w:rFonts w:eastAsiaTheme="minorHAnsi"/>
                <w:lang w:eastAsia="en-US"/>
              </w:rPr>
            </w:pPr>
            <w:r w:rsidRPr="00C1468C">
              <w:rPr>
                <w:rFonts w:eastAsiaTheme="minorHAnsi"/>
                <w:lang w:val="en-US" w:eastAsia="en-US"/>
              </w:rPr>
              <w:t xml:space="preserve">III </w:t>
            </w:r>
            <w:r w:rsidRPr="00C1468C">
              <w:rPr>
                <w:rFonts w:eastAsiaTheme="minorHAnsi"/>
                <w:lang w:eastAsia="en-US"/>
              </w:rPr>
              <w:t>четверть</w:t>
            </w:r>
          </w:p>
          <w:p w:rsidR="00C1468C" w:rsidRPr="000836A0" w:rsidRDefault="00C1468C" w:rsidP="000836A0">
            <w:pPr>
              <w:rPr>
                <w:rFonts w:eastAsiaTheme="minorHAnsi"/>
                <w:lang w:eastAsia="en-US"/>
              </w:rPr>
            </w:pPr>
          </w:p>
        </w:tc>
        <w:tc>
          <w:tcPr>
            <w:tcW w:w="2020"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160"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39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39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3498"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r>
      <w:tr w:rsidR="00C1468C" w:rsidRPr="00C1468C" w:rsidTr="0050514E">
        <w:trPr>
          <w:trHeight w:val="978"/>
          <w:jc w:val="center"/>
        </w:trPr>
        <w:tc>
          <w:tcPr>
            <w:tcW w:w="2391" w:type="dxa"/>
            <w:tcBorders>
              <w:top w:val="single" w:sz="4" w:space="0" w:color="auto"/>
              <w:left w:val="single" w:sz="4" w:space="0" w:color="auto"/>
              <w:bottom w:val="single" w:sz="4" w:space="0" w:color="auto"/>
              <w:right w:val="single" w:sz="4" w:space="0" w:color="auto"/>
            </w:tcBorders>
            <w:hideMark/>
          </w:tcPr>
          <w:p w:rsidR="00C1468C" w:rsidRPr="00C1468C" w:rsidRDefault="00C1468C" w:rsidP="00C1468C">
            <w:pPr>
              <w:spacing w:after="200" w:line="276" w:lineRule="auto"/>
              <w:rPr>
                <w:rFonts w:eastAsiaTheme="minorHAnsi"/>
                <w:lang w:eastAsia="en-US"/>
              </w:rPr>
            </w:pPr>
            <w:r w:rsidRPr="00C1468C">
              <w:rPr>
                <w:rFonts w:eastAsiaTheme="minorHAnsi"/>
                <w:lang w:val="en-US" w:eastAsia="en-US"/>
              </w:rPr>
              <w:t>IV</w:t>
            </w:r>
            <w:r w:rsidRPr="00C1468C">
              <w:rPr>
                <w:rFonts w:eastAsiaTheme="minorHAnsi"/>
                <w:lang w:eastAsia="en-US"/>
              </w:rPr>
              <w:t xml:space="preserve"> четверть</w:t>
            </w:r>
          </w:p>
        </w:tc>
        <w:tc>
          <w:tcPr>
            <w:tcW w:w="2020"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160"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39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39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3498"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r>
      <w:tr w:rsidR="00C1468C" w:rsidRPr="00C1468C" w:rsidTr="00C1468C">
        <w:trPr>
          <w:trHeight w:val="1380"/>
          <w:jc w:val="center"/>
        </w:trPr>
        <w:tc>
          <w:tcPr>
            <w:tcW w:w="2391" w:type="dxa"/>
            <w:tcBorders>
              <w:top w:val="single" w:sz="4" w:space="0" w:color="auto"/>
              <w:left w:val="single" w:sz="4" w:space="0" w:color="auto"/>
              <w:bottom w:val="single" w:sz="4" w:space="0" w:color="auto"/>
              <w:right w:val="single" w:sz="4" w:space="0" w:color="auto"/>
            </w:tcBorders>
            <w:hideMark/>
          </w:tcPr>
          <w:p w:rsidR="00C1468C" w:rsidRPr="00C1468C" w:rsidRDefault="00C1468C" w:rsidP="00C1468C">
            <w:pPr>
              <w:spacing w:after="200" w:line="276" w:lineRule="auto"/>
              <w:rPr>
                <w:rFonts w:eastAsiaTheme="minorHAnsi"/>
                <w:lang w:eastAsia="en-US"/>
              </w:rPr>
            </w:pPr>
            <w:r w:rsidRPr="00C1468C">
              <w:rPr>
                <w:rFonts w:eastAsiaTheme="minorHAnsi"/>
                <w:lang w:eastAsia="en-US"/>
              </w:rPr>
              <w:t xml:space="preserve">Год </w:t>
            </w:r>
          </w:p>
        </w:tc>
        <w:tc>
          <w:tcPr>
            <w:tcW w:w="2020"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160"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39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2391"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c>
          <w:tcPr>
            <w:tcW w:w="3498" w:type="dxa"/>
            <w:tcBorders>
              <w:top w:val="single" w:sz="4" w:space="0" w:color="auto"/>
              <w:left w:val="single" w:sz="4" w:space="0" w:color="auto"/>
              <w:bottom w:val="single" w:sz="4" w:space="0" w:color="auto"/>
              <w:right w:val="single" w:sz="4" w:space="0" w:color="auto"/>
            </w:tcBorders>
          </w:tcPr>
          <w:p w:rsidR="00C1468C" w:rsidRPr="00C1468C" w:rsidRDefault="00C1468C" w:rsidP="00C1468C">
            <w:pPr>
              <w:spacing w:after="200" w:line="276" w:lineRule="auto"/>
              <w:rPr>
                <w:rFonts w:eastAsiaTheme="minorHAnsi"/>
                <w:lang w:eastAsia="en-US"/>
              </w:rPr>
            </w:pPr>
          </w:p>
        </w:tc>
      </w:tr>
    </w:tbl>
    <w:p w:rsidR="00C1468C" w:rsidRPr="00C1468C" w:rsidRDefault="00C1468C" w:rsidP="00C1468C">
      <w:pPr>
        <w:spacing w:after="200" w:line="276" w:lineRule="auto"/>
        <w:rPr>
          <w:rFonts w:eastAsiaTheme="minorHAnsi"/>
          <w:lang w:eastAsia="en-US"/>
        </w:rPr>
      </w:pPr>
    </w:p>
    <w:p w:rsidR="00C1468C" w:rsidRPr="00C1468C" w:rsidRDefault="00C1468C" w:rsidP="00C1468C">
      <w:pPr>
        <w:spacing w:after="200" w:line="276" w:lineRule="auto"/>
        <w:rPr>
          <w:rFonts w:eastAsiaTheme="minorHAnsi"/>
          <w:lang w:eastAsia="en-US"/>
        </w:rPr>
      </w:pPr>
      <w:r w:rsidRPr="00C1468C">
        <w:rPr>
          <w:rFonts w:eastAsiaTheme="minorHAnsi"/>
          <w:lang w:eastAsia="en-US"/>
        </w:rPr>
        <w:lastRenderedPageBreak/>
        <w:t xml:space="preserve">                                                                                                                                                  </w:t>
      </w:r>
    </w:p>
    <w:p w:rsidR="00C1468C" w:rsidRPr="00C1468C" w:rsidRDefault="00C1468C" w:rsidP="00C1468C">
      <w:pPr>
        <w:spacing w:after="200" w:line="276" w:lineRule="auto"/>
        <w:rPr>
          <w:rFonts w:eastAsiaTheme="minorHAnsi"/>
          <w:lang w:eastAsia="en-US"/>
        </w:rPr>
      </w:pPr>
      <w:r w:rsidRPr="00C1468C">
        <w:rPr>
          <w:rFonts w:eastAsiaTheme="minorHAnsi"/>
          <w:lang w:eastAsia="en-US"/>
        </w:rPr>
        <w:t xml:space="preserve">                                                                                                                                          43</w:t>
      </w:r>
    </w:p>
    <w:p w:rsidR="00715D03" w:rsidRPr="006F0F2F" w:rsidRDefault="00715D03" w:rsidP="00715D03">
      <w:pPr>
        <w:spacing w:after="200" w:line="276" w:lineRule="auto"/>
        <w:rPr>
          <w:rFonts w:eastAsiaTheme="minorHAnsi"/>
          <w:lang w:eastAsia="en-US"/>
        </w:rPr>
      </w:pPr>
    </w:p>
    <w:sectPr w:rsidR="00715D03" w:rsidRPr="006F0F2F" w:rsidSect="0050514E">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571" w:rsidRDefault="00373571" w:rsidP="00F630FA">
      <w:r>
        <w:separator/>
      </w:r>
    </w:p>
  </w:endnote>
  <w:endnote w:type="continuationSeparator" w:id="0">
    <w:p w:rsidR="00373571" w:rsidRDefault="00373571" w:rsidP="00F6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074276"/>
      <w:docPartObj>
        <w:docPartGallery w:val="Page Numbers (Bottom of Page)"/>
        <w:docPartUnique/>
      </w:docPartObj>
    </w:sdtPr>
    <w:sdtEndPr/>
    <w:sdtContent>
      <w:p w:rsidR="005E7D47" w:rsidRDefault="005E7D47" w:rsidP="000836A0">
        <w:pPr>
          <w:pStyle w:val="a7"/>
        </w:pPr>
        <w:r>
          <w:fldChar w:fldCharType="begin"/>
        </w:r>
        <w:r>
          <w:instrText>PAGE   \* MERGEFORMAT</w:instrText>
        </w:r>
        <w:r>
          <w:fldChar w:fldCharType="separate"/>
        </w:r>
        <w:r w:rsidR="00EF4301">
          <w:rPr>
            <w:noProof/>
          </w:rPr>
          <w:t>2</w:t>
        </w:r>
        <w:r>
          <w:fldChar w:fldCharType="end"/>
        </w:r>
      </w:p>
    </w:sdtContent>
  </w:sdt>
  <w:p w:rsidR="005E7D47" w:rsidRDefault="005E7D4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571" w:rsidRDefault="00373571" w:rsidP="00F630FA">
      <w:r>
        <w:separator/>
      </w:r>
    </w:p>
  </w:footnote>
  <w:footnote w:type="continuationSeparator" w:id="0">
    <w:p w:rsidR="00373571" w:rsidRDefault="00373571" w:rsidP="00F63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FE26ABC"/>
    <w:lvl w:ilvl="0">
      <w:numFmt w:val="bullet"/>
      <w:lvlText w:val="*"/>
      <w:lvlJc w:val="left"/>
    </w:lvl>
  </w:abstractNum>
  <w:abstractNum w:abstractNumId="1">
    <w:nsid w:val="00207535"/>
    <w:multiLevelType w:val="hybridMultilevel"/>
    <w:tmpl w:val="DBBA16F0"/>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05E334E"/>
    <w:multiLevelType w:val="hybridMultilevel"/>
    <w:tmpl w:val="E7D8E2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064365D"/>
    <w:multiLevelType w:val="hybridMultilevel"/>
    <w:tmpl w:val="B1DCEC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25806DE"/>
    <w:multiLevelType w:val="hybridMultilevel"/>
    <w:tmpl w:val="69F68154"/>
    <w:lvl w:ilvl="0" w:tplc="EACC3F1E">
      <w:start w:val="1"/>
      <w:numFmt w:val="decimal"/>
      <w:lvlText w:val="%1."/>
      <w:lvlJc w:val="left"/>
      <w:pPr>
        <w:tabs>
          <w:tab w:val="num" w:pos="900"/>
        </w:tabs>
        <w:ind w:left="90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ED13CF"/>
    <w:multiLevelType w:val="hybridMultilevel"/>
    <w:tmpl w:val="1DC4405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
    <w:nsid w:val="12173C46"/>
    <w:multiLevelType w:val="hybridMultilevel"/>
    <w:tmpl w:val="4CEEB37A"/>
    <w:lvl w:ilvl="0" w:tplc="0419000F">
      <w:start w:val="1"/>
      <w:numFmt w:val="decimal"/>
      <w:lvlText w:val="%1."/>
      <w:lvlJc w:val="left"/>
      <w:pPr>
        <w:tabs>
          <w:tab w:val="num" w:pos="1260"/>
        </w:tabs>
        <w:ind w:left="1260" w:hanging="360"/>
      </w:pPr>
    </w:lvl>
    <w:lvl w:ilvl="1" w:tplc="D96A33FC">
      <w:start w:val="1"/>
      <w:numFmt w:val="bullet"/>
      <w:lvlText w:val=""/>
      <w:lvlJc w:val="left"/>
      <w:pPr>
        <w:tabs>
          <w:tab w:val="num" w:pos="1980"/>
        </w:tabs>
        <w:ind w:left="1980" w:hanging="360"/>
      </w:pPr>
      <w:rPr>
        <w:rFonts w:ascii="Wingdings 2" w:hAnsi="Wingdings 2"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12F7314B"/>
    <w:multiLevelType w:val="hybridMultilevel"/>
    <w:tmpl w:val="8E1A0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EE39A3"/>
    <w:multiLevelType w:val="hybridMultilevel"/>
    <w:tmpl w:val="6EEE03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9596CCA"/>
    <w:multiLevelType w:val="hybridMultilevel"/>
    <w:tmpl w:val="A058C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946054"/>
    <w:multiLevelType w:val="hybridMultilevel"/>
    <w:tmpl w:val="7B82BC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5B10237"/>
    <w:multiLevelType w:val="hybridMultilevel"/>
    <w:tmpl w:val="56DE0AEC"/>
    <w:lvl w:ilvl="0" w:tplc="D96A33FC">
      <w:start w:val="1"/>
      <w:numFmt w:val="bullet"/>
      <w:lvlText w:val=""/>
      <w:lvlJc w:val="left"/>
      <w:pPr>
        <w:tabs>
          <w:tab w:val="num" w:pos="720"/>
        </w:tabs>
        <w:ind w:left="720" w:hanging="360"/>
      </w:pPr>
      <w:rPr>
        <w:rFonts w:ascii="Wingdings 2" w:hAnsi="Wingdings 2"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0EB26EF"/>
    <w:multiLevelType w:val="hybridMultilevel"/>
    <w:tmpl w:val="92181A0E"/>
    <w:lvl w:ilvl="0" w:tplc="E04684E2">
      <w:start w:val="1"/>
      <w:numFmt w:val="bullet"/>
      <w:lvlText w:val=""/>
      <w:lvlJc w:val="left"/>
      <w:pPr>
        <w:ind w:left="840" w:hanging="360"/>
      </w:pPr>
      <w:rPr>
        <w:rFonts w:ascii="Symbol" w:hAnsi="Symbol" w:hint="default"/>
        <w:b w:val="0"/>
        <w:i w:val="0"/>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nsid w:val="42306813"/>
    <w:multiLevelType w:val="hybridMultilevel"/>
    <w:tmpl w:val="E5208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3B14D6"/>
    <w:multiLevelType w:val="hybridMultilevel"/>
    <w:tmpl w:val="D428A21C"/>
    <w:lvl w:ilvl="0" w:tplc="B738693E">
      <w:start w:val="1"/>
      <w:numFmt w:val="decimal"/>
      <w:lvlText w:val="%1."/>
      <w:lvlJc w:val="left"/>
      <w:pPr>
        <w:tabs>
          <w:tab w:val="num" w:pos="1260"/>
        </w:tabs>
        <w:ind w:left="126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A026FAA"/>
    <w:multiLevelType w:val="hybridMultilevel"/>
    <w:tmpl w:val="1AC0A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FB1C7E"/>
    <w:multiLevelType w:val="hybridMultilevel"/>
    <w:tmpl w:val="B6AA44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FC87B5C"/>
    <w:multiLevelType w:val="hybridMultilevel"/>
    <w:tmpl w:val="607628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8A74218"/>
    <w:multiLevelType w:val="hybridMultilevel"/>
    <w:tmpl w:val="C230615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0">
    <w:nsid w:val="5EF05F26"/>
    <w:multiLevelType w:val="multilevel"/>
    <w:tmpl w:val="3FF05C1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A83255"/>
    <w:multiLevelType w:val="multilevel"/>
    <w:tmpl w:val="31F844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D616D7"/>
    <w:multiLevelType w:val="hybridMultilevel"/>
    <w:tmpl w:val="CE88C8CE"/>
    <w:lvl w:ilvl="0" w:tplc="35F2EAD6">
      <w:start w:val="1"/>
      <w:numFmt w:val="bullet"/>
      <w:lvlText w:val=""/>
      <w:lvlJc w:val="left"/>
      <w:pPr>
        <w:tabs>
          <w:tab w:val="num" w:pos="1184"/>
        </w:tabs>
        <w:ind w:left="1107" w:hanging="283"/>
      </w:pPr>
      <w:rPr>
        <w:rFonts w:ascii="Wingdings 2" w:hAnsi="Wingdings 2"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651111C7"/>
    <w:multiLevelType w:val="hybridMultilevel"/>
    <w:tmpl w:val="43A44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4459AA"/>
    <w:multiLevelType w:val="hybridMultilevel"/>
    <w:tmpl w:val="4A1EE16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6F9871BA"/>
    <w:multiLevelType w:val="hybridMultilevel"/>
    <w:tmpl w:val="53CC1826"/>
    <w:lvl w:ilvl="0" w:tplc="4AA04AE0">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FDA5465"/>
    <w:multiLevelType w:val="hybridMultilevel"/>
    <w:tmpl w:val="E03AA78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2474F0D"/>
    <w:multiLevelType w:val="hybridMultilevel"/>
    <w:tmpl w:val="3BB84F8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957491D"/>
    <w:multiLevelType w:val="hybridMultilevel"/>
    <w:tmpl w:val="78F82982"/>
    <w:lvl w:ilvl="0" w:tplc="CC567B92">
      <w:start w:val="1"/>
      <w:numFmt w:val="decimal"/>
      <w:lvlText w:val="%1."/>
      <w:lvlJc w:val="left"/>
      <w:pPr>
        <w:tabs>
          <w:tab w:val="num" w:pos="1200"/>
        </w:tabs>
        <w:ind w:left="1200" w:hanging="360"/>
      </w:pPr>
      <w:rPr>
        <w:rFonts w:hint="default"/>
        <w:b w:val="0"/>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9">
    <w:nsid w:val="7A777F92"/>
    <w:multiLevelType w:val="hybridMultilevel"/>
    <w:tmpl w:val="A6F6AF50"/>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AD51DB0"/>
    <w:multiLevelType w:val="hybridMultilevel"/>
    <w:tmpl w:val="96024010"/>
    <w:lvl w:ilvl="0" w:tplc="D96A33FC">
      <w:start w:val="1"/>
      <w:numFmt w:val="bullet"/>
      <w:lvlText w:val=""/>
      <w:lvlJc w:val="left"/>
      <w:pPr>
        <w:tabs>
          <w:tab w:val="num" w:pos="720"/>
        </w:tabs>
        <w:ind w:left="720" w:hanging="360"/>
      </w:pPr>
      <w:rPr>
        <w:rFonts w:ascii="Wingdings 2" w:hAnsi="Wingdings 2"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14"/>
  </w:num>
  <w:num w:numId="4">
    <w:abstractNumId w:val="1"/>
  </w:num>
  <w:num w:numId="5">
    <w:abstractNumId w:val="29"/>
  </w:num>
  <w:num w:numId="6">
    <w:abstractNumId w:val="24"/>
  </w:num>
  <w:num w:numId="7">
    <w:abstractNumId w:val="28"/>
  </w:num>
  <w:num w:numId="8">
    <w:abstractNumId w:val="11"/>
  </w:num>
  <w:num w:numId="9">
    <w:abstractNumId w:val="30"/>
  </w:num>
  <w:num w:numId="10">
    <w:abstractNumId w:val="4"/>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lvlOverride w:ilvl="0">
      <w:lvl w:ilvl="0">
        <w:numFmt w:val="bullet"/>
        <w:lvlText w:val="-"/>
        <w:legacy w:legacy="1" w:legacySpace="0" w:legacyIndent="137"/>
        <w:lvlJc w:val="left"/>
        <w:rPr>
          <w:rFonts w:ascii="Arial" w:hAnsi="Arial" w:hint="default"/>
        </w:rPr>
      </w:lvl>
    </w:lvlOverride>
  </w:num>
  <w:num w:numId="14">
    <w:abstractNumId w:val="17"/>
  </w:num>
  <w:num w:numId="15">
    <w:abstractNumId w:val="25"/>
  </w:num>
  <w:num w:numId="16">
    <w:abstractNumId w:val="5"/>
  </w:num>
  <w:num w:numId="17">
    <w:abstractNumId w:val="12"/>
  </w:num>
  <w:num w:numId="18">
    <w:abstractNumId w:val="8"/>
  </w:num>
  <w:num w:numId="19">
    <w:abstractNumId w:val="20"/>
  </w:num>
  <w:num w:numId="20">
    <w:abstractNumId w:val="21"/>
  </w:num>
  <w:num w:numId="21">
    <w:abstractNumId w:val="23"/>
  </w:num>
  <w:num w:numId="22">
    <w:abstractNumId w:val="13"/>
  </w:num>
  <w:num w:numId="23">
    <w:abstractNumId w:val="7"/>
  </w:num>
  <w:num w:numId="24">
    <w:abstractNumId w:val="9"/>
  </w:num>
  <w:num w:numId="25">
    <w:abstractNumId w:val="16"/>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8"/>
  </w:num>
  <w:num w:numId="30">
    <w:abstractNumId w:val="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FB"/>
    <w:rsid w:val="00006ACC"/>
    <w:rsid w:val="000836A0"/>
    <w:rsid w:val="000D4A01"/>
    <w:rsid w:val="000F6BF4"/>
    <w:rsid w:val="00100434"/>
    <w:rsid w:val="00134F61"/>
    <w:rsid w:val="00297BCC"/>
    <w:rsid w:val="002A577C"/>
    <w:rsid w:val="002D7A71"/>
    <w:rsid w:val="00303C60"/>
    <w:rsid w:val="0031004E"/>
    <w:rsid w:val="00366A56"/>
    <w:rsid w:val="00373571"/>
    <w:rsid w:val="003914A7"/>
    <w:rsid w:val="003F26FB"/>
    <w:rsid w:val="00481FB4"/>
    <w:rsid w:val="004A6F4A"/>
    <w:rsid w:val="0050514E"/>
    <w:rsid w:val="00542BB9"/>
    <w:rsid w:val="005614E5"/>
    <w:rsid w:val="005A334E"/>
    <w:rsid w:val="005E654D"/>
    <w:rsid w:val="005E7D47"/>
    <w:rsid w:val="0064646F"/>
    <w:rsid w:val="006E05A6"/>
    <w:rsid w:val="006F0F2F"/>
    <w:rsid w:val="00715D03"/>
    <w:rsid w:val="0074013D"/>
    <w:rsid w:val="00764DCC"/>
    <w:rsid w:val="007863B2"/>
    <w:rsid w:val="007C6B0C"/>
    <w:rsid w:val="0080330A"/>
    <w:rsid w:val="00844CDE"/>
    <w:rsid w:val="008455AA"/>
    <w:rsid w:val="00894616"/>
    <w:rsid w:val="0090005A"/>
    <w:rsid w:val="009A10B3"/>
    <w:rsid w:val="009E26FC"/>
    <w:rsid w:val="00A176D5"/>
    <w:rsid w:val="00A66CB7"/>
    <w:rsid w:val="00A76E3D"/>
    <w:rsid w:val="00A92307"/>
    <w:rsid w:val="00AB1690"/>
    <w:rsid w:val="00AD6F85"/>
    <w:rsid w:val="00B34C79"/>
    <w:rsid w:val="00B52663"/>
    <w:rsid w:val="00BF6058"/>
    <w:rsid w:val="00C1468C"/>
    <w:rsid w:val="00C8005D"/>
    <w:rsid w:val="00C93AD6"/>
    <w:rsid w:val="00CF39CC"/>
    <w:rsid w:val="00D0222D"/>
    <w:rsid w:val="00D15419"/>
    <w:rsid w:val="00D32213"/>
    <w:rsid w:val="00D627A0"/>
    <w:rsid w:val="00D629EA"/>
    <w:rsid w:val="00DB4F43"/>
    <w:rsid w:val="00DD1446"/>
    <w:rsid w:val="00EA0F62"/>
    <w:rsid w:val="00EC7CC7"/>
    <w:rsid w:val="00EF4301"/>
    <w:rsid w:val="00F630FA"/>
    <w:rsid w:val="00FA3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7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A577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A577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577C"/>
    <w:pPr>
      <w:keepNext/>
      <w:spacing w:before="240" w:after="60"/>
      <w:outlineLvl w:val="2"/>
    </w:pPr>
    <w:rPr>
      <w:rFonts w:ascii="Arial" w:hAnsi="Arial" w:cs="Arial"/>
      <w:b/>
      <w:bCs/>
      <w:sz w:val="26"/>
      <w:szCs w:val="26"/>
    </w:rPr>
  </w:style>
  <w:style w:type="paragraph" w:styleId="4">
    <w:name w:val="heading 4"/>
    <w:basedOn w:val="a"/>
    <w:next w:val="a"/>
    <w:link w:val="40"/>
    <w:qFormat/>
    <w:rsid w:val="002A577C"/>
    <w:pPr>
      <w:keepNext/>
      <w:tabs>
        <w:tab w:val="left" w:pos="3210"/>
      </w:tabs>
      <w:ind w:firstLine="4500"/>
      <w:outlineLvl w:val="3"/>
    </w:pPr>
    <w:rPr>
      <w:sz w:val="28"/>
    </w:rPr>
  </w:style>
  <w:style w:type="paragraph" w:styleId="5">
    <w:name w:val="heading 5"/>
    <w:basedOn w:val="a"/>
    <w:next w:val="a"/>
    <w:link w:val="50"/>
    <w:qFormat/>
    <w:rsid w:val="002A577C"/>
    <w:pPr>
      <w:keepNext/>
      <w:tabs>
        <w:tab w:val="left" w:pos="3210"/>
        <w:tab w:val="left" w:pos="3960"/>
      </w:tabs>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577C"/>
    <w:rPr>
      <w:rFonts w:ascii="Arial" w:eastAsia="Times New Roman" w:hAnsi="Arial" w:cs="Arial"/>
      <w:b/>
      <w:bCs/>
      <w:kern w:val="32"/>
      <w:sz w:val="32"/>
      <w:szCs w:val="32"/>
      <w:lang w:eastAsia="ru-RU"/>
    </w:rPr>
  </w:style>
  <w:style w:type="character" w:customStyle="1" w:styleId="20">
    <w:name w:val="Заголовок 2 Знак"/>
    <w:basedOn w:val="a0"/>
    <w:link w:val="2"/>
    <w:rsid w:val="002A577C"/>
    <w:rPr>
      <w:rFonts w:ascii="Arial" w:eastAsia="Times New Roman" w:hAnsi="Arial" w:cs="Arial"/>
      <w:b/>
      <w:bCs/>
      <w:i/>
      <w:iCs/>
      <w:sz w:val="28"/>
      <w:szCs w:val="28"/>
      <w:lang w:eastAsia="ru-RU"/>
    </w:rPr>
  </w:style>
  <w:style w:type="character" w:customStyle="1" w:styleId="30">
    <w:name w:val="Заголовок 3 Знак"/>
    <w:basedOn w:val="a0"/>
    <w:link w:val="3"/>
    <w:rsid w:val="002A577C"/>
    <w:rPr>
      <w:rFonts w:ascii="Arial" w:eastAsia="Times New Roman" w:hAnsi="Arial" w:cs="Arial"/>
      <w:b/>
      <w:bCs/>
      <w:sz w:val="26"/>
      <w:szCs w:val="26"/>
      <w:lang w:eastAsia="ru-RU"/>
    </w:rPr>
  </w:style>
  <w:style w:type="character" w:customStyle="1" w:styleId="40">
    <w:name w:val="Заголовок 4 Знак"/>
    <w:basedOn w:val="a0"/>
    <w:link w:val="4"/>
    <w:rsid w:val="002A577C"/>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2A577C"/>
    <w:rPr>
      <w:rFonts w:ascii="Times New Roman" w:eastAsia="Times New Roman" w:hAnsi="Times New Roman" w:cs="Times New Roman"/>
      <w:sz w:val="28"/>
      <w:szCs w:val="24"/>
      <w:lang w:eastAsia="ru-RU"/>
    </w:rPr>
  </w:style>
  <w:style w:type="paragraph" w:styleId="a3">
    <w:name w:val="Body Text Indent"/>
    <w:basedOn w:val="a"/>
    <w:link w:val="a4"/>
    <w:rsid w:val="002A577C"/>
    <w:pPr>
      <w:tabs>
        <w:tab w:val="left" w:pos="5160"/>
      </w:tabs>
      <w:ind w:firstLine="540"/>
      <w:jc w:val="both"/>
    </w:pPr>
    <w:rPr>
      <w:sz w:val="28"/>
    </w:rPr>
  </w:style>
  <w:style w:type="character" w:customStyle="1" w:styleId="a4">
    <w:name w:val="Основной текст с отступом Знак"/>
    <w:basedOn w:val="a0"/>
    <w:link w:val="a3"/>
    <w:rsid w:val="002A577C"/>
    <w:rPr>
      <w:rFonts w:ascii="Times New Roman" w:eastAsia="Times New Roman" w:hAnsi="Times New Roman" w:cs="Times New Roman"/>
      <w:sz w:val="28"/>
      <w:szCs w:val="24"/>
      <w:lang w:eastAsia="ru-RU"/>
    </w:rPr>
  </w:style>
  <w:style w:type="paragraph" w:styleId="21">
    <w:name w:val="Body Text Indent 2"/>
    <w:basedOn w:val="a"/>
    <w:link w:val="22"/>
    <w:rsid w:val="002A577C"/>
    <w:pPr>
      <w:tabs>
        <w:tab w:val="left" w:pos="5160"/>
      </w:tabs>
      <w:ind w:left="1260"/>
      <w:jc w:val="both"/>
    </w:pPr>
    <w:rPr>
      <w:sz w:val="28"/>
    </w:rPr>
  </w:style>
  <w:style w:type="character" w:customStyle="1" w:styleId="22">
    <w:name w:val="Основной текст с отступом 2 Знак"/>
    <w:basedOn w:val="a0"/>
    <w:link w:val="21"/>
    <w:rsid w:val="002A577C"/>
    <w:rPr>
      <w:rFonts w:ascii="Times New Roman" w:eastAsia="Times New Roman" w:hAnsi="Times New Roman" w:cs="Times New Roman"/>
      <w:sz w:val="28"/>
      <w:szCs w:val="24"/>
      <w:lang w:eastAsia="ru-RU"/>
    </w:rPr>
  </w:style>
  <w:style w:type="paragraph" w:styleId="a5">
    <w:name w:val="Body Text"/>
    <w:basedOn w:val="a"/>
    <w:link w:val="a6"/>
    <w:rsid w:val="002A577C"/>
    <w:pPr>
      <w:jc w:val="center"/>
    </w:pPr>
    <w:rPr>
      <w:b/>
      <w:i/>
      <w:sz w:val="32"/>
      <w:szCs w:val="32"/>
    </w:rPr>
  </w:style>
  <w:style w:type="character" w:customStyle="1" w:styleId="a6">
    <w:name w:val="Основной текст Знак"/>
    <w:basedOn w:val="a0"/>
    <w:link w:val="a5"/>
    <w:rsid w:val="002A577C"/>
    <w:rPr>
      <w:rFonts w:ascii="Times New Roman" w:eastAsia="Times New Roman" w:hAnsi="Times New Roman" w:cs="Times New Roman"/>
      <w:b/>
      <w:i/>
      <w:sz w:val="32"/>
      <w:szCs w:val="32"/>
      <w:lang w:eastAsia="ru-RU"/>
    </w:rPr>
  </w:style>
  <w:style w:type="paragraph" w:styleId="a7">
    <w:name w:val="footer"/>
    <w:basedOn w:val="a"/>
    <w:link w:val="a8"/>
    <w:uiPriority w:val="99"/>
    <w:rsid w:val="002A577C"/>
    <w:pPr>
      <w:tabs>
        <w:tab w:val="center" w:pos="4677"/>
        <w:tab w:val="right" w:pos="9355"/>
      </w:tabs>
    </w:pPr>
  </w:style>
  <w:style w:type="character" w:customStyle="1" w:styleId="a8">
    <w:name w:val="Нижний колонтитул Знак"/>
    <w:basedOn w:val="a0"/>
    <w:link w:val="a7"/>
    <w:uiPriority w:val="99"/>
    <w:rsid w:val="002A577C"/>
    <w:rPr>
      <w:rFonts w:ascii="Times New Roman" w:eastAsia="Times New Roman" w:hAnsi="Times New Roman" w:cs="Times New Roman"/>
      <w:sz w:val="24"/>
      <w:szCs w:val="24"/>
      <w:lang w:eastAsia="ru-RU"/>
    </w:rPr>
  </w:style>
  <w:style w:type="character" w:styleId="a9">
    <w:name w:val="page number"/>
    <w:basedOn w:val="a0"/>
    <w:rsid w:val="002A577C"/>
  </w:style>
  <w:style w:type="paragraph" w:styleId="aa">
    <w:name w:val="header"/>
    <w:basedOn w:val="a"/>
    <w:link w:val="ab"/>
    <w:rsid w:val="002A577C"/>
    <w:pPr>
      <w:tabs>
        <w:tab w:val="center" w:pos="4677"/>
        <w:tab w:val="right" w:pos="9355"/>
      </w:tabs>
    </w:pPr>
  </w:style>
  <w:style w:type="character" w:customStyle="1" w:styleId="ab">
    <w:name w:val="Верхний колонтитул Знак"/>
    <w:basedOn w:val="a0"/>
    <w:link w:val="aa"/>
    <w:rsid w:val="002A577C"/>
    <w:rPr>
      <w:rFonts w:ascii="Times New Roman" w:eastAsia="Times New Roman" w:hAnsi="Times New Roman" w:cs="Times New Roman"/>
      <w:sz w:val="24"/>
      <w:szCs w:val="24"/>
      <w:lang w:eastAsia="ru-RU"/>
    </w:rPr>
  </w:style>
  <w:style w:type="table" w:styleId="ac">
    <w:name w:val="Table Grid"/>
    <w:basedOn w:val="a1"/>
    <w:rsid w:val="002A57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2A577C"/>
    <w:pPr>
      <w:widowControl w:val="0"/>
      <w:snapToGrid w:val="0"/>
      <w:spacing w:after="0" w:line="240" w:lineRule="auto"/>
    </w:pPr>
    <w:rPr>
      <w:rFonts w:ascii="Times New Roman" w:eastAsia="Times New Roman" w:hAnsi="Times New Roman" w:cs="Times New Roman"/>
      <w:sz w:val="20"/>
      <w:szCs w:val="20"/>
      <w:lang w:eastAsia="ru-RU"/>
    </w:rPr>
  </w:style>
  <w:style w:type="paragraph" w:styleId="ad">
    <w:name w:val="Document Map"/>
    <w:basedOn w:val="a"/>
    <w:link w:val="ae"/>
    <w:semiHidden/>
    <w:rsid w:val="002A577C"/>
    <w:pPr>
      <w:shd w:val="clear" w:color="auto" w:fill="000080"/>
    </w:pPr>
    <w:rPr>
      <w:rFonts w:ascii="Tahoma" w:hAnsi="Tahoma" w:cs="Tahoma"/>
      <w:sz w:val="20"/>
      <w:szCs w:val="20"/>
    </w:rPr>
  </w:style>
  <w:style w:type="character" w:customStyle="1" w:styleId="ae">
    <w:name w:val="Схема документа Знак"/>
    <w:basedOn w:val="a0"/>
    <w:link w:val="ad"/>
    <w:semiHidden/>
    <w:rsid w:val="002A577C"/>
    <w:rPr>
      <w:rFonts w:ascii="Tahoma" w:eastAsia="Times New Roman" w:hAnsi="Tahoma" w:cs="Tahoma"/>
      <w:sz w:val="20"/>
      <w:szCs w:val="20"/>
      <w:shd w:val="clear" w:color="auto" w:fill="000080"/>
      <w:lang w:eastAsia="ru-RU"/>
    </w:rPr>
  </w:style>
  <w:style w:type="numbering" w:customStyle="1" w:styleId="12">
    <w:name w:val="Нет списка1"/>
    <w:next w:val="a2"/>
    <w:uiPriority w:val="99"/>
    <w:semiHidden/>
    <w:unhideWhenUsed/>
    <w:rsid w:val="00715D03"/>
  </w:style>
  <w:style w:type="table" w:customStyle="1" w:styleId="13">
    <w:name w:val="Сетка таблицы1"/>
    <w:basedOn w:val="a1"/>
    <w:next w:val="ac"/>
    <w:uiPriority w:val="59"/>
    <w:rsid w:val="00715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15D03"/>
    <w:pPr>
      <w:spacing w:after="200" w:line="276" w:lineRule="auto"/>
      <w:ind w:left="720"/>
      <w:contextualSpacing/>
    </w:pPr>
    <w:rPr>
      <w:rFonts w:asciiTheme="minorHAnsi" w:eastAsiaTheme="minorHAnsi" w:hAnsiTheme="minorHAnsi" w:cstheme="minorBidi"/>
      <w:sz w:val="22"/>
      <w:szCs w:val="22"/>
      <w:lang w:eastAsia="en-US"/>
    </w:rPr>
  </w:style>
  <w:style w:type="paragraph" w:styleId="af0">
    <w:name w:val="Normal (Web)"/>
    <w:basedOn w:val="a"/>
    <w:uiPriority w:val="99"/>
    <w:semiHidden/>
    <w:unhideWhenUsed/>
    <w:rsid w:val="00715D03"/>
    <w:pPr>
      <w:spacing w:after="200" w:line="276" w:lineRule="auto"/>
    </w:pPr>
    <w:rPr>
      <w:rFonts w:eastAsiaTheme="minorHAnsi"/>
      <w:lang w:eastAsia="en-US"/>
    </w:rPr>
  </w:style>
  <w:style w:type="paragraph" w:styleId="af1">
    <w:name w:val="Balloon Text"/>
    <w:basedOn w:val="a"/>
    <w:link w:val="af2"/>
    <w:uiPriority w:val="99"/>
    <w:semiHidden/>
    <w:unhideWhenUsed/>
    <w:rsid w:val="00715D03"/>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715D03"/>
    <w:rPr>
      <w:rFonts w:ascii="Tahoma" w:hAnsi="Tahoma" w:cs="Tahoma"/>
      <w:sz w:val="16"/>
      <w:szCs w:val="16"/>
    </w:rPr>
  </w:style>
  <w:style w:type="table" w:customStyle="1" w:styleId="23">
    <w:name w:val="Сетка таблицы2"/>
    <w:basedOn w:val="a1"/>
    <w:next w:val="ac"/>
    <w:uiPriority w:val="59"/>
    <w:rsid w:val="00894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7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A577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A577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577C"/>
    <w:pPr>
      <w:keepNext/>
      <w:spacing w:before="240" w:after="60"/>
      <w:outlineLvl w:val="2"/>
    </w:pPr>
    <w:rPr>
      <w:rFonts w:ascii="Arial" w:hAnsi="Arial" w:cs="Arial"/>
      <w:b/>
      <w:bCs/>
      <w:sz w:val="26"/>
      <w:szCs w:val="26"/>
    </w:rPr>
  </w:style>
  <w:style w:type="paragraph" w:styleId="4">
    <w:name w:val="heading 4"/>
    <w:basedOn w:val="a"/>
    <w:next w:val="a"/>
    <w:link w:val="40"/>
    <w:qFormat/>
    <w:rsid w:val="002A577C"/>
    <w:pPr>
      <w:keepNext/>
      <w:tabs>
        <w:tab w:val="left" w:pos="3210"/>
      </w:tabs>
      <w:ind w:firstLine="4500"/>
      <w:outlineLvl w:val="3"/>
    </w:pPr>
    <w:rPr>
      <w:sz w:val="28"/>
    </w:rPr>
  </w:style>
  <w:style w:type="paragraph" w:styleId="5">
    <w:name w:val="heading 5"/>
    <w:basedOn w:val="a"/>
    <w:next w:val="a"/>
    <w:link w:val="50"/>
    <w:qFormat/>
    <w:rsid w:val="002A577C"/>
    <w:pPr>
      <w:keepNext/>
      <w:tabs>
        <w:tab w:val="left" w:pos="3210"/>
        <w:tab w:val="left" w:pos="3960"/>
      </w:tabs>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577C"/>
    <w:rPr>
      <w:rFonts w:ascii="Arial" w:eastAsia="Times New Roman" w:hAnsi="Arial" w:cs="Arial"/>
      <w:b/>
      <w:bCs/>
      <w:kern w:val="32"/>
      <w:sz w:val="32"/>
      <w:szCs w:val="32"/>
      <w:lang w:eastAsia="ru-RU"/>
    </w:rPr>
  </w:style>
  <w:style w:type="character" w:customStyle="1" w:styleId="20">
    <w:name w:val="Заголовок 2 Знак"/>
    <w:basedOn w:val="a0"/>
    <w:link w:val="2"/>
    <w:rsid w:val="002A577C"/>
    <w:rPr>
      <w:rFonts w:ascii="Arial" w:eastAsia="Times New Roman" w:hAnsi="Arial" w:cs="Arial"/>
      <w:b/>
      <w:bCs/>
      <w:i/>
      <w:iCs/>
      <w:sz w:val="28"/>
      <w:szCs w:val="28"/>
      <w:lang w:eastAsia="ru-RU"/>
    </w:rPr>
  </w:style>
  <w:style w:type="character" w:customStyle="1" w:styleId="30">
    <w:name w:val="Заголовок 3 Знак"/>
    <w:basedOn w:val="a0"/>
    <w:link w:val="3"/>
    <w:rsid w:val="002A577C"/>
    <w:rPr>
      <w:rFonts w:ascii="Arial" w:eastAsia="Times New Roman" w:hAnsi="Arial" w:cs="Arial"/>
      <w:b/>
      <w:bCs/>
      <w:sz w:val="26"/>
      <w:szCs w:val="26"/>
      <w:lang w:eastAsia="ru-RU"/>
    </w:rPr>
  </w:style>
  <w:style w:type="character" w:customStyle="1" w:styleId="40">
    <w:name w:val="Заголовок 4 Знак"/>
    <w:basedOn w:val="a0"/>
    <w:link w:val="4"/>
    <w:rsid w:val="002A577C"/>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2A577C"/>
    <w:rPr>
      <w:rFonts w:ascii="Times New Roman" w:eastAsia="Times New Roman" w:hAnsi="Times New Roman" w:cs="Times New Roman"/>
      <w:sz w:val="28"/>
      <w:szCs w:val="24"/>
      <w:lang w:eastAsia="ru-RU"/>
    </w:rPr>
  </w:style>
  <w:style w:type="paragraph" w:styleId="a3">
    <w:name w:val="Body Text Indent"/>
    <w:basedOn w:val="a"/>
    <w:link w:val="a4"/>
    <w:rsid w:val="002A577C"/>
    <w:pPr>
      <w:tabs>
        <w:tab w:val="left" w:pos="5160"/>
      </w:tabs>
      <w:ind w:firstLine="540"/>
      <w:jc w:val="both"/>
    </w:pPr>
    <w:rPr>
      <w:sz w:val="28"/>
    </w:rPr>
  </w:style>
  <w:style w:type="character" w:customStyle="1" w:styleId="a4">
    <w:name w:val="Основной текст с отступом Знак"/>
    <w:basedOn w:val="a0"/>
    <w:link w:val="a3"/>
    <w:rsid w:val="002A577C"/>
    <w:rPr>
      <w:rFonts w:ascii="Times New Roman" w:eastAsia="Times New Roman" w:hAnsi="Times New Roman" w:cs="Times New Roman"/>
      <w:sz w:val="28"/>
      <w:szCs w:val="24"/>
      <w:lang w:eastAsia="ru-RU"/>
    </w:rPr>
  </w:style>
  <w:style w:type="paragraph" w:styleId="21">
    <w:name w:val="Body Text Indent 2"/>
    <w:basedOn w:val="a"/>
    <w:link w:val="22"/>
    <w:rsid w:val="002A577C"/>
    <w:pPr>
      <w:tabs>
        <w:tab w:val="left" w:pos="5160"/>
      </w:tabs>
      <w:ind w:left="1260"/>
      <w:jc w:val="both"/>
    </w:pPr>
    <w:rPr>
      <w:sz w:val="28"/>
    </w:rPr>
  </w:style>
  <w:style w:type="character" w:customStyle="1" w:styleId="22">
    <w:name w:val="Основной текст с отступом 2 Знак"/>
    <w:basedOn w:val="a0"/>
    <w:link w:val="21"/>
    <w:rsid w:val="002A577C"/>
    <w:rPr>
      <w:rFonts w:ascii="Times New Roman" w:eastAsia="Times New Roman" w:hAnsi="Times New Roman" w:cs="Times New Roman"/>
      <w:sz w:val="28"/>
      <w:szCs w:val="24"/>
      <w:lang w:eastAsia="ru-RU"/>
    </w:rPr>
  </w:style>
  <w:style w:type="paragraph" w:styleId="a5">
    <w:name w:val="Body Text"/>
    <w:basedOn w:val="a"/>
    <w:link w:val="a6"/>
    <w:rsid w:val="002A577C"/>
    <w:pPr>
      <w:jc w:val="center"/>
    </w:pPr>
    <w:rPr>
      <w:b/>
      <w:i/>
      <w:sz w:val="32"/>
      <w:szCs w:val="32"/>
    </w:rPr>
  </w:style>
  <w:style w:type="character" w:customStyle="1" w:styleId="a6">
    <w:name w:val="Основной текст Знак"/>
    <w:basedOn w:val="a0"/>
    <w:link w:val="a5"/>
    <w:rsid w:val="002A577C"/>
    <w:rPr>
      <w:rFonts w:ascii="Times New Roman" w:eastAsia="Times New Roman" w:hAnsi="Times New Roman" w:cs="Times New Roman"/>
      <w:b/>
      <w:i/>
      <w:sz w:val="32"/>
      <w:szCs w:val="32"/>
      <w:lang w:eastAsia="ru-RU"/>
    </w:rPr>
  </w:style>
  <w:style w:type="paragraph" w:styleId="a7">
    <w:name w:val="footer"/>
    <w:basedOn w:val="a"/>
    <w:link w:val="a8"/>
    <w:uiPriority w:val="99"/>
    <w:rsid w:val="002A577C"/>
    <w:pPr>
      <w:tabs>
        <w:tab w:val="center" w:pos="4677"/>
        <w:tab w:val="right" w:pos="9355"/>
      </w:tabs>
    </w:pPr>
  </w:style>
  <w:style w:type="character" w:customStyle="1" w:styleId="a8">
    <w:name w:val="Нижний колонтитул Знак"/>
    <w:basedOn w:val="a0"/>
    <w:link w:val="a7"/>
    <w:uiPriority w:val="99"/>
    <w:rsid w:val="002A577C"/>
    <w:rPr>
      <w:rFonts w:ascii="Times New Roman" w:eastAsia="Times New Roman" w:hAnsi="Times New Roman" w:cs="Times New Roman"/>
      <w:sz w:val="24"/>
      <w:szCs w:val="24"/>
      <w:lang w:eastAsia="ru-RU"/>
    </w:rPr>
  </w:style>
  <w:style w:type="character" w:styleId="a9">
    <w:name w:val="page number"/>
    <w:basedOn w:val="a0"/>
    <w:rsid w:val="002A577C"/>
  </w:style>
  <w:style w:type="paragraph" w:styleId="aa">
    <w:name w:val="header"/>
    <w:basedOn w:val="a"/>
    <w:link w:val="ab"/>
    <w:rsid w:val="002A577C"/>
    <w:pPr>
      <w:tabs>
        <w:tab w:val="center" w:pos="4677"/>
        <w:tab w:val="right" w:pos="9355"/>
      </w:tabs>
    </w:pPr>
  </w:style>
  <w:style w:type="character" w:customStyle="1" w:styleId="ab">
    <w:name w:val="Верхний колонтитул Знак"/>
    <w:basedOn w:val="a0"/>
    <w:link w:val="aa"/>
    <w:rsid w:val="002A577C"/>
    <w:rPr>
      <w:rFonts w:ascii="Times New Roman" w:eastAsia="Times New Roman" w:hAnsi="Times New Roman" w:cs="Times New Roman"/>
      <w:sz w:val="24"/>
      <w:szCs w:val="24"/>
      <w:lang w:eastAsia="ru-RU"/>
    </w:rPr>
  </w:style>
  <w:style w:type="table" w:styleId="ac">
    <w:name w:val="Table Grid"/>
    <w:basedOn w:val="a1"/>
    <w:rsid w:val="002A57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2A577C"/>
    <w:pPr>
      <w:widowControl w:val="0"/>
      <w:snapToGrid w:val="0"/>
      <w:spacing w:after="0" w:line="240" w:lineRule="auto"/>
    </w:pPr>
    <w:rPr>
      <w:rFonts w:ascii="Times New Roman" w:eastAsia="Times New Roman" w:hAnsi="Times New Roman" w:cs="Times New Roman"/>
      <w:sz w:val="20"/>
      <w:szCs w:val="20"/>
      <w:lang w:eastAsia="ru-RU"/>
    </w:rPr>
  </w:style>
  <w:style w:type="paragraph" w:styleId="ad">
    <w:name w:val="Document Map"/>
    <w:basedOn w:val="a"/>
    <w:link w:val="ae"/>
    <w:semiHidden/>
    <w:rsid w:val="002A577C"/>
    <w:pPr>
      <w:shd w:val="clear" w:color="auto" w:fill="000080"/>
    </w:pPr>
    <w:rPr>
      <w:rFonts w:ascii="Tahoma" w:hAnsi="Tahoma" w:cs="Tahoma"/>
      <w:sz w:val="20"/>
      <w:szCs w:val="20"/>
    </w:rPr>
  </w:style>
  <w:style w:type="character" w:customStyle="1" w:styleId="ae">
    <w:name w:val="Схема документа Знак"/>
    <w:basedOn w:val="a0"/>
    <w:link w:val="ad"/>
    <w:semiHidden/>
    <w:rsid w:val="002A577C"/>
    <w:rPr>
      <w:rFonts w:ascii="Tahoma" w:eastAsia="Times New Roman" w:hAnsi="Tahoma" w:cs="Tahoma"/>
      <w:sz w:val="20"/>
      <w:szCs w:val="20"/>
      <w:shd w:val="clear" w:color="auto" w:fill="000080"/>
      <w:lang w:eastAsia="ru-RU"/>
    </w:rPr>
  </w:style>
  <w:style w:type="numbering" w:customStyle="1" w:styleId="12">
    <w:name w:val="Нет списка1"/>
    <w:next w:val="a2"/>
    <w:uiPriority w:val="99"/>
    <w:semiHidden/>
    <w:unhideWhenUsed/>
    <w:rsid w:val="00715D03"/>
  </w:style>
  <w:style w:type="table" w:customStyle="1" w:styleId="13">
    <w:name w:val="Сетка таблицы1"/>
    <w:basedOn w:val="a1"/>
    <w:next w:val="ac"/>
    <w:uiPriority w:val="59"/>
    <w:rsid w:val="00715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15D03"/>
    <w:pPr>
      <w:spacing w:after="200" w:line="276" w:lineRule="auto"/>
      <w:ind w:left="720"/>
      <w:contextualSpacing/>
    </w:pPr>
    <w:rPr>
      <w:rFonts w:asciiTheme="minorHAnsi" w:eastAsiaTheme="minorHAnsi" w:hAnsiTheme="minorHAnsi" w:cstheme="minorBidi"/>
      <w:sz w:val="22"/>
      <w:szCs w:val="22"/>
      <w:lang w:eastAsia="en-US"/>
    </w:rPr>
  </w:style>
  <w:style w:type="paragraph" w:styleId="af0">
    <w:name w:val="Normal (Web)"/>
    <w:basedOn w:val="a"/>
    <w:uiPriority w:val="99"/>
    <w:semiHidden/>
    <w:unhideWhenUsed/>
    <w:rsid w:val="00715D03"/>
    <w:pPr>
      <w:spacing w:after="200" w:line="276" w:lineRule="auto"/>
    </w:pPr>
    <w:rPr>
      <w:rFonts w:eastAsiaTheme="minorHAnsi"/>
      <w:lang w:eastAsia="en-US"/>
    </w:rPr>
  </w:style>
  <w:style w:type="paragraph" w:styleId="af1">
    <w:name w:val="Balloon Text"/>
    <w:basedOn w:val="a"/>
    <w:link w:val="af2"/>
    <w:uiPriority w:val="99"/>
    <w:semiHidden/>
    <w:unhideWhenUsed/>
    <w:rsid w:val="00715D03"/>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715D03"/>
    <w:rPr>
      <w:rFonts w:ascii="Tahoma" w:hAnsi="Tahoma" w:cs="Tahoma"/>
      <w:sz w:val="16"/>
      <w:szCs w:val="16"/>
    </w:rPr>
  </w:style>
  <w:style w:type="table" w:customStyle="1" w:styleId="23">
    <w:name w:val="Сетка таблицы2"/>
    <w:basedOn w:val="a1"/>
    <w:next w:val="ac"/>
    <w:uiPriority w:val="59"/>
    <w:rsid w:val="00894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1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Pages>
  <Words>8877</Words>
  <Characters>50603</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Камалдин</dc:creator>
  <cp:keywords/>
  <dc:description/>
  <cp:lastModifiedBy>Камалдин</cp:lastModifiedBy>
  <cp:revision>35</cp:revision>
  <cp:lastPrinted>2023-09-26T12:27:00Z</cp:lastPrinted>
  <dcterms:created xsi:type="dcterms:W3CDTF">2021-10-05T11:49:00Z</dcterms:created>
  <dcterms:modified xsi:type="dcterms:W3CDTF">2023-10-25T20:23:00Z</dcterms:modified>
</cp:coreProperties>
</file>