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94F" w:rsidRPr="00577F0D" w:rsidRDefault="003E2B26">
      <w:pPr>
        <w:spacing w:after="0" w:line="408" w:lineRule="auto"/>
        <w:ind w:left="120"/>
        <w:jc w:val="center"/>
        <w:rPr>
          <w:lang w:val="ru-RU"/>
        </w:rPr>
      </w:pPr>
      <w:bookmarkStart w:id="0" w:name="block-27586434"/>
      <w:r w:rsidRPr="00577F0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5694F" w:rsidRPr="00577F0D" w:rsidRDefault="003E2B26">
      <w:pPr>
        <w:spacing w:after="0" w:line="408" w:lineRule="auto"/>
        <w:ind w:left="120"/>
        <w:jc w:val="center"/>
        <w:rPr>
          <w:lang w:val="ru-RU"/>
        </w:rPr>
      </w:pPr>
      <w:bookmarkStart w:id="1" w:name="c9c270cb-8db4-4b8a-a6c7-a5bbc00b9a2a"/>
      <w:r w:rsidRPr="00577F0D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577F0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75694F" w:rsidRPr="00577F0D" w:rsidRDefault="003E2B26">
      <w:pPr>
        <w:spacing w:after="0" w:line="408" w:lineRule="auto"/>
        <w:ind w:left="120"/>
        <w:jc w:val="center"/>
        <w:rPr>
          <w:lang w:val="ru-RU"/>
        </w:rPr>
      </w:pPr>
      <w:bookmarkStart w:id="2" w:name="2ef03dff-ffc2-48f0-b077-ed4025dcdffe"/>
      <w:r w:rsidRPr="00577F0D">
        <w:rPr>
          <w:rFonts w:ascii="Times New Roman" w:hAnsi="Times New Roman"/>
          <w:b/>
          <w:color w:val="000000"/>
          <w:sz w:val="28"/>
          <w:lang w:val="ru-RU"/>
        </w:rPr>
        <w:t>МР "Кизлярский район"</w:t>
      </w:r>
      <w:bookmarkEnd w:id="2"/>
    </w:p>
    <w:p w:rsidR="0075694F" w:rsidRPr="00577F0D" w:rsidRDefault="003E2B26">
      <w:pPr>
        <w:spacing w:after="0" w:line="408" w:lineRule="auto"/>
        <w:ind w:left="120"/>
        <w:jc w:val="center"/>
        <w:rPr>
          <w:lang w:val="ru-RU"/>
        </w:rPr>
      </w:pPr>
      <w:r w:rsidRPr="00577F0D">
        <w:rPr>
          <w:rFonts w:ascii="Times New Roman" w:hAnsi="Times New Roman"/>
          <w:b/>
          <w:color w:val="000000"/>
          <w:sz w:val="28"/>
          <w:lang w:val="ru-RU"/>
        </w:rPr>
        <w:t>МКОУ "Старосеребряковская СОШ"</w:t>
      </w:r>
    </w:p>
    <w:p w:rsidR="0075694F" w:rsidRPr="00577F0D" w:rsidRDefault="0075694F">
      <w:pPr>
        <w:spacing w:after="0"/>
        <w:ind w:left="120"/>
        <w:rPr>
          <w:lang w:val="ru-RU"/>
        </w:rPr>
      </w:pPr>
    </w:p>
    <w:p w:rsidR="0075694F" w:rsidRPr="00577F0D" w:rsidRDefault="0075694F">
      <w:pPr>
        <w:spacing w:after="0"/>
        <w:ind w:left="120"/>
        <w:rPr>
          <w:lang w:val="ru-RU"/>
        </w:rPr>
      </w:pPr>
    </w:p>
    <w:p w:rsidR="0075694F" w:rsidRPr="00577F0D" w:rsidRDefault="0075694F">
      <w:pPr>
        <w:spacing w:after="0"/>
        <w:ind w:left="120"/>
        <w:rPr>
          <w:lang w:val="ru-RU"/>
        </w:rPr>
      </w:pPr>
    </w:p>
    <w:p w:rsidR="0075694F" w:rsidRPr="00577F0D" w:rsidRDefault="0075694F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577F0D" w:rsidTr="000D4161">
        <w:tc>
          <w:tcPr>
            <w:tcW w:w="3114" w:type="dxa"/>
          </w:tcPr>
          <w:p w:rsidR="00C53FFE" w:rsidRPr="0040209D" w:rsidRDefault="003E2B26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3E2B26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ШМО↵</w:t>
            </w:r>
          </w:p>
          <w:p w:rsidR="004E6975" w:rsidRDefault="003E2B26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3E2B26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Джахбарова Р.М</w:t>
            </w:r>
          </w:p>
          <w:p w:rsidR="004E6975" w:rsidRDefault="003E2B2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E2B2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3E2B26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3E2B26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3E2B26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3E2B26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Халимова Х.А</w:t>
            </w:r>
          </w:p>
          <w:p w:rsidR="004E6975" w:rsidRDefault="003E2B2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E2B2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3E2B2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3E2B2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3E2B26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3E2B26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Билалов Р.М</w:t>
            </w:r>
          </w:p>
          <w:p w:rsidR="000E6D86" w:rsidRDefault="003E2B26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E2B2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5694F" w:rsidRPr="00577F0D" w:rsidRDefault="0075694F">
      <w:pPr>
        <w:spacing w:after="0"/>
        <w:ind w:left="120"/>
        <w:rPr>
          <w:lang w:val="ru-RU"/>
        </w:rPr>
      </w:pPr>
    </w:p>
    <w:p w:rsidR="0075694F" w:rsidRPr="00577F0D" w:rsidRDefault="0075694F">
      <w:pPr>
        <w:spacing w:after="0"/>
        <w:ind w:left="120"/>
        <w:rPr>
          <w:lang w:val="ru-RU"/>
        </w:rPr>
      </w:pPr>
    </w:p>
    <w:p w:rsidR="0075694F" w:rsidRPr="00577F0D" w:rsidRDefault="0075694F">
      <w:pPr>
        <w:spacing w:after="0"/>
        <w:ind w:left="120"/>
        <w:rPr>
          <w:lang w:val="ru-RU"/>
        </w:rPr>
      </w:pPr>
    </w:p>
    <w:p w:rsidR="0075694F" w:rsidRDefault="00577F0D" w:rsidP="00577F0D">
      <w:pPr>
        <w:spacing w:after="0" w:line="408" w:lineRule="auto"/>
      </w:pPr>
      <w:r>
        <w:rPr>
          <w:lang w:val="ru-RU"/>
        </w:rPr>
        <w:t xml:space="preserve">                                                            </w:t>
      </w:r>
      <w:bookmarkStart w:id="3" w:name="_GoBack"/>
      <w:bookmarkEnd w:id="3"/>
      <w:r w:rsidR="003E2B26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75694F" w:rsidRPr="00577F0D" w:rsidRDefault="003E2B26">
      <w:pPr>
        <w:spacing w:after="0" w:line="408" w:lineRule="auto"/>
        <w:ind w:left="120"/>
        <w:jc w:val="center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 3649882)</w:t>
      </w:r>
    </w:p>
    <w:p w:rsidR="0075694F" w:rsidRPr="00577F0D" w:rsidRDefault="0075694F">
      <w:pPr>
        <w:spacing w:after="0"/>
        <w:ind w:left="120"/>
        <w:jc w:val="center"/>
        <w:rPr>
          <w:lang w:val="ru-RU"/>
        </w:rPr>
      </w:pPr>
    </w:p>
    <w:p w:rsidR="0075694F" w:rsidRPr="00577F0D" w:rsidRDefault="003E2B26">
      <w:pPr>
        <w:spacing w:after="0" w:line="408" w:lineRule="auto"/>
        <w:ind w:left="120"/>
        <w:jc w:val="center"/>
        <w:rPr>
          <w:lang w:val="ru-RU"/>
        </w:rPr>
      </w:pPr>
      <w:r w:rsidRPr="00577F0D">
        <w:rPr>
          <w:rFonts w:ascii="Times New Roman" w:hAnsi="Times New Roman"/>
          <w:b/>
          <w:color w:val="000000"/>
          <w:sz w:val="28"/>
          <w:lang w:val="ru-RU"/>
        </w:rPr>
        <w:t>учебного предмета «Иностранный язык (английский)»</w:t>
      </w:r>
    </w:p>
    <w:p w:rsidR="0075694F" w:rsidRPr="00577F0D" w:rsidRDefault="003E2B26">
      <w:pPr>
        <w:spacing w:after="0" w:line="408" w:lineRule="auto"/>
        <w:ind w:left="120"/>
        <w:jc w:val="center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 xml:space="preserve">для обучающихся 2 – 4 классов </w:t>
      </w:r>
    </w:p>
    <w:p w:rsidR="0075694F" w:rsidRPr="00577F0D" w:rsidRDefault="0075694F">
      <w:pPr>
        <w:spacing w:after="0"/>
        <w:ind w:left="120"/>
        <w:jc w:val="center"/>
        <w:rPr>
          <w:lang w:val="ru-RU"/>
        </w:rPr>
      </w:pPr>
    </w:p>
    <w:p w:rsidR="0075694F" w:rsidRPr="00577F0D" w:rsidRDefault="0075694F">
      <w:pPr>
        <w:spacing w:after="0"/>
        <w:ind w:left="120"/>
        <w:jc w:val="center"/>
        <w:rPr>
          <w:lang w:val="ru-RU"/>
        </w:rPr>
      </w:pPr>
    </w:p>
    <w:p w:rsidR="0075694F" w:rsidRPr="00577F0D" w:rsidRDefault="0075694F">
      <w:pPr>
        <w:spacing w:after="0"/>
        <w:ind w:left="120"/>
        <w:jc w:val="center"/>
        <w:rPr>
          <w:lang w:val="ru-RU"/>
        </w:rPr>
      </w:pPr>
    </w:p>
    <w:p w:rsidR="0075694F" w:rsidRPr="00577F0D" w:rsidRDefault="0075694F">
      <w:pPr>
        <w:spacing w:after="0"/>
        <w:ind w:left="120"/>
        <w:jc w:val="center"/>
        <w:rPr>
          <w:lang w:val="ru-RU"/>
        </w:rPr>
      </w:pPr>
    </w:p>
    <w:p w:rsidR="0075694F" w:rsidRPr="00577F0D" w:rsidRDefault="0075694F">
      <w:pPr>
        <w:spacing w:after="0"/>
        <w:ind w:left="120"/>
        <w:jc w:val="center"/>
        <w:rPr>
          <w:lang w:val="ru-RU"/>
        </w:rPr>
      </w:pPr>
    </w:p>
    <w:p w:rsidR="0075694F" w:rsidRPr="00577F0D" w:rsidRDefault="0075694F">
      <w:pPr>
        <w:spacing w:after="0"/>
        <w:ind w:left="120"/>
        <w:jc w:val="center"/>
        <w:rPr>
          <w:lang w:val="ru-RU"/>
        </w:rPr>
      </w:pPr>
    </w:p>
    <w:p w:rsidR="0075694F" w:rsidRPr="00577F0D" w:rsidRDefault="0075694F">
      <w:pPr>
        <w:spacing w:after="0"/>
        <w:ind w:left="120"/>
        <w:jc w:val="center"/>
        <w:rPr>
          <w:lang w:val="ru-RU"/>
        </w:rPr>
      </w:pPr>
    </w:p>
    <w:p w:rsidR="0075694F" w:rsidRPr="00577F0D" w:rsidRDefault="0075694F">
      <w:pPr>
        <w:spacing w:after="0"/>
        <w:ind w:left="120"/>
        <w:jc w:val="center"/>
        <w:rPr>
          <w:lang w:val="ru-RU"/>
        </w:rPr>
      </w:pPr>
    </w:p>
    <w:p w:rsidR="0075694F" w:rsidRPr="00577F0D" w:rsidRDefault="0075694F">
      <w:pPr>
        <w:spacing w:after="0"/>
        <w:ind w:left="120"/>
        <w:jc w:val="center"/>
        <w:rPr>
          <w:lang w:val="ru-RU"/>
        </w:rPr>
      </w:pPr>
    </w:p>
    <w:p w:rsidR="0075694F" w:rsidRPr="00577F0D" w:rsidRDefault="0075694F">
      <w:pPr>
        <w:spacing w:after="0"/>
        <w:ind w:left="120"/>
        <w:jc w:val="center"/>
        <w:rPr>
          <w:lang w:val="ru-RU"/>
        </w:rPr>
      </w:pPr>
    </w:p>
    <w:p w:rsidR="0075694F" w:rsidRPr="00577F0D" w:rsidRDefault="0075694F">
      <w:pPr>
        <w:spacing w:after="0"/>
        <w:ind w:left="120"/>
        <w:jc w:val="center"/>
        <w:rPr>
          <w:lang w:val="ru-RU"/>
        </w:rPr>
      </w:pPr>
    </w:p>
    <w:p w:rsidR="0075694F" w:rsidRPr="00577F0D" w:rsidRDefault="0075694F">
      <w:pPr>
        <w:spacing w:after="0"/>
        <w:ind w:left="120"/>
        <w:jc w:val="center"/>
        <w:rPr>
          <w:lang w:val="ru-RU"/>
        </w:rPr>
      </w:pPr>
    </w:p>
    <w:p w:rsidR="0075694F" w:rsidRPr="00577F0D" w:rsidRDefault="003E2B26">
      <w:pPr>
        <w:spacing w:after="0"/>
        <w:ind w:left="120"/>
        <w:jc w:val="center"/>
        <w:rPr>
          <w:lang w:val="ru-RU"/>
        </w:rPr>
      </w:pPr>
      <w:bookmarkStart w:id="4" w:name="cfd04707-3192-4f35-bb6e-9ccc64c40c05"/>
      <w:r w:rsidRPr="00577F0D">
        <w:rPr>
          <w:rFonts w:ascii="Times New Roman" w:hAnsi="Times New Roman"/>
          <w:b/>
          <w:color w:val="000000"/>
          <w:sz w:val="28"/>
          <w:lang w:val="ru-RU"/>
        </w:rPr>
        <w:t>Старая Серебряковка</w:t>
      </w:r>
      <w:bookmarkEnd w:id="4"/>
      <w:r w:rsidRPr="00577F0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865fc295-6d74-46ac-8b2f-18f525410f3e"/>
      <w:r w:rsidRPr="00577F0D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</w:p>
    <w:p w:rsidR="0075694F" w:rsidRPr="00577F0D" w:rsidRDefault="0075694F">
      <w:pPr>
        <w:spacing w:after="0"/>
        <w:ind w:left="120"/>
        <w:rPr>
          <w:lang w:val="ru-RU"/>
        </w:rPr>
      </w:pPr>
    </w:p>
    <w:p w:rsidR="0075694F" w:rsidRPr="00577F0D" w:rsidRDefault="0075694F">
      <w:pPr>
        <w:rPr>
          <w:lang w:val="ru-RU"/>
        </w:rPr>
        <w:sectPr w:rsidR="0075694F" w:rsidRPr="00577F0D">
          <w:pgSz w:w="11906" w:h="16383"/>
          <w:pgMar w:top="1134" w:right="850" w:bottom="1134" w:left="1701" w:header="720" w:footer="720" w:gutter="0"/>
          <w:cols w:space="720"/>
        </w:sectPr>
      </w:pPr>
    </w:p>
    <w:p w:rsidR="0075694F" w:rsidRPr="00577F0D" w:rsidRDefault="003E2B26">
      <w:pPr>
        <w:spacing w:after="0" w:line="264" w:lineRule="auto"/>
        <w:ind w:left="120"/>
        <w:jc w:val="both"/>
        <w:rPr>
          <w:lang w:val="ru-RU"/>
        </w:rPr>
      </w:pPr>
      <w:bookmarkStart w:id="6" w:name="block-27586440"/>
      <w:bookmarkEnd w:id="0"/>
      <w:r w:rsidRPr="00577F0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5694F" w:rsidRPr="00577F0D" w:rsidRDefault="0075694F">
      <w:pPr>
        <w:spacing w:after="0" w:line="264" w:lineRule="auto"/>
        <w:ind w:left="120"/>
        <w:jc w:val="both"/>
        <w:rPr>
          <w:lang w:val="ru-RU"/>
        </w:rPr>
      </w:pP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 xml:space="preserve">Программа по иностранному (английскому) языку на уровне начального общего образования составлена </w:t>
      </w:r>
      <w:r w:rsidRPr="00577F0D">
        <w:rPr>
          <w:rFonts w:ascii="Times New Roman" w:hAnsi="Times New Roman"/>
          <w:color w:val="000000"/>
          <w:sz w:val="28"/>
          <w:lang w:val="ru-RU"/>
        </w:rPr>
        <w:t>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</w:t>
      </w:r>
      <w:r w:rsidRPr="00577F0D">
        <w:rPr>
          <w:rFonts w:ascii="Times New Roman" w:hAnsi="Times New Roman"/>
          <w:color w:val="000000"/>
          <w:sz w:val="28"/>
          <w:lang w:val="ru-RU"/>
        </w:rPr>
        <w:t>е воспитания.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Программа по иностранному (английскому) языку раскрывает цели образования, развития и воспитания обучающихся средствами учебного предмета «Иностранный язык» на уровне начального общего образования, определяет обязательную (инвариантную) часть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 содержания изучаемого иностранного языка, за пределами которой остаётся возможность выбора учителем вариативной составляющей содержания образования по иностранному (английскому) языку.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закладывается база для всего п</w:t>
      </w:r>
      <w:r w:rsidRPr="00577F0D">
        <w:rPr>
          <w:rFonts w:ascii="Times New Roman" w:hAnsi="Times New Roman"/>
          <w:color w:val="000000"/>
          <w:sz w:val="28"/>
          <w:lang w:val="ru-RU"/>
        </w:rPr>
        <w:t>оследующего иноязычного образования обучающихся, формируются основы функциональной грамотности, что придаёт особую ответственность данному этапу общего образования. Изучение иностранного языка в общеобразовательных организациях начинается со 2 класса. Обуч</w:t>
      </w:r>
      <w:r w:rsidRPr="00577F0D">
        <w:rPr>
          <w:rFonts w:ascii="Times New Roman" w:hAnsi="Times New Roman"/>
          <w:color w:val="000000"/>
          <w:sz w:val="28"/>
          <w:lang w:val="ru-RU"/>
        </w:rPr>
        <w:t>ающиеся данного возраста характеризуются большой восприимчивостью к овладению языками,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Построение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 программы по иностранному (английскому) языку имеет нелинейный характер и основано на концентрическом принципе. В каждом классе даются новые элементы содержания и новые требования. В процессе обучения освоенные на определённом этапе грамматические формы и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 конструкции повторяются и закрепляются на новом лексическом материале и расширяющемся тематическом содержании речи.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Цели обучения иностранному (английскому) языку на уровне начального общего образования можно условно разделить на образовательные, развиваю</w:t>
      </w:r>
      <w:r w:rsidRPr="00577F0D">
        <w:rPr>
          <w:rFonts w:ascii="Times New Roman" w:hAnsi="Times New Roman"/>
          <w:color w:val="000000"/>
          <w:sz w:val="28"/>
          <w:lang w:val="ru-RU"/>
        </w:rPr>
        <w:t>щие, воспитывающие.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b/>
          <w:color w:val="000000"/>
          <w:sz w:val="28"/>
          <w:lang w:val="ru-RU"/>
        </w:rPr>
        <w:t>Образовательные цели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 программы по иностранному (английскому) языку на уровне начального общего образования включают:</w:t>
      </w:r>
    </w:p>
    <w:p w:rsidR="0075694F" w:rsidRPr="00577F0D" w:rsidRDefault="003E2B2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формирование элементарной иноязычной коммуникативной компетенции, то есть способности и готовности общаться с носителям</w:t>
      </w:r>
      <w:r w:rsidRPr="00577F0D">
        <w:rPr>
          <w:rFonts w:ascii="Times New Roman" w:hAnsi="Times New Roman"/>
          <w:color w:val="000000"/>
          <w:sz w:val="28"/>
          <w:lang w:val="ru-RU"/>
        </w:rPr>
        <w:t>и изучаемого иностранного языка в устной (говорение и аудирование) и письменной (чтение и письмо) форме с учётом возрастных возможностей и потребностей обучающегося;</w:t>
      </w:r>
    </w:p>
    <w:p w:rsidR="0075694F" w:rsidRPr="00577F0D" w:rsidRDefault="003E2B2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lastRenderedPageBreak/>
        <w:t>расширение лингвистического кругозора обучающихся за счёт овладения новыми языковыми средс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твами (фонетическими, орфографическими, лексическими, грамматическими) в соответствии </w:t>
      </w:r>
      <w:r>
        <w:rPr>
          <w:rFonts w:ascii="Times New Roman" w:hAnsi="Times New Roman"/>
          <w:color w:val="000000"/>
          <w:sz w:val="28"/>
        </w:rPr>
        <w:t>c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 отобранными темами общения;</w:t>
      </w:r>
    </w:p>
    <w:p w:rsidR="0075694F" w:rsidRPr="00577F0D" w:rsidRDefault="003E2B2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освоение знаний о языковых явлениях изучаемого иностранного языка, о разных способах выражения мысли на родном и иностранном языках;</w:t>
      </w:r>
    </w:p>
    <w:p w:rsidR="0075694F" w:rsidRPr="00577F0D" w:rsidRDefault="003E2B2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использ</w:t>
      </w:r>
      <w:r w:rsidRPr="00577F0D">
        <w:rPr>
          <w:rFonts w:ascii="Times New Roman" w:hAnsi="Times New Roman"/>
          <w:color w:val="000000"/>
          <w:sz w:val="28"/>
          <w:lang w:val="ru-RU"/>
        </w:rPr>
        <w:t>ование для решения учебных задач интеллектуальных операций (сравнение, анализ, обобщение);</w:t>
      </w:r>
    </w:p>
    <w:p w:rsidR="0075694F" w:rsidRPr="00577F0D" w:rsidRDefault="003E2B2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формирование умений работать с информацией, представленной в текстах разного типа (описание, повествование, рассуждение), пользоваться при необходимости словарями по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 иностранному языку.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b/>
          <w:color w:val="000000"/>
          <w:sz w:val="28"/>
          <w:lang w:val="ru-RU"/>
        </w:rPr>
        <w:t>Развивающие цели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 программы по иностранному (английскому) языку на уровне начального общего образования включают:</w:t>
      </w:r>
    </w:p>
    <w:p w:rsidR="0075694F" w:rsidRPr="00577F0D" w:rsidRDefault="003E2B2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осознание обучающимися роли языков как средства межличностного и межкультурного взаимодействия в условиях поликультурного,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 многоязычного мира и инструмента познания мира и культуры других народов;</w:t>
      </w:r>
    </w:p>
    <w:p w:rsidR="0075694F" w:rsidRPr="00577F0D" w:rsidRDefault="003E2B2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становление коммуникативной культуры обучающихся и их общего речевого развития;</w:t>
      </w:r>
    </w:p>
    <w:p w:rsidR="0075694F" w:rsidRPr="00577F0D" w:rsidRDefault="003E2B2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развитие компенсаторной способности адаптироваться к ситуациям общения при получении и передаче инфор</w:t>
      </w:r>
      <w:r w:rsidRPr="00577F0D">
        <w:rPr>
          <w:rFonts w:ascii="Times New Roman" w:hAnsi="Times New Roman"/>
          <w:color w:val="000000"/>
          <w:sz w:val="28"/>
          <w:lang w:val="ru-RU"/>
        </w:rPr>
        <w:t>мации в условиях дефицита языковых средств;</w:t>
      </w:r>
    </w:p>
    <w:p w:rsidR="0075694F" w:rsidRPr="00577F0D" w:rsidRDefault="003E2B2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формирование регулятивных действий: планирование последовательных шагов для решения учебной задачи; контроль процесса и результата своей деятельности; установление причины возникшей трудности и (или) ошибки, корр</w:t>
      </w:r>
      <w:r w:rsidRPr="00577F0D">
        <w:rPr>
          <w:rFonts w:ascii="Times New Roman" w:hAnsi="Times New Roman"/>
          <w:color w:val="000000"/>
          <w:sz w:val="28"/>
          <w:lang w:val="ru-RU"/>
        </w:rPr>
        <w:t>ектировка деятельности;</w:t>
      </w:r>
    </w:p>
    <w:p w:rsidR="0075694F" w:rsidRPr="00577F0D" w:rsidRDefault="003E2B2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становление способности к оценке своих достижений в изучении иностранного языка, мотивация совершенствовать свои коммуникативные умения на иностранном языке.</w:t>
      </w:r>
    </w:p>
    <w:p w:rsidR="0075694F" w:rsidRDefault="003E2B26">
      <w:pPr>
        <w:spacing w:after="0" w:line="264" w:lineRule="auto"/>
        <w:ind w:firstLine="600"/>
        <w:jc w:val="both"/>
      </w:pPr>
      <w:r w:rsidRPr="00577F0D">
        <w:rPr>
          <w:rFonts w:ascii="Times New Roman" w:hAnsi="Times New Roman"/>
          <w:color w:val="000000"/>
          <w:sz w:val="28"/>
          <w:lang w:val="ru-RU"/>
        </w:rPr>
        <w:t>Влияние параллельного изучения родного языка и языка других стран и народо</w:t>
      </w:r>
      <w:r w:rsidRPr="00577F0D">
        <w:rPr>
          <w:rFonts w:ascii="Times New Roman" w:hAnsi="Times New Roman"/>
          <w:color w:val="000000"/>
          <w:sz w:val="28"/>
          <w:lang w:val="ru-RU"/>
        </w:rPr>
        <w:t>в позволяет заложить основу для формирования гражданской идентичности, чувства патриотизма и гордости за свой народ, свой край, свою страну, помочь лучше осознать свою этническую и национальную принадлежность и проявлять интерес к языкам и культурам других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 народов, осознать наличие и значение общечеловеческих и базовых национальных ценностей. </w:t>
      </w:r>
      <w:r>
        <w:rPr>
          <w:rFonts w:ascii="Times New Roman" w:hAnsi="Times New Roman"/>
          <w:color w:val="000000"/>
          <w:sz w:val="28"/>
        </w:rPr>
        <w:t>Изучение иностранного (английского) языка обеспечивает:</w:t>
      </w:r>
    </w:p>
    <w:p w:rsidR="0075694F" w:rsidRPr="00577F0D" w:rsidRDefault="003E2B2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lastRenderedPageBreak/>
        <w:t>понимание необходимости овладения иностранным языком как средством общения в условиях взаимодействия разных стр</w:t>
      </w:r>
      <w:r w:rsidRPr="00577F0D">
        <w:rPr>
          <w:rFonts w:ascii="Times New Roman" w:hAnsi="Times New Roman"/>
          <w:color w:val="000000"/>
          <w:sz w:val="28"/>
          <w:lang w:val="ru-RU"/>
        </w:rPr>
        <w:t>ан и народов;</w:t>
      </w:r>
    </w:p>
    <w:p w:rsidR="0075694F" w:rsidRPr="00577F0D" w:rsidRDefault="003E2B2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формирование предпосылок социокультурной/межкультурной компетенции, позволяющей приобщаться к культуре, традициям, реалиям стран/страны изучаемого языка, готовности представлять свою страну, её культуру в условиях межкультурного общения, собл</w:t>
      </w:r>
      <w:r w:rsidRPr="00577F0D">
        <w:rPr>
          <w:rFonts w:ascii="Times New Roman" w:hAnsi="Times New Roman"/>
          <w:color w:val="000000"/>
          <w:sz w:val="28"/>
          <w:lang w:val="ru-RU"/>
        </w:rPr>
        <w:t>юдая речевой этикет и адекватно используя имеющиеся речевые и неречевые средства общения;</w:t>
      </w:r>
    </w:p>
    <w:p w:rsidR="0075694F" w:rsidRPr="00577F0D" w:rsidRDefault="003E2B2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</w:t>
      </w:r>
      <w:r w:rsidRPr="00577F0D">
        <w:rPr>
          <w:rFonts w:ascii="Times New Roman" w:hAnsi="Times New Roman"/>
          <w:color w:val="000000"/>
          <w:sz w:val="28"/>
          <w:lang w:val="ru-RU"/>
        </w:rPr>
        <w:t>арода;</w:t>
      </w:r>
    </w:p>
    <w:p w:rsidR="0075694F" w:rsidRPr="00577F0D" w:rsidRDefault="003E2B2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воспитание эмоционального и познавательного интереса к художественной культуре других народов;</w:t>
      </w:r>
    </w:p>
    <w:p w:rsidR="0075694F" w:rsidRPr="00577F0D" w:rsidRDefault="003E2B2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формирование положительной мотивации и устойчивого учебно-познавательного интереса к предмету «Иностранный язык».</w:t>
      </w:r>
    </w:p>
    <w:p w:rsidR="0075694F" w:rsidRPr="00577F0D" w:rsidRDefault="003E2B26">
      <w:pPr>
        <w:spacing w:after="0" w:line="264" w:lineRule="auto"/>
        <w:ind w:left="120"/>
        <w:jc w:val="both"/>
        <w:rPr>
          <w:lang w:val="ru-RU"/>
        </w:rPr>
      </w:pPr>
      <w:bookmarkStart w:id="7" w:name="8e4de2fd-43cd-4bc5-8d35-2312bb8da802"/>
      <w:r w:rsidRPr="00577F0D">
        <w:rPr>
          <w:rFonts w:ascii="Times New Roman" w:hAnsi="Times New Roman"/>
          <w:color w:val="000000"/>
          <w:sz w:val="28"/>
          <w:lang w:val="ru-RU"/>
        </w:rPr>
        <w:t xml:space="preserve">На изучение иностранного (английского) </w:t>
      </w:r>
      <w:r w:rsidRPr="00577F0D">
        <w:rPr>
          <w:rFonts w:ascii="Times New Roman" w:hAnsi="Times New Roman"/>
          <w:color w:val="000000"/>
          <w:sz w:val="28"/>
          <w:lang w:val="ru-RU"/>
        </w:rPr>
        <w:t>языка на уровне начального общего образования отводится 204 часа: во 2 классе – 68 часов (2 часа в неделю), в 3 классе – 68 часов (2 часа в неделю), в 4 классе – 68 часов (2 часа в неделю).</w:t>
      </w:r>
      <w:bookmarkEnd w:id="7"/>
    </w:p>
    <w:p w:rsidR="0075694F" w:rsidRPr="00577F0D" w:rsidRDefault="0075694F">
      <w:pPr>
        <w:spacing w:after="0" w:line="264" w:lineRule="auto"/>
        <w:ind w:left="120"/>
        <w:jc w:val="both"/>
        <w:rPr>
          <w:lang w:val="ru-RU"/>
        </w:rPr>
      </w:pPr>
    </w:p>
    <w:p w:rsidR="0075694F" w:rsidRPr="00577F0D" w:rsidRDefault="0075694F">
      <w:pPr>
        <w:rPr>
          <w:lang w:val="ru-RU"/>
        </w:rPr>
        <w:sectPr w:rsidR="0075694F" w:rsidRPr="00577F0D">
          <w:pgSz w:w="11906" w:h="16383"/>
          <w:pgMar w:top="1134" w:right="850" w:bottom="1134" w:left="1701" w:header="720" w:footer="720" w:gutter="0"/>
          <w:cols w:space="720"/>
        </w:sectPr>
      </w:pPr>
    </w:p>
    <w:p w:rsidR="0075694F" w:rsidRPr="00577F0D" w:rsidRDefault="003E2B26">
      <w:pPr>
        <w:spacing w:after="0" w:line="264" w:lineRule="auto"/>
        <w:ind w:left="120"/>
        <w:jc w:val="both"/>
        <w:rPr>
          <w:lang w:val="ru-RU"/>
        </w:rPr>
      </w:pPr>
      <w:bookmarkStart w:id="8" w:name="block-27586437"/>
      <w:bookmarkEnd w:id="6"/>
      <w:r w:rsidRPr="00577F0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75694F" w:rsidRPr="00577F0D" w:rsidRDefault="0075694F">
      <w:pPr>
        <w:spacing w:after="0" w:line="264" w:lineRule="auto"/>
        <w:ind w:left="120"/>
        <w:jc w:val="both"/>
        <w:rPr>
          <w:lang w:val="ru-RU"/>
        </w:rPr>
      </w:pPr>
    </w:p>
    <w:p w:rsidR="0075694F" w:rsidRPr="00577F0D" w:rsidRDefault="003E2B26">
      <w:pPr>
        <w:spacing w:after="0" w:line="264" w:lineRule="auto"/>
        <w:ind w:left="120"/>
        <w:jc w:val="both"/>
        <w:rPr>
          <w:lang w:val="ru-RU"/>
        </w:rPr>
      </w:pPr>
      <w:r w:rsidRPr="00577F0D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75694F" w:rsidRPr="00577F0D" w:rsidRDefault="0075694F">
      <w:pPr>
        <w:spacing w:after="0" w:line="264" w:lineRule="auto"/>
        <w:ind w:left="120"/>
        <w:jc w:val="both"/>
        <w:rPr>
          <w:lang w:val="ru-RU"/>
        </w:rPr>
      </w:pPr>
    </w:p>
    <w:p w:rsidR="0075694F" w:rsidRPr="00577F0D" w:rsidRDefault="003E2B26">
      <w:pPr>
        <w:spacing w:after="0" w:line="264" w:lineRule="auto"/>
        <w:ind w:left="120"/>
        <w:jc w:val="both"/>
        <w:rPr>
          <w:lang w:val="ru-RU"/>
        </w:rPr>
      </w:pPr>
      <w:r w:rsidRPr="00577F0D">
        <w:rPr>
          <w:rFonts w:ascii="Times New Roman" w:hAnsi="Times New Roman"/>
          <w:b/>
          <w:color w:val="000000"/>
          <w:sz w:val="28"/>
          <w:lang w:val="ru-RU"/>
        </w:rPr>
        <w:t>Тематическое содержание речи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i/>
          <w:color w:val="000000"/>
          <w:sz w:val="28"/>
          <w:lang w:val="ru-RU"/>
        </w:rPr>
        <w:t>Мир моего «я»</w:t>
      </w:r>
      <w:r w:rsidRPr="00577F0D">
        <w:rPr>
          <w:rFonts w:ascii="Times New Roman" w:hAnsi="Times New Roman"/>
          <w:color w:val="000000"/>
          <w:sz w:val="28"/>
          <w:lang w:val="ru-RU"/>
        </w:rPr>
        <w:t>. Приветствие. Знакомство. Моя семья. Мой день рождения. Моя любимая еда.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i/>
          <w:color w:val="000000"/>
          <w:sz w:val="28"/>
          <w:lang w:val="ru-RU"/>
        </w:rPr>
        <w:t>Мир моих увлечений</w:t>
      </w:r>
      <w:r w:rsidRPr="00577F0D">
        <w:rPr>
          <w:rFonts w:ascii="Times New Roman" w:hAnsi="Times New Roman"/>
          <w:color w:val="000000"/>
          <w:sz w:val="28"/>
          <w:lang w:val="ru-RU"/>
        </w:rPr>
        <w:t>. Любимый цвет, игрушка. Любимые занятия. Мой питомец. Выходной день.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i/>
          <w:color w:val="000000"/>
          <w:sz w:val="28"/>
          <w:lang w:val="ru-RU"/>
        </w:rPr>
        <w:t>Мир вокруг меня</w:t>
      </w:r>
      <w:r w:rsidRPr="00577F0D">
        <w:rPr>
          <w:rFonts w:ascii="Times New Roman" w:hAnsi="Times New Roman"/>
          <w:color w:val="000000"/>
          <w:sz w:val="28"/>
          <w:lang w:val="ru-RU"/>
        </w:rPr>
        <w:t>. Моя школа. Мои друзья. Моя малая родина (город, село).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i/>
          <w:color w:val="000000"/>
          <w:sz w:val="28"/>
          <w:lang w:val="ru-RU"/>
        </w:rPr>
        <w:t>Родная ст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рана и страны изучаемого языка. </w:t>
      </w:r>
      <w:r w:rsidRPr="00577F0D">
        <w:rPr>
          <w:rFonts w:ascii="Times New Roman" w:hAnsi="Times New Roman"/>
          <w:color w:val="000000"/>
          <w:sz w:val="28"/>
          <w:lang w:val="ru-RU"/>
        </w:rPr>
        <w:t>Названия родной страны и страны/стран изучаемого языка; их столиц. Произведения детского фольклора. Литературные персонажи детских книг. Праздники родной страны и страны/стран изучаемого языка (Новый год, Рождество).</w:t>
      </w:r>
    </w:p>
    <w:p w:rsidR="0075694F" w:rsidRPr="00577F0D" w:rsidRDefault="0075694F">
      <w:pPr>
        <w:spacing w:after="0" w:line="264" w:lineRule="auto"/>
        <w:ind w:left="120"/>
        <w:jc w:val="both"/>
        <w:rPr>
          <w:lang w:val="ru-RU"/>
        </w:rPr>
      </w:pPr>
    </w:p>
    <w:p w:rsidR="0075694F" w:rsidRPr="00577F0D" w:rsidRDefault="003E2B26">
      <w:pPr>
        <w:spacing w:after="0" w:line="264" w:lineRule="auto"/>
        <w:ind w:left="120"/>
        <w:jc w:val="both"/>
        <w:rPr>
          <w:lang w:val="ru-RU"/>
        </w:rPr>
      </w:pPr>
      <w:r w:rsidRPr="00577F0D">
        <w:rPr>
          <w:rFonts w:ascii="Times New Roman" w:hAnsi="Times New Roman"/>
          <w:b/>
          <w:color w:val="000000"/>
          <w:sz w:val="28"/>
          <w:lang w:val="ru-RU"/>
        </w:rPr>
        <w:t>Коммун</w:t>
      </w:r>
      <w:r w:rsidRPr="00577F0D">
        <w:rPr>
          <w:rFonts w:ascii="Times New Roman" w:hAnsi="Times New Roman"/>
          <w:b/>
          <w:color w:val="000000"/>
          <w:sz w:val="28"/>
          <w:lang w:val="ru-RU"/>
        </w:rPr>
        <w:t>икативные умения</w:t>
      </w:r>
    </w:p>
    <w:p w:rsidR="0075694F" w:rsidRPr="00577F0D" w:rsidRDefault="003E2B26">
      <w:pPr>
        <w:spacing w:after="0" w:line="264" w:lineRule="auto"/>
        <w:ind w:left="120"/>
        <w:jc w:val="both"/>
        <w:rPr>
          <w:lang w:val="ru-RU"/>
        </w:rPr>
      </w:pPr>
      <w:r w:rsidRPr="00577F0D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577F0D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диалога этикетного характера: пр</w:t>
      </w:r>
      <w:r w:rsidRPr="00577F0D">
        <w:rPr>
          <w:rFonts w:ascii="Times New Roman" w:hAnsi="Times New Roman"/>
          <w:color w:val="000000"/>
          <w:sz w:val="28"/>
          <w:lang w:val="ru-RU"/>
        </w:rPr>
        <w:t>иветствие, начало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диалога-расспроса: запрашивание интересующей информации; сообщение фактической информации, ответы на вопросы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 собеседника.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577F0D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Создание с опорой на ключевые слова, вопросы и (или) иллюстрации устных монологических высказываний: описание предмета, реального человека или литературного персонажа; рассказ о себе, члене семьи, д</w:t>
      </w:r>
      <w:r w:rsidRPr="00577F0D">
        <w:rPr>
          <w:rFonts w:ascii="Times New Roman" w:hAnsi="Times New Roman"/>
          <w:color w:val="000000"/>
          <w:sz w:val="28"/>
          <w:lang w:val="ru-RU"/>
        </w:rPr>
        <w:t>руге.</w:t>
      </w:r>
    </w:p>
    <w:p w:rsidR="0075694F" w:rsidRPr="00577F0D" w:rsidRDefault="003E2B26">
      <w:pPr>
        <w:spacing w:after="0" w:line="264" w:lineRule="auto"/>
        <w:ind w:left="120"/>
        <w:jc w:val="both"/>
        <w:rPr>
          <w:lang w:val="ru-RU"/>
        </w:rPr>
      </w:pPr>
      <w:r w:rsidRPr="00577F0D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Восприятие и понимание на слух учебных текстов, построенных на изученном языковом материале, в соответстви</w:t>
      </w:r>
      <w:r w:rsidRPr="00577F0D">
        <w:rPr>
          <w:rFonts w:ascii="Times New Roman" w:hAnsi="Times New Roman"/>
          <w:color w:val="000000"/>
          <w:sz w:val="28"/>
          <w:lang w:val="ru-RU"/>
        </w:rPr>
        <w:t>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lastRenderedPageBreak/>
        <w:t>Аудирование с пониманием основного содержания текста предполагает определение основной темы и главных фактов/со</w:t>
      </w:r>
      <w:r w:rsidRPr="00577F0D">
        <w:rPr>
          <w:rFonts w:ascii="Times New Roman" w:hAnsi="Times New Roman"/>
          <w:color w:val="000000"/>
          <w:sz w:val="28"/>
          <w:lang w:val="ru-RU"/>
        </w:rPr>
        <w:t>бытий в воспринимаемом на слух тексте с опорой на иллюстрации и с использованием языковой догадки.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(нап</w:t>
      </w:r>
      <w:r w:rsidRPr="00577F0D">
        <w:rPr>
          <w:rFonts w:ascii="Times New Roman" w:hAnsi="Times New Roman"/>
          <w:color w:val="000000"/>
          <w:sz w:val="28"/>
          <w:lang w:val="ru-RU"/>
        </w:rPr>
        <w:t>ример, имя, возраст, любимое занятие, цвет) с опорой на иллюстрации и с использованием языковой догадки.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Тексты для аудирования: диалог, высказывания собеседников в ситуациях повседневного общения, рассказ, сказка.</w:t>
      </w:r>
    </w:p>
    <w:p w:rsidR="0075694F" w:rsidRPr="00577F0D" w:rsidRDefault="003E2B26">
      <w:pPr>
        <w:spacing w:after="0" w:line="264" w:lineRule="auto"/>
        <w:ind w:left="120"/>
        <w:jc w:val="both"/>
        <w:rPr>
          <w:lang w:val="ru-RU"/>
        </w:rPr>
      </w:pPr>
      <w:r w:rsidRPr="00577F0D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 xml:space="preserve">Чтение вслух учебных </w:t>
      </w:r>
      <w:r w:rsidRPr="00577F0D">
        <w:rPr>
          <w:rFonts w:ascii="Times New Roman" w:hAnsi="Times New Roman"/>
          <w:color w:val="000000"/>
          <w:sz w:val="28"/>
          <w:lang w:val="ru-RU"/>
        </w:rPr>
        <w:t>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Тексты для чтения вслух: диалог, рассказ, сказка.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Чтение про себя учебных текстов, построенных на изученном языковом мат</w:t>
      </w:r>
      <w:r w:rsidRPr="00577F0D">
        <w:rPr>
          <w:rFonts w:ascii="Times New Roman" w:hAnsi="Times New Roman"/>
          <w:color w:val="000000"/>
          <w:sz w:val="28"/>
          <w:lang w:val="ru-RU"/>
        </w:rPr>
        <w:t>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определе</w:t>
      </w:r>
      <w:r w:rsidRPr="00577F0D">
        <w:rPr>
          <w:rFonts w:ascii="Times New Roman" w:hAnsi="Times New Roman"/>
          <w:color w:val="000000"/>
          <w:sz w:val="28"/>
          <w:lang w:val="ru-RU"/>
        </w:rPr>
        <w:t>ние основной темы и главных фактов/событий в прочитанном тексте с опорой на иллюстрации и с использованием языковой догадки.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</w:t>
      </w:r>
      <w:r w:rsidRPr="00577F0D">
        <w:rPr>
          <w:rFonts w:ascii="Times New Roman" w:hAnsi="Times New Roman"/>
          <w:color w:val="000000"/>
          <w:sz w:val="28"/>
          <w:lang w:val="ru-RU"/>
        </w:rPr>
        <w:t>ического характера с опорой на иллюстрации и с использованием языковой догадки.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Тексты для чтения про себя: диалог, рассказ, сказка, электронное сообщение личного характера.</w:t>
      </w:r>
    </w:p>
    <w:p w:rsidR="0075694F" w:rsidRPr="00577F0D" w:rsidRDefault="003E2B26">
      <w:pPr>
        <w:spacing w:after="0" w:line="264" w:lineRule="auto"/>
        <w:ind w:left="120"/>
        <w:jc w:val="both"/>
        <w:rPr>
          <w:lang w:val="ru-RU"/>
        </w:rPr>
      </w:pPr>
      <w:r w:rsidRPr="00577F0D">
        <w:rPr>
          <w:rFonts w:ascii="Times New Roman" w:hAnsi="Times New Roman"/>
          <w:i/>
          <w:color w:val="000000"/>
          <w:sz w:val="28"/>
          <w:lang w:val="ru-RU"/>
        </w:rPr>
        <w:t>Письмо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Овладение техникой письма (полупечатное написание букв, буквосочетаний, сло</w:t>
      </w:r>
      <w:r w:rsidRPr="00577F0D">
        <w:rPr>
          <w:rFonts w:ascii="Times New Roman" w:hAnsi="Times New Roman"/>
          <w:color w:val="000000"/>
          <w:sz w:val="28"/>
          <w:lang w:val="ru-RU"/>
        </w:rPr>
        <w:t>в).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Воспроизведение речевых образцов, списывание текста; выписывание из текста слов, словосочетаний, предложений; вставка пропущенных букв в слово или слов в предложение, дописывание предложений в соответствии с решаемой учебной задачей.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Заполнение простых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 формуляров с указанием личной информации (имя, фамилия, возраст, страна проживания) в соответствии с нормами, принятыми в стране/странах изучаемого языка.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Написание с опорой на образец коротких поздравлений с праздниками (с днём рождения, Новым годом).</w:t>
      </w:r>
    </w:p>
    <w:p w:rsidR="0075694F" w:rsidRPr="00577F0D" w:rsidRDefault="0075694F">
      <w:pPr>
        <w:spacing w:after="0" w:line="264" w:lineRule="auto"/>
        <w:ind w:left="120"/>
        <w:jc w:val="both"/>
        <w:rPr>
          <w:lang w:val="ru-RU"/>
        </w:rPr>
      </w:pPr>
    </w:p>
    <w:p w:rsidR="0075694F" w:rsidRPr="00577F0D" w:rsidRDefault="003E2B26">
      <w:pPr>
        <w:spacing w:after="0" w:line="264" w:lineRule="auto"/>
        <w:ind w:left="120"/>
        <w:jc w:val="both"/>
        <w:rPr>
          <w:lang w:val="ru-RU"/>
        </w:rPr>
      </w:pPr>
      <w:r w:rsidRPr="00577F0D">
        <w:rPr>
          <w:rFonts w:ascii="Times New Roman" w:hAnsi="Times New Roman"/>
          <w:b/>
          <w:color w:val="000000"/>
          <w:sz w:val="28"/>
          <w:lang w:val="ru-RU"/>
        </w:rPr>
        <w:lastRenderedPageBreak/>
        <w:t>Я</w:t>
      </w:r>
      <w:r w:rsidRPr="00577F0D">
        <w:rPr>
          <w:rFonts w:ascii="Times New Roman" w:hAnsi="Times New Roman"/>
          <w:b/>
          <w:color w:val="000000"/>
          <w:sz w:val="28"/>
          <w:lang w:val="ru-RU"/>
        </w:rPr>
        <w:t>зыковые знания и навыки</w:t>
      </w:r>
    </w:p>
    <w:p w:rsidR="0075694F" w:rsidRPr="00577F0D" w:rsidRDefault="003E2B26">
      <w:pPr>
        <w:spacing w:after="0" w:line="264" w:lineRule="auto"/>
        <w:ind w:left="120"/>
        <w:jc w:val="both"/>
        <w:rPr>
          <w:lang w:val="ru-RU"/>
        </w:rPr>
      </w:pPr>
      <w:r w:rsidRPr="00577F0D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Буквы английского алфавита. Корректное называние букв английского алфавита.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Нормы произношения: долгота и краткость гласных, отсутствие оглушения звонких согласных в конце слога или слова, отсутствие смягче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ния согласных перед гласными. Связующее 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«</w:t>
      </w:r>
      <w:r>
        <w:rPr>
          <w:rFonts w:ascii="Times New Roman" w:hAnsi="Times New Roman"/>
          <w:i/>
          <w:color w:val="000000"/>
          <w:sz w:val="28"/>
        </w:rPr>
        <w:t>r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» 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Различение на слух и адекватное, без ошибок, ведущих к сбою в коммуникации, произнесение слов с соблюдением правильного ударения и фраз/предложений (повествовательного, побудительного и вопросит</w:t>
      </w:r>
      <w:r w:rsidRPr="00577F0D">
        <w:rPr>
          <w:rFonts w:ascii="Times New Roman" w:hAnsi="Times New Roman"/>
          <w:color w:val="000000"/>
          <w:sz w:val="28"/>
          <w:lang w:val="ru-RU"/>
        </w:rPr>
        <w:t>ельного: общий и специальный вопросы) с соблюдением их ритмико-интонационных особенностей.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Правила чтения гласных в открытом и закрытом слоге в односложных словах; согласных; основных звукобуквенных сочетаний. Вычленение из слова некоторых звукобуквенных с</w:t>
      </w:r>
      <w:r w:rsidRPr="00577F0D">
        <w:rPr>
          <w:rFonts w:ascii="Times New Roman" w:hAnsi="Times New Roman"/>
          <w:color w:val="000000"/>
          <w:sz w:val="28"/>
          <w:lang w:val="ru-RU"/>
        </w:rPr>
        <w:t>очетаний при анализе изученных слов.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Чтение новых слов согласно основным правилам чтения английского языка.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75694F" w:rsidRPr="00577F0D" w:rsidRDefault="003E2B26">
      <w:pPr>
        <w:spacing w:after="0" w:line="264" w:lineRule="auto"/>
        <w:ind w:left="120"/>
        <w:jc w:val="both"/>
        <w:rPr>
          <w:lang w:val="ru-RU"/>
        </w:rPr>
      </w:pP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Графика, орфография 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и пунктуация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Графически корректное (полупечатное) написание букв английского алфавита в буквосочетаниях и словах. Правильное написание изученных слов.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Правильная расстановка знаков препинания: точки, вопросительного и восклицательного знаков в конце предло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жения; правильное использование апострофа в изученных сокращённых формах глагола-связки, вспомогательного и модального глаголов (например,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isn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doesn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577F0D">
        <w:rPr>
          <w:rFonts w:ascii="Times New Roman" w:hAnsi="Times New Roman"/>
          <w:color w:val="000000"/>
          <w:sz w:val="28"/>
          <w:lang w:val="ru-RU"/>
        </w:rPr>
        <w:t>), существительных в притяжательном падеже (</w:t>
      </w:r>
      <w:r>
        <w:rPr>
          <w:rFonts w:ascii="Times New Roman" w:hAnsi="Times New Roman"/>
          <w:i/>
          <w:color w:val="000000"/>
          <w:sz w:val="28"/>
        </w:rPr>
        <w:t>Ann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577F0D">
        <w:rPr>
          <w:rFonts w:ascii="Times New Roman" w:hAnsi="Times New Roman"/>
          <w:color w:val="000000"/>
          <w:sz w:val="28"/>
          <w:lang w:val="ru-RU"/>
        </w:rPr>
        <w:t>).</w:t>
      </w:r>
    </w:p>
    <w:p w:rsidR="0075694F" w:rsidRPr="00577F0D" w:rsidRDefault="003E2B26">
      <w:pPr>
        <w:spacing w:after="0" w:line="264" w:lineRule="auto"/>
        <w:ind w:left="120"/>
        <w:jc w:val="both"/>
        <w:rPr>
          <w:lang w:val="ru-RU"/>
        </w:rPr>
      </w:pPr>
      <w:r w:rsidRPr="00577F0D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не менее 200 лексических единиц (слов, словосочетаний, речевых клише), обслуживающих ситуации общения в рамках тематического содержания речи для 2 класса.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Распознавание в устной и письменной речи инте</w:t>
      </w:r>
      <w:r w:rsidRPr="00577F0D">
        <w:rPr>
          <w:rFonts w:ascii="Times New Roman" w:hAnsi="Times New Roman"/>
          <w:color w:val="000000"/>
          <w:sz w:val="28"/>
          <w:lang w:val="ru-RU"/>
        </w:rPr>
        <w:t>рнациональных слов (</w:t>
      </w:r>
      <w:r>
        <w:rPr>
          <w:rFonts w:ascii="Times New Roman" w:hAnsi="Times New Roman"/>
          <w:i/>
          <w:color w:val="000000"/>
          <w:sz w:val="28"/>
        </w:rPr>
        <w:t>doctor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film</w:t>
      </w:r>
      <w:r w:rsidRPr="00577F0D">
        <w:rPr>
          <w:rFonts w:ascii="Times New Roman" w:hAnsi="Times New Roman"/>
          <w:color w:val="000000"/>
          <w:sz w:val="28"/>
          <w:lang w:val="ru-RU"/>
        </w:rPr>
        <w:t>) с помощью языковой догадки.</w:t>
      </w:r>
    </w:p>
    <w:p w:rsidR="0075694F" w:rsidRPr="00577F0D" w:rsidRDefault="003E2B26">
      <w:pPr>
        <w:spacing w:after="0" w:line="264" w:lineRule="auto"/>
        <w:ind w:left="120"/>
        <w:jc w:val="both"/>
        <w:rPr>
          <w:lang w:val="ru-RU"/>
        </w:rPr>
      </w:pPr>
      <w:r w:rsidRPr="00577F0D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употребление в устной и письменной речи: изученных морфологических форм и синтаксических конструкций английского языка.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lastRenderedPageBreak/>
        <w:t>Коммуникативные типы предложений: повествовательные (утвердительные, отрицательные), вопросительные (общий, специальный вопрос), побудительные в утвердительной форме).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Нераспространённые и распространённые простые предложения.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red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ball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.).</w:t>
      </w:r>
    </w:p>
    <w:p w:rsidR="0075694F" w:rsidRDefault="003E2B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 + to be</w:t>
      </w:r>
      <w:r>
        <w:rPr>
          <w:rFonts w:ascii="Times New Roman" w:hAnsi="Times New Roman"/>
          <w:color w:val="000000"/>
          <w:sz w:val="28"/>
        </w:rPr>
        <w:t xml:space="preserve"> в Present Simple Tense </w:t>
      </w:r>
      <w:r>
        <w:rPr>
          <w:rFonts w:ascii="Times New Roman" w:hAnsi="Times New Roman"/>
          <w:i/>
          <w:color w:val="000000"/>
          <w:sz w:val="28"/>
        </w:rPr>
        <w:t>(There is a cat in the room. Is there a cat in the room? – Yes, there is./No, there isn’t. There are four pens on the table. Are there four pens on the table? – Yes, there are.</w:t>
      </w:r>
      <w:r>
        <w:rPr>
          <w:rFonts w:ascii="Times New Roman" w:hAnsi="Times New Roman"/>
          <w:i/>
          <w:color w:val="000000"/>
          <w:sz w:val="28"/>
        </w:rPr>
        <w:t>/No, there aren’t. How many pens are there on the table? – There are four pens.).</w:t>
      </w:r>
    </w:p>
    <w:p w:rsidR="0075694F" w:rsidRDefault="003E2B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простым глагольным сказуемым </w:t>
      </w:r>
      <w:r>
        <w:rPr>
          <w:rFonts w:ascii="Times New Roman" w:hAnsi="Times New Roman"/>
          <w:i/>
          <w:color w:val="000000"/>
          <w:sz w:val="28"/>
        </w:rPr>
        <w:t>(They live in the country.)</w:t>
      </w:r>
      <w:r>
        <w:rPr>
          <w:rFonts w:ascii="Times New Roman" w:hAnsi="Times New Roman"/>
          <w:color w:val="000000"/>
          <w:sz w:val="28"/>
        </w:rPr>
        <w:t xml:space="preserve">, составным именным сказуемым </w:t>
      </w:r>
      <w:r>
        <w:rPr>
          <w:rFonts w:ascii="Times New Roman" w:hAnsi="Times New Roman"/>
          <w:i/>
          <w:color w:val="000000"/>
          <w:sz w:val="28"/>
        </w:rPr>
        <w:t>(The box is small.)</w:t>
      </w:r>
      <w:r>
        <w:rPr>
          <w:rFonts w:ascii="Times New Roman" w:hAnsi="Times New Roman"/>
          <w:color w:val="000000"/>
          <w:sz w:val="28"/>
        </w:rPr>
        <w:t xml:space="preserve"> и составным глагольным сказуемым </w:t>
      </w:r>
      <w:r>
        <w:rPr>
          <w:rFonts w:ascii="Times New Roman" w:hAnsi="Times New Roman"/>
          <w:i/>
          <w:color w:val="000000"/>
          <w:sz w:val="28"/>
        </w:rPr>
        <w:t xml:space="preserve">(I like to play with </w:t>
      </w:r>
      <w:r>
        <w:rPr>
          <w:rFonts w:ascii="Times New Roman" w:hAnsi="Times New Roman"/>
          <w:i/>
          <w:color w:val="000000"/>
          <w:sz w:val="28"/>
        </w:rPr>
        <w:t>my cat. She can play the piano.).</w:t>
      </w:r>
    </w:p>
    <w:p w:rsidR="0075694F" w:rsidRDefault="003E2B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глаголом-связкой </w:t>
      </w:r>
      <w:r>
        <w:rPr>
          <w:rFonts w:ascii="Times New Roman" w:hAnsi="Times New Roman"/>
          <w:i/>
          <w:color w:val="000000"/>
          <w:sz w:val="28"/>
        </w:rPr>
        <w:t>to be</w:t>
      </w:r>
      <w:r>
        <w:rPr>
          <w:rFonts w:ascii="Times New Roman" w:hAnsi="Times New Roman"/>
          <w:color w:val="000000"/>
          <w:sz w:val="28"/>
        </w:rPr>
        <w:t xml:space="preserve"> в Present Simple Tense </w:t>
      </w:r>
      <w:r>
        <w:rPr>
          <w:rFonts w:ascii="Times New Roman" w:hAnsi="Times New Roman"/>
          <w:i/>
          <w:color w:val="000000"/>
          <w:sz w:val="28"/>
        </w:rPr>
        <w:t>(My father is a doctor. Is it a red ball? – Yes, it is./No, it isn’t.)</w:t>
      </w:r>
      <w:r>
        <w:rPr>
          <w:rFonts w:ascii="Times New Roman" w:hAnsi="Times New Roman"/>
          <w:color w:val="000000"/>
          <w:sz w:val="28"/>
        </w:rPr>
        <w:t>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 xml:space="preserve">Предложения с краткими глагольными формами 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She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swim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like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porridge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577F0D">
        <w:rPr>
          <w:rFonts w:ascii="Times New Roman" w:hAnsi="Times New Roman"/>
          <w:color w:val="000000"/>
          <w:sz w:val="28"/>
          <w:lang w:val="ru-RU"/>
        </w:rPr>
        <w:t>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Побуд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ительные предложения в утвердительной форме 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Come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.).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 xml:space="preserve">Глаголы в </w:t>
      </w:r>
      <w:r>
        <w:rPr>
          <w:rFonts w:ascii="Times New Roman" w:hAnsi="Times New Roman"/>
          <w:color w:val="000000"/>
          <w:sz w:val="28"/>
        </w:rPr>
        <w:t>Present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:rsidR="0075694F" w:rsidRDefault="003E2B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Глагольная конструкция </w:t>
      </w:r>
      <w:r>
        <w:rPr>
          <w:rFonts w:ascii="Times New Roman" w:hAnsi="Times New Roman"/>
          <w:i/>
          <w:color w:val="000000"/>
          <w:sz w:val="28"/>
        </w:rPr>
        <w:t>have got (I’ve got a cat</w:t>
      </w:r>
      <w:r>
        <w:rPr>
          <w:rFonts w:ascii="Times New Roman" w:hAnsi="Times New Roman"/>
          <w:i/>
          <w:color w:val="000000"/>
          <w:sz w:val="28"/>
        </w:rPr>
        <w:t>. He’s/She’s got a cat. Have you got a cat? – Yes, I have./No, I haven’t. What have you got?)</w:t>
      </w:r>
      <w:r>
        <w:rPr>
          <w:rFonts w:ascii="Times New Roman" w:hAnsi="Times New Roman"/>
          <w:color w:val="000000"/>
          <w:sz w:val="28"/>
        </w:rPr>
        <w:t>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 xml:space="preserve">Модальный глагол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: для выражения умения 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tennis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 и отсутствия умения 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chess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; для получения разрешения 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out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?).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Определённый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, неопределённый и нулевой артикли </w:t>
      </w:r>
      <w:r>
        <w:rPr>
          <w:rFonts w:ascii="Times New Roman" w:hAnsi="Times New Roman"/>
          <w:color w:val="000000"/>
          <w:sz w:val="28"/>
        </w:rPr>
        <w:t>c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 именами существительными (наиболее распространённые случаи).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 xml:space="preserve">Существительные во множественном числе, образованные по правилу и исключения 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a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book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books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men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Личные местоимения </w:t>
      </w:r>
      <w:r>
        <w:rPr>
          <w:rFonts w:ascii="Times New Roman" w:hAnsi="Times New Roman"/>
          <w:i/>
          <w:color w:val="000000"/>
          <w:sz w:val="28"/>
        </w:rPr>
        <w:t>(I, you, he/she/it, we, they).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Притяжательные местоимения </w:t>
      </w:r>
      <w:r>
        <w:rPr>
          <w:rFonts w:ascii="Times New Roman" w:hAnsi="Times New Roman"/>
          <w:i/>
          <w:color w:val="000000"/>
          <w:sz w:val="28"/>
        </w:rPr>
        <w:t>(my, your, his/her/its, our, their)</w:t>
      </w:r>
      <w:r>
        <w:rPr>
          <w:rFonts w:ascii="Times New Roman" w:hAnsi="Times New Roman"/>
          <w:color w:val="000000"/>
          <w:sz w:val="28"/>
        </w:rPr>
        <w:t xml:space="preserve">. 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Указательные местоимения 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this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these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Количественные числительные (1–12).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 xml:space="preserve">Вопросительные слова 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who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what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where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577F0D">
        <w:rPr>
          <w:rFonts w:ascii="Times New Roman" w:hAnsi="Times New Roman"/>
          <w:color w:val="000000"/>
          <w:sz w:val="28"/>
          <w:lang w:val="ru-RU"/>
        </w:rPr>
        <w:t>.</w:t>
      </w:r>
    </w:p>
    <w:p w:rsidR="0075694F" w:rsidRDefault="003E2B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Предлоги места </w:t>
      </w:r>
      <w:r>
        <w:rPr>
          <w:rFonts w:ascii="Times New Roman" w:hAnsi="Times New Roman"/>
          <w:i/>
          <w:color w:val="000000"/>
          <w:sz w:val="28"/>
        </w:rPr>
        <w:t>(in, on, near, under).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 xml:space="preserve">Союзы </w:t>
      </w:r>
      <w:r>
        <w:rPr>
          <w:rFonts w:ascii="Times New Roman" w:hAnsi="Times New Roman"/>
          <w:i/>
          <w:color w:val="000000"/>
          <w:sz w:val="28"/>
        </w:rPr>
        <w:t>and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but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c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 од</w:t>
      </w:r>
      <w:r w:rsidRPr="00577F0D">
        <w:rPr>
          <w:rFonts w:ascii="Times New Roman" w:hAnsi="Times New Roman"/>
          <w:color w:val="000000"/>
          <w:sz w:val="28"/>
          <w:lang w:val="ru-RU"/>
        </w:rPr>
        <w:t>нородными членами).</w:t>
      </w:r>
    </w:p>
    <w:p w:rsidR="0075694F" w:rsidRPr="00577F0D" w:rsidRDefault="0075694F">
      <w:pPr>
        <w:spacing w:after="0" w:line="264" w:lineRule="auto"/>
        <w:ind w:left="120"/>
        <w:jc w:val="both"/>
        <w:rPr>
          <w:lang w:val="ru-RU"/>
        </w:rPr>
      </w:pPr>
    </w:p>
    <w:p w:rsidR="0075694F" w:rsidRPr="00577F0D" w:rsidRDefault="003E2B26">
      <w:pPr>
        <w:spacing w:after="0" w:line="264" w:lineRule="auto"/>
        <w:ind w:left="120"/>
        <w:jc w:val="both"/>
        <w:rPr>
          <w:lang w:val="ru-RU"/>
        </w:rPr>
      </w:pPr>
      <w:r w:rsidRPr="00577F0D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 xml:space="preserve">Знание и использование некоторых социокультурных элементов речевого поведенческого этикета, принятого в стране/странах изучаемого </w:t>
      </w:r>
      <w:r w:rsidRPr="00577F0D">
        <w:rPr>
          <w:rFonts w:ascii="Times New Roman" w:hAnsi="Times New Roman"/>
          <w:color w:val="000000"/>
          <w:sz w:val="28"/>
          <w:lang w:val="ru-RU"/>
        </w:rPr>
        <w:lastRenderedPageBreak/>
        <w:t>языка в некоторых ситуациях общения: приветствие, прощание, знакомство, в</w:t>
      </w:r>
      <w:r w:rsidRPr="00577F0D">
        <w:rPr>
          <w:rFonts w:ascii="Times New Roman" w:hAnsi="Times New Roman"/>
          <w:color w:val="000000"/>
          <w:sz w:val="28"/>
          <w:lang w:val="ru-RU"/>
        </w:rPr>
        <w:t>ыражение благодарности, извинение, поздравление (с днём рождения, Новым годом, Рождеством).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Знание небольших произведений детского фольклора страны/стран изучаемого языка (рифмовки, стихи, песенки); персонажей детских книг.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 xml:space="preserve">Знание названий родной страны и </w:t>
      </w:r>
      <w:r w:rsidRPr="00577F0D">
        <w:rPr>
          <w:rFonts w:ascii="Times New Roman" w:hAnsi="Times New Roman"/>
          <w:color w:val="000000"/>
          <w:sz w:val="28"/>
          <w:lang w:val="ru-RU"/>
        </w:rPr>
        <w:t>страны/стран изучаемого языка и их столиц.</w:t>
      </w:r>
    </w:p>
    <w:p w:rsidR="0075694F" w:rsidRPr="00577F0D" w:rsidRDefault="0075694F">
      <w:pPr>
        <w:spacing w:after="0" w:line="264" w:lineRule="auto"/>
        <w:ind w:left="120"/>
        <w:jc w:val="both"/>
        <w:rPr>
          <w:lang w:val="ru-RU"/>
        </w:rPr>
      </w:pPr>
    </w:p>
    <w:p w:rsidR="0075694F" w:rsidRPr="00577F0D" w:rsidRDefault="003E2B26">
      <w:pPr>
        <w:spacing w:after="0" w:line="264" w:lineRule="auto"/>
        <w:ind w:left="120"/>
        <w:jc w:val="both"/>
        <w:rPr>
          <w:lang w:val="ru-RU"/>
        </w:rPr>
      </w:pPr>
      <w:r w:rsidRPr="00577F0D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по контексту).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Использование в качестве опоры при порожде</w:t>
      </w:r>
      <w:r w:rsidRPr="00577F0D">
        <w:rPr>
          <w:rFonts w:ascii="Times New Roman" w:hAnsi="Times New Roman"/>
          <w:color w:val="000000"/>
          <w:sz w:val="28"/>
          <w:lang w:val="ru-RU"/>
        </w:rPr>
        <w:t>нии собственных высказываний ключевых слов, вопросов; иллюстраций.</w:t>
      </w:r>
    </w:p>
    <w:p w:rsidR="0075694F" w:rsidRPr="00577F0D" w:rsidRDefault="0075694F">
      <w:pPr>
        <w:spacing w:after="0"/>
        <w:ind w:left="120"/>
        <w:rPr>
          <w:lang w:val="ru-RU"/>
        </w:rPr>
      </w:pPr>
      <w:bookmarkStart w:id="9" w:name="_Toc140053182"/>
      <w:bookmarkEnd w:id="9"/>
    </w:p>
    <w:p w:rsidR="0075694F" w:rsidRPr="00577F0D" w:rsidRDefault="0075694F">
      <w:pPr>
        <w:spacing w:after="0" w:line="264" w:lineRule="auto"/>
        <w:ind w:left="120"/>
        <w:jc w:val="both"/>
        <w:rPr>
          <w:lang w:val="ru-RU"/>
        </w:rPr>
      </w:pPr>
    </w:p>
    <w:p w:rsidR="0075694F" w:rsidRPr="00577F0D" w:rsidRDefault="003E2B26">
      <w:pPr>
        <w:spacing w:after="0" w:line="264" w:lineRule="auto"/>
        <w:ind w:left="120"/>
        <w:jc w:val="both"/>
        <w:rPr>
          <w:lang w:val="ru-RU"/>
        </w:rPr>
      </w:pPr>
      <w:r w:rsidRPr="00577F0D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75694F" w:rsidRPr="00577F0D" w:rsidRDefault="0075694F">
      <w:pPr>
        <w:spacing w:after="0" w:line="264" w:lineRule="auto"/>
        <w:ind w:left="120"/>
        <w:jc w:val="both"/>
        <w:rPr>
          <w:lang w:val="ru-RU"/>
        </w:rPr>
      </w:pPr>
    </w:p>
    <w:p w:rsidR="0075694F" w:rsidRPr="00577F0D" w:rsidRDefault="003E2B26">
      <w:pPr>
        <w:spacing w:after="0" w:line="264" w:lineRule="auto"/>
        <w:ind w:left="120"/>
        <w:jc w:val="both"/>
        <w:rPr>
          <w:lang w:val="ru-RU"/>
        </w:rPr>
      </w:pPr>
      <w:r w:rsidRPr="00577F0D">
        <w:rPr>
          <w:rFonts w:ascii="Times New Roman" w:hAnsi="Times New Roman"/>
          <w:b/>
          <w:color w:val="000000"/>
          <w:sz w:val="28"/>
          <w:lang w:val="ru-RU"/>
        </w:rPr>
        <w:t>Тематическое содержание речи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i/>
          <w:color w:val="000000"/>
          <w:sz w:val="28"/>
          <w:lang w:val="ru-RU"/>
        </w:rPr>
        <w:t>Мир моего «я»</w:t>
      </w:r>
      <w:r w:rsidRPr="00577F0D">
        <w:rPr>
          <w:rFonts w:ascii="Times New Roman" w:hAnsi="Times New Roman"/>
          <w:color w:val="000000"/>
          <w:sz w:val="28"/>
          <w:lang w:val="ru-RU"/>
        </w:rPr>
        <w:t>. Моя семья. Мой день рождения. Моя любимая еда. Мой день (распорядок дня).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i/>
          <w:color w:val="000000"/>
          <w:sz w:val="28"/>
          <w:lang w:val="ru-RU"/>
        </w:rPr>
        <w:t>Мир моих увлечений</w:t>
      </w:r>
      <w:r w:rsidRPr="00577F0D">
        <w:rPr>
          <w:rFonts w:ascii="Times New Roman" w:hAnsi="Times New Roman"/>
          <w:color w:val="000000"/>
          <w:sz w:val="28"/>
          <w:lang w:val="ru-RU"/>
        </w:rPr>
        <w:t>. Любимая игрушка, игра. Мой питомец. Люби</w:t>
      </w:r>
      <w:r w:rsidRPr="00577F0D">
        <w:rPr>
          <w:rFonts w:ascii="Times New Roman" w:hAnsi="Times New Roman"/>
          <w:color w:val="000000"/>
          <w:sz w:val="28"/>
          <w:lang w:val="ru-RU"/>
        </w:rPr>
        <w:t>мые занятия. Любимая сказка. Выходной день. Каникулы.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i/>
          <w:color w:val="000000"/>
          <w:sz w:val="28"/>
          <w:lang w:val="ru-RU"/>
        </w:rPr>
        <w:t>Мир вокруг меня</w:t>
      </w:r>
      <w:r w:rsidRPr="00577F0D">
        <w:rPr>
          <w:rFonts w:ascii="Times New Roman" w:hAnsi="Times New Roman"/>
          <w:color w:val="000000"/>
          <w:sz w:val="28"/>
          <w:lang w:val="ru-RU"/>
        </w:rPr>
        <w:t>. Моя комната (квартира, дом). Моя школа. Мои друзья. Моя малая родина (город, село). Дикие и домашние животные. Погода. Времена года (месяцы).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i/>
          <w:color w:val="000000"/>
          <w:sz w:val="28"/>
          <w:lang w:val="ru-RU"/>
        </w:rPr>
        <w:t>Родная страна и страны изучаемого языка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577F0D">
        <w:rPr>
          <w:rFonts w:ascii="Times New Roman" w:hAnsi="Times New Roman"/>
          <w:color w:val="000000"/>
          <w:sz w:val="28"/>
          <w:lang w:val="ru-RU"/>
        </w:rPr>
        <w:t>Россия и страна/страны изучаемого языка. Их столицы, достопримечательности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 w:rsidR="0075694F" w:rsidRPr="00577F0D" w:rsidRDefault="0075694F">
      <w:pPr>
        <w:spacing w:after="0" w:line="264" w:lineRule="auto"/>
        <w:ind w:left="120"/>
        <w:jc w:val="both"/>
        <w:rPr>
          <w:lang w:val="ru-RU"/>
        </w:rPr>
      </w:pPr>
    </w:p>
    <w:p w:rsidR="0075694F" w:rsidRPr="00577F0D" w:rsidRDefault="003E2B26">
      <w:pPr>
        <w:spacing w:after="0" w:line="264" w:lineRule="auto"/>
        <w:ind w:left="120"/>
        <w:jc w:val="both"/>
        <w:rPr>
          <w:lang w:val="ru-RU"/>
        </w:rPr>
      </w:pPr>
      <w:r w:rsidRPr="00577F0D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577F0D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диалога этикетного характера: приветствие, начало и заверше</w:t>
      </w:r>
      <w:r w:rsidRPr="00577F0D">
        <w:rPr>
          <w:rFonts w:ascii="Times New Roman" w:hAnsi="Times New Roman"/>
          <w:color w:val="000000"/>
          <w:sz w:val="28"/>
          <w:lang w:val="ru-RU"/>
        </w:rPr>
        <w:t>ние разговора, знакомство с собеседником; поздравление с праздником; выражение благодарности за поздравление; извинение;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lastRenderedPageBreak/>
        <w:t>диалога – побуждения к действию: приглашение собеседника к совместной деятельности, вежливое согласие/не согласие на предложение собесе</w:t>
      </w:r>
      <w:r w:rsidRPr="00577F0D">
        <w:rPr>
          <w:rFonts w:ascii="Times New Roman" w:hAnsi="Times New Roman"/>
          <w:color w:val="000000"/>
          <w:sz w:val="28"/>
          <w:lang w:val="ru-RU"/>
        </w:rPr>
        <w:t>дника;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577F0D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Создание с опорой на ключевые слова, вопросы и (или) иллюстрации устных монологичес</w:t>
      </w:r>
      <w:r w:rsidRPr="00577F0D">
        <w:rPr>
          <w:rFonts w:ascii="Times New Roman" w:hAnsi="Times New Roman"/>
          <w:color w:val="000000"/>
          <w:sz w:val="28"/>
          <w:lang w:val="ru-RU"/>
        </w:rPr>
        <w:t>ких высказываний: описание предмета, реального человека или литературного персонажа; рассказ о себе, члене семьи, друге.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Пересказ с опорой на ключевые слова, вопросы и (или) иллюстрации основного содержания прочитанного текста.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 xml:space="preserve">Понимание на </w:t>
      </w:r>
      <w:r w:rsidRPr="00577F0D">
        <w:rPr>
          <w:rFonts w:ascii="Times New Roman" w:hAnsi="Times New Roman"/>
          <w:color w:val="000000"/>
          <w:sz w:val="28"/>
          <w:lang w:val="ru-RU"/>
        </w:rPr>
        <w:t>слух речи учителя и других обучающихся и вербальная/невербальная реакция на услышанное (при непосредственном общении).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Восприятие и понимание на слух учебных текстов, построенных на изученном языковом материале, в соответствии с поставленной коммуникативно</w:t>
      </w:r>
      <w:r w:rsidRPr="00577F0D">
        <w:rPr>
          <w:rFonts w:ascii="Times New Roman" w:hAnsi="Times New Roman"/>
          <w:color w:val="000000"/>
          <w:sz w:val="28"/>
          <w:lang w:val="ru-RU"/>
        </w:rPr>
        <w:t>й задачей: с пониманием основного содержания, с пониманием запрашиваемой информации (при опосредованном общении).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 xml:space="preserve">Аудирование с пониманием основного содержания текста предполагает определение основной темы и главных фактов/событий в воспринимаемом на слух </w:t>
      </w:r>
      <w:r w:rsidRPr="00577F0D">
        <w:rPr>
          <w:rFonts w:ascii="Times New Roman" w:hAnsi="Times New Roman"/>
          <w:color w:val="000000"/>
          <w:sz w:val="28"/>
          <w:lang w:val="ru-RU"/>
        </w:rPr>
        <w:t>тексте с опорой на иллюстрации и с использованием языковой, в том числе контекстуальной, догадки.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</w:t>
      </w:r>
      <w:r w:rsidRPr="00577F0D">
        <w:rPr>
          <w:rFonts w:ascii="Times New Roman" w:hAnsi="Times New Roman"/>
          <w:color w:val="000000"/>
          <w:sz w:val="28"/>
          <w:lang w:val="ru-RU"/>
        </w:rPr>
        <w:t>рой на иллюстрации и с использованием языковой, в том числе контекстуальной, догадки.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Тексты для аудирования: диалог, высказывания собеседников в ситуациях повседневного общения, рассказ, сказка.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Чтение вслух учебных текстов, построенных н</w:t>
      </w:r>
      <w:r w:rsidRPr="00577F0D">
        <w:rPr>
          <w:rFonts w:ascii="Times New Roman" w:hAnsi="Times New Roman"/>
          <w:color w:val="000000"/>
          <w:sz w:val="28"/>
          <w:lang w:val="ru-RU"/>
        </w:rPr>
        <w:t>а изученном языковом материале, с соблюдением правил чтения и соответствующей интонацией; понимание прочитанного.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Тексты для чтения вслух: диалог, рассказ, сказка.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Чтение про себя учебных текстов, построенных на изученном языковом материале, с различной гл</w:t>
      </w:r>
      <w:r w:rsidRPr="00577F0D">
        <w:rPr>
          <w:rFonts w:ascii="Times New Roman" w:hAnsi="Times New Roman"/>
          <w:color w:val="000000"/>
          <w:sz w:val="28"/>
          <w:lang w:val="ru-RU"/>
        </w:rPr>
        <w:t>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lastRenderedPageBreak/>
        <w:t>Чтение с пониманием основного содержания текста предполагает определение основной темы и гл</w:t>
      </w:r>
      <w:r w:rsidRPr="00577F0D">
        <w:rPr>
          <w:rFonts w:ascii="Times New Roman" w:hAnsi="Times New Roman"/>
          <w:color w:val="000000"/>
          <w:sz w:val="28"/>
          <w:lang w:val="ru-RU"/>
        </w:rPr>
        <w:t>авных фактов/событий в прочитанном тексте с опорой и без опоры на иллюстрации и с использованием с использованием языковой, в том числе контекстуальной, догадки.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Чтение с пониманием запрашиваемой информации предполагает нахождение в прочитанном тексте и по</w:t>
      </w:r>
      <w:r w:rsidRPr="00577F0D">
        <w:rPr>
          <w:rFonts w:ascii="Times New Roman" w:hAnsi="Times New Roman"/>
          <w:color w:val="000000"/>
          <w:sz w:val="28"/>
          <w:lang w:val="ru-RU"/>
        </w:rPr>
        <w:t>нимание запрашиваемой информации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Тексты для чтения: диалог, рассказ, сказка, электронное сообщение личного характера.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i/>
          <w:color w:val="000000"/>
          <w:sz w:val="28"/>
          <w:lang w:val="ru-RU"/>
        </w:rPr>
        <w:t>Письм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о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Списывание текста; выписывание из текста слов, словосочетаний, предложений; вставка пропущенного слова в предложение в соответствии с решаемой коммуникативной/учебной задачей.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Создание подписей к картинкам, фотографиям с пояснением, что на них изображено</w:t>
      </w:r>
      <w:r w:rsidRPr="00577F0D">
        <w:rPr>
          <w:rFonts w:ascii="Times New Roman" w:hAnsi="Times New Roman"/>
          <w:color w:val="000000"/>
          <w:sz w:val="28"/>
          <w:lang w:val="ru-RU"/>
        </w:rPr>
        <w:t>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Заполнение анкет и формуляров с указанием личной информации (имя, фамилия, возраст, страна проживания, любимые занятия) в соответствии с нормами, принятыми в стране/странах изучаемого языка.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Написание с опорой на образец поздравлений с праздниками (с днё</w:t>
      </w:r>
      <w:r w:rsidRPr="00577F0D">
        <w:rPr>
          <w:rFonts w:ascii="Times New Roman" w:hAnsi="Times New Roman"/>
          <w:color w:val="000000"/>
          <w:sz w:val="28"/>
          <w:lang w:val="ru-RU"/>
        </w:rPr>
        <w:t>м рождения, Новым годом, Рождеством) с выражением пожеланий.</w:t>
      </w:r>
    </w:p>
    <w:p w:rsidR="0075694F" w:rsidRPr="00577F0D" w:rsidRDefault="0075694F">
      <w:pPr>
        <w:spacing w:after="0" w:line="264" w:lineRule="auto"/>
        <w:ind w:left="120"/>
        <w:jc w:val="both"/>
        <w:rPr>
          <w:lang w:val="ru-RU"/>
        </w:rPr>
      </w:pPr>
    </w:p>
    <w:p w:rsidR="0075694F" w:rsidRPr="00577F0D" w:rsidRDefault="003E2B26">
      <w:pPr>
        <w:spacing w:after="0" w:line="264" w:lineRule="auto"/>
        <w:ind w:left="120"/>
        <w:jc w:val="both"/>
        <w:rPr>
          <w:lang w:val="ru-RU"/>
        </w:rPr>
      </w:pPr>
      <w:r w:rsidRPr="00577F0D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Буквы английского алфавита. Фонетически корректное озвучивание букв английского алфавита.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Нормы произношения: долгота и краткость гласных, прав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ильное отсутствие оглушения звонких согласных в конце слога или слова, отсутствие смягчения согласных перед гласными. Связующее 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«</w:t>
      </w:r>
      <w:r>
        <w:rPr>
          <w:rFonts w:ascii="Times New Roman" w:hAnsi="Times New Roman"/>
          <w:i/>
          <w:color w:val="000000"/>
          <w:sz w:val="28"/>
        </w:rPr>
        <w:t>r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» 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are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Ритмико-интонационные особенности повествовательного, побудительного и вопросительного (общий и специа</w:t>
      </w:r>
      <w:r w:rsidRPr="00577F0D">
        <w:rPr>
          <w:rFonts w:ascii="Times New Roman" w:hAnsi="Times New Roman"/>
          <w:color w:val="000000"/>
          <w:sz w:val="28"/>
          <w:lang w:val="ru-RU"/>
        </w:rPr>
        <w:t>льный вопрос) предложений.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Различение на слух и адекватное, без ошибок произнесение слов с соблюдением правильного ударения и фраз/предложений с соблюдением их ритмико-интонационных особенностей.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 xml:space="preserve">Чтение гласных в открытом и закрытом слоге в односложных словах, чтения гласных в третьем типе слога (гласная 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+ </w:t>
      </w:r>
      <w:r>
        <w:rPr>
          <w:rFonts w:ascii="Times New Roman" w:hAnsi="Times New Roman"/>
          <w:i/>
          <w:color w:val="000000"/>
          <w:sz w:val="28"/>
        </w:rPr>
        <w:t>r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); согласных, основных звукобуквенных сочетаний, в частности сложных сочетаний букв (например, </w:t>
      </w:r>
      <w:r>
        <w:rPr>
          <w:rFonts w:ascii="Times New Roman" w:hAnsi="Times New Roman"/>
          <w:i/>
          <w:color w:val="000000"/>
          <w:sz w:val="28"/>
        </w:rPr>
        <w:t>tion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ight</w:t>
      </w:r>
      <w:r w:rsidRPr="00577F0D">
        <w:rPr>
          <w:rFonts w:ascii="Times New Roman" w:hAnsi="Times New Roman"/>
          <w:color w:val="000000"/>
          <w:sz w:val="28"/>
          <w:lang w:val="ru-RU"/>
        </w:rPr>
        <w:t>) в односложных, двусложных и многосло</w:t>
      </w:r>
      <w:r w:rsidRPr="00577F0D">
        <w:rPr>
          <w:rFonts w:ascii="Times New Roman" w:hAnsi="Times New Roman"/>
          <w:color w:val="000000"/>
          <w:sz w:val="28"/>
          <w:lang w:val="ru-RU"/>
        </w:rPr>
        <w:t>жных словах.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lastRenderedPageBreak/>
        <w:t>Вычленение некоторых звукобуквенных сочетаний при анализе изученных слов.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Чтение новых слов согласно основным правилам чтения с использованием полной или частичной транскрипции.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 xml:space="preserve">Знаки английской транскрипции; отличие их от букв английского </w:t>
      </w:r>
      <w:r w:rsidRPr="00577F0D">
        <w:rPr>
          <w:rFonts w:ascii="Times New Roman" w:hAnsi="Times New Roman"/>
          <w:color w:val="000000"/>
          <w:sz w:val="28"/>
          <w:lang w:val="ru-RU"/>
        </w:rPr>
        <w:t>алфавита. Фонетически корректное озвучивание знаков транскрипции.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 xml:space="preserve">Правильная расстановка знаков препинания: точки, вопросительного 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и восклицательного знаков в конце предложения; правиль</w:t>
      </w:r>
      <w:r w:rsidRPr="00577F0D">
        <w:rPr>
          <w:rFonts w:ascii="Times New Roman" w:hAnsi="Times New Roman"/>
          <w:color w:val="000000"/>
          <w:sz w:val="28"/>
          <w:lang w:val="ru-RU"/>
        </w:rPr>
        <w:t>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 xml:space="preserve">Распознавание в письменном и звучащем тексте и употребление в устной 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и письмен</w:t>
      </w:r>
      <w:r w:rsidRPr="00577F0D">
        <w:rPr>
          <w:rFonts w:ascii="Times New Roman" w:hAnsi="Times New Roman"/>
          <w:color w:val="000000"/>
          <w:sz w:val="28"/>
          <w:lang w:val="ru-RU"/>
        </w:rPr>
        <w:t>ной речи не менее 350 лексических единиц (слов, словосочетаний, речевых клише), обслуживающих ситуации общения в рамках тематического содержания речи для 3 класса, включая 200 лексических единиц, усвоенных на первом году обучения.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Распознавание и употребле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ние в устной и письменной речи слов, образованных с использованием основных способов словообразования: аффиксации (образование числительных с помощью суффиксов 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teen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ty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th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 и словосложения 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sportsman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Распознавание в устной и письменной речи интернаци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ональных слов 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doctor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film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 с помощью языковой догадки.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словообразования: аффиксации (су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ффиксы числительных 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teen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ty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th</w:t>
      </w:r>
      <w:r w:rsidRPr="00577F0D">
        <w:rPr>
          <w:rFonts w:ascii="Times New Roman" w:hAnsi="Times New Roman"/>
          <w:color w:val="000000"/>
          <w:sz w:val="28"/>
          <w:lang w:val="ru-RU"/>
        </w:rPr>
        <w:t>) и словосложения (</w:t>
      </w:r>
      <w:r>
        <w:rPr>
          <w:rFonts w:ascii="Times New Roman" w:hAnsi="Times New Roman"/>
          <w:i/>
          <w:color w:val="000000"/>
          <w:sz w:val="28"/>
        </w:rPr>
        <w:t>football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snowman</w:t>
      </w:r>
      <w:r w:rsidRPr="00577F0D">
        <w:rPr>
          <w:rFonts w:ascii="Times New Roman" w:hAnsi="Times New Roman"/>
          <w:color w:val="000000"/>
          <w:sz w:val="28"/>
          <w:lang w:val="ru-RU"/>
        </w:rPr>
        <w:t>).</w:t>
      </w:r>
    </w:p>
    <w:p w:rsidR="0075694F" w:rsidRDefault="003E2B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 + to be</w:t>
      </w:r>
      <w:r>
        <w:rPr>
          <w:rFonts w:ascii="Times New Roman" w:hAnsi="Times New Roman"/>
          <w:color w:val="000000"/>
          <w:sz w:val="28"/>
        </w:rPr>
        <w:t xml:space="preserve"> в Past Simple Tense (</w:t>
      </w:r>
      <w:r>
        <w:rPr>
          <w:rFonts w:ascii="Times New Roman" w:hAnsi="Times New Roman"/>
          <w:i/>
          <w:color w:val="000000"/>
          <w:sz w:val="28"/>
        </w:rPr>
        <w:t>There was an old house near the river</w:t>
      </w:r>
      <w:r>
        <w:rPr>
          <w:rFonts w:ascii="Times New Roman" w:hAnsi="Times New Roman"/>
          <w:color w:val="000000"/>
          <w:sz w:val="28"/>
        </w:rPr>
        <w:t>).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 xml:space="preserve">Побудительные предложения в отрицательной 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talk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 форме.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Правильные и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 неправильные глаголы в </w:t>
      </w:r>
      <w:r>
        <w:rPr>
          <w:rFonts w:ascii="Times New Roman" w:hAnsi="Times New Roman"/>
          <w:color w:val="000000"/>
          <w:sz w:val="28"/>
        </w:rPr>
        <w:t>Past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:rsidR="0075694F" w:rsidRDefault="003E2B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</w:t>
      </w:r>
      <w:r>
        <w:rPr>
          <w:rFonts w:ascii="Times New Roman" w:hAnsi="Times New Roman"/>
          <w:i/>
          <w:color w:val="000000"/>
          <w:sz w:val="28"/>
        </w:rPr>
        <w:t>I’d like to ... (I’d like to read this book.)</w:t>
      </w:r>
      <w:r>
        <w:rPr>
          <w:rFonts w:ascii="Times New Roman" w:hAnsi="Times New Roman"/>
          <w:color w:val="000000"/>
          <w:sz w:val="28"/>
        </w:rPr>
        <w:t>.</w:t>
      </w:r>
    </w:p>
    <w:p w:rsidR="0075694F" w:rsidRDefault="003E2B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Конструкции с глаголами на </w:t>
      </w:r>
      <w:r>
        <w:rPr>
          <w:rFonts w:ascii="Times New Roman" w:hAnsi="Times New Roman"/>
          <w:i/>
          <w:color w:val="000000"/>
          <w:sz w:val="28"/>
        </w:rPr>
        <w:t>-ing: to like/</w:t>
      </w:r>
      <w:r>
        <w:rPr>
          <w:rFonts w:ascii="Times New Roman" w:hAnsi="Times New Roman"/>
          <w:i/>
          <w:color w:val="000000"/>
          <w:sz w:val="28"/>
        </w:rPr>
        <w:t>enjoy doing smth (I like riding my bike.).</w:t>
      </w:r>
    </w:p>
    <w:p w:rsidR="0075694F" w:rsidRDefault="003E2B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Существительные в притяжательном падеже </w:t>
      </w:r>
      <w:r>
        <w:rPr>
          <w:rFonts w:ascii="Times New Roman" w:hAnsi="Times New Roman"/>
          <w:i/>
          <w:color w:val="000000"/>
          <w:sz w:val="28"/>
        </w:rPr>
        <w:t>(Possessive Case; Ann’s dress, children’s toys, boys’ books)</w:t>
      </w:r>
      <w:r>
        <w:rPr>
          <w:rFonts w:ascii="Times New Roman" w:hAnsi="Times New Roman"/>
          <w:color w:val="000000"/>
          <w:sz w:val="28"/>
        </w:rPr>
        <w:t>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 xml:space="preserve">Слова, выражающие количество с исчисляемыми и неисчисляемыми существительными 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much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lot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of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Личные мест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оимения в объектном 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me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him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her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us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them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 падеже. Указательные местоимения 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this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these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that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those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).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 Неопределённые местоимения 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some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any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и вопросительных предложениях 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any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friends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? – </w:t>
      </w:r>
      <w:r>
        <w:rPr>
          <w:rFonts w:ascii="Times New Roman" w:hAnsi="Times New Roman"/>
          <w:i/>
          <w:color w:val="000000"/>
          <w:sz w:val="28"/>
        </w:rPr>
        <w:t>Yes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ve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some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.).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На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речия частотности 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usually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often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Количественные числительные (13–100). Порядковые числительные (1–30).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 xml:space="preserve">Вопросительные слова 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when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whose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why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75694F" w:rsidRDefault="003E2B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Предлоги места </w:t>
      </w:r>
      <w:r>
        <w:rPr>
          <w:rFonts w:ascii="Times New Roman" w:hAnsi="Times New Roman"/>
          <w:i/>
          <w:color w:val="000000"/>
          <w:sz w:val="28"/>
        </w:rPr>
        <w:t>(next to, in front of, behind),</w:t>
      </w:r>
      <w:r>
        <w:rPr>
          <w:rFonts w:ascii="Times New Roman" w:hAnsi="Times New Roman"/>
          <w:color w:val="000000"/>
          <w:sz w:val="28"/>
        </w:rPr>
        <w:t xml:space="preserve"> направления </w:t>
      </w:r>
      <w:r>
        <w:rPr>
          <w:rFonts w:ascii="Times New Roman" w:hAnsi="Times New Roman"/>
          <w:i/>
          <w:color w:val="000000"/>
          <w:sz w:val="28"/>
        </w:rPr>
        <w:t>(to),</w:t>
      </w:r>
      <w:r>
        <w:rPr>
          <w:rFonts w:ascii="Times New Roman" w:hAnsi="Times New Roman"/>
          <w:color w:val="000000"/>
          <w:sz w:val="28"/>
        </w:rPr>
        <w:t xml:space="preserve"> времени </w:t>
      </w:r>
      <w:r>
        <w:rPr>
          <w:rFonts w:ascii="Times New Roman" w:hAnsi="Times New Roman"/>
          <w:i/>
          <w:color w:val="000000"/>
          <w:sz w:val="28"/>
        </w:rPr>
        <w:t xml:space="preserve">(at, in, on </w:t>
      </w:r>
      <w:r>
        <w:rPr>
          <w:rFonts w:ascii="Times New Roman" w:hAnsi="Times New Roman"/>
          <w:color w:val="000000"/>
          <w:sz w:val="28"/>
        </w:rPr>
        <w:t xml:space="preserve">в выражениях </w:t>
      </w:r>
      <w:r>
        <w:rPr>
          <w:rFonts w:ascii="Times New Roman" w:hAnsi="Times New Roman"/>
          <w:i/>
          <w:color w:val="000000"/>
          <w:sz w:val="28"/>
        </w:rPr>
        <w:t xml:space="preserve">at 5 </w:t>
      </w:r>
      <w:r>
        <w:rPr>
          <w:rFonts w:ascii="Times New Roman" w:hAnsi="Times New Roman"/>
          <w:i/>
          <w:color w:val="000000"/>
          <w:sz w:val="28"/>
        </w:rPr>
        <w:t>o’clock, in the morning, on Monday).</w:t>
      </w:r>
    </w:p>
    <w:p w:rsidR="0075694F" w:rsidRDefault="0075694F">
      <w:pPr>
        <w:spacing w:after="0" w:line="264" w:lineRule="auto"/>
        <w:ind w:left="120"/>
        <w:jc w:val="both"/>
      </w:pPr>
    </w:p>
    <w:p w:rsidR="0075694F" w:rsidRPr="00577F0D" w:rsidRDefault="003E2B26">
      <w:pPr>
        <w:spacing w:after="0" w:line="264" w:lineRule="auto"/>
        <w:ind w:left="120"/>
        <w:jc w:val="both"/>
        <w:rPr>
          <w:lang w:val="ru-RU"/>
        </w:rPr>
      </w:pPr>
      <w:r w:rsidRPr="00577F0D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 xml:space="preserve">Знание и использование некоторых социокультурных элементов речевого поведенческого этикета, принятого в стране/странах изучаемого языка, в некоторых ситуациях общения: приветствие, </w:t>
      </w:r>
      <w:r w:rsidRPr="00577F0D">
        <w:rPr>
          <w:rFonts w:ascii="Times New Roman" w:hAnsi="Times New Roman"/>
          <w:color w:val="000000"/>
          <w:sz w:val="28"/>
          <w:lang w:val="ru-RU"/>
        </w:rPr>
        <w:t>прощание, знакомство, выражение благодарности, извинение, поздравление с днём рождения, Новым годом, Рождеством.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Знание произведений детского фольклора (рифмовок, стихов, песенок), персонажей детских книг.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 xml:space="preserve">Краткое представление своей страны и страны/стран </w:t>
      </w:r>
      <w:r w:rsidRPr="00577F0D">
        <w:rPr>
          <w:rFonts w:ascii="Times New Roman" w:hAnsi="Times New Roman"/>
          <w:color w:val="000000"/>
          <w:sz w:val="28"/>
          <w:lang w:val="ru-RU"/>
        </w:rPr>
        <w:t>изучаемого языка (названия родной страны и страны/стран изучаемого языка и их столиц, название родного города/села; цвета национальных флагов).</w:t>
      </w:r>
    </w:p>
    <w:p w:rsidR="0075694F" w:rsidRPr="00577F0D" w:rsidRDefault="0075694F">
      <w:pPr>
        <w:spacing w:after="0" w:line="264" w:lineRule="auto"/>
        <w:ind w:left="120"/>
        <w:jc w:val="both"/>
        <w:rPr>
          <w:lang w:val="ru-RU"/>
        </w:rPr>
      </w:pPr>
    </w:p>
    <w:p w:rsidR="0075694F" w:rsidRPr="00577F0D" w:rsidRDefault="003E2B26">
      <w:pPr>
        <w:spacing w:after="0" w:line="264" w:lineRule="auto"/>
        <w:ind w:left="120"/>
        <w:jc w:val="both"/>
        <w:rPr>
          <w:lang w:val="ru-RU"/>
        </w:rPr>
      </w:pPr>
      <w:r w:rsidRPr="00577F0D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языковой, в том числе контекстуальной, догадки.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Ис</w:t>
      </w:r>
      <w:r w:rsidRPr="00577F0D">
        <w:rPr>
          <w:rFonts w:ascii="Times New Roman" w:hAnsi="Times New Roman"/>
          <w:color w:val="000000"/>
          <w:sz w:val="28"/>
          <w:lang w:val="ru-RU"/>
        </w:rPr>
        <w:t>пользование в качестве опоры при порождении собственных высказываний ключевых слов, вопросов; иллюстраций.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 xml:space="preserve"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</w:t>
      </w:r>
      <w:r w:rsidRPr="00577F0D">
        <w:rPr>
          <w:rFonts w:ascii="Times New Roman" w:hAnsi="Times New Roman"/>
          <w:color w:val="000000"/>
          <w:sz w:val="28"/>
          <w:lang w:val="ru-RU"/>
        </w:rPr>
        <w:t>запрашиваемой информации.</w:t>
      </w:r>
    </w:p>
    <w:p w:rsidR="0075694F" w:rsidRPr="00577F0D" w:rsidRDefault="0075694F">
      <w:pPr>
        <w:spacing w:after="0"/>
        <w:ind w:left="120"/>
        <w:rPr>
          <w:lang w:val="ru-RU"/>
        </w:rPr>
      </w:pPr>
      <w:bookmarkStart w:id="10" w:name="_Toc140053183"/>
      <w:bookmarkEnd w:id="10"/>
    </w:p>
    <w:p w:rsidR="0075694F" w:rsidRPr="00577F0D" w:rsidRDefault="0075694F">
      <w:pPr>
        <w:spacing w:after="0" w:line="264" w:lineRule="auto"/>
        <w:ind w:left="120"/>
        <w:jc w:val="both"/>
        <w:rPr>
          <w:lang w:val="ru-RU"/>
        </w:rPr>
      </w:pPr>
    </w:p>
    <w:p w:rsidR="0075694F" w:rsidRPr="00577F0D" w:rsidRDefault="003E2B26">
      <w:pPr>
        <w:spacing w:after="0" w:line="264" w:lineRule="auto"/>
        <w:ind w:left="120"/>
        <w:jc w:val="both"/>
        <w:rPr>
          <w:lang w:val="ru-RU"/>
        </w:rPr>
      </w:pPr>
      <w:r w:rsidRPr="00577F0D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75694F" w:rsidRPr="00577F0D" w:rsidRDefault="0075694F">
      <w:pPr>
        <w:spacing w:after="0" w:line="264" w:lineRule="auto"/>
        <w:ind w:left="120"/>
        <w:jc w:val="both"/>
        <w:rPr>
          <w:lang w:val="ru-RU"/>
        </w:rPr>
      </w:pPr>
    </w:p>
    <w:p w:rsidR="0075694F" w:rsidRPr="00577F0D" w:rsidRDefault="003E2B26">
      <w:pPr>
        <w:spacing w:after="0" w:line="264" w:lineRule="auto"/>
        <w:ind w:left="120"/>
        <w:jc w:val="both"/>
        <w:rPr>
          <w:lang w:val="ru-RU"/>
        </w:rPr>
      </w:pPr>
      <w:r w:rsidRPr="00577F0D">
        <w:rPr>
          <w:rFonts w:ascii="Times New Roman" w:hAnsi="Times New Roman"/>
          <w:b/>
          <w:color w:val="000000"/>
          <w:sz w:val="28"/>
          <w:lang w:val="ru-RU"/>
        </w:rPr>
        <w:t>Тематическое содержание речи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Мир моего «я». </w:t>
      </w:r>
      <w:r w:rsidRPr="00577F0D">
        <w:rPr>
          <w:rFonts w:ascii="Times New Roman" w:hAnsi="Times New Roman"/>
          <w:color w:val="000000"/>
          <w:sz w:val="28"/>
          <w:lang w:val="ru-RU"/>
        </w:rPr>
        <w:t>Моя семья. Мой день рождения, подарки. Моя любимая еда. Мой день (распорядок дня, домашние обязанности).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i/>
          <w:color w:val="000000"/>
          <w:sz w:val="28"/>
          <w:lang w:val="ru-RU"/>
        </w:rPr>
        <w:t>Мир моих увлечений</w:t>
      </w:r>
      <w:r w:rsidRPr="00577F0D">
        <w:rPr>
          <w:rFonts w:ascii="Times New Roman" w:hAnsi="Times New Roman"/>
          <w:color w:val="000000"/>
          <w:sz w:val="28"/>
          <w:lang w:val="ru-RU"/>
        </w:rPr>
        <w:t>. Любимая игрушка, игра. Мой питомец. Любимые заняти</w:t>
      </w:r>
      <w:r w:rsidRPr="00577F0D">
        <w:rPr>
          <w:rFonts w:ascii="Times New Roman" w:hAnsi="Times New Roman"/>
          <w:color w:val="000000"/>
          <w:sz w:val="28"/>
          <w:lang w:val="ru-RU"/>
        </w:rPr>
        <w:t>я. Занятия спортом. Любимая сказка/история/рассказ. Выходной день. Каникулы.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i/>
          <w:color w:val="000000"/>
          <w:sz w:val="28"/>
          <w:lang w:val="ru-RU"/>
        </w:rPr>
        <w:t>Мир вокруг меня</w:t>
      </w:r>
      <w:r w:rsidRPr="00577F0D">
        <w:rPr>
          <w:rFonts w:ascii="Times New Roman" w:hAnsi="Times New Roman"/>
          <w:color w:val="000000"/>
          <w:sz w:val="28"/>
          <w:lang w:val="ru-RU"/>
        </w:rPr>
        <w:t>. Моя комната (квартира, дом), предметы мебели и интерьера. Моя школа, любимые учебные предметы. Мои друзья, их внешность и черты характера. Моя малая родина (город</w:t>
      </w:r>
      <w:r w:rsidRPr="00577F0D">
        <w:rPr>
          <w:rFonts w:ascii="Times New Roman" w:hAnsi="Times New Roman"/>
          <w:color w:val="000000"/>
          <w:sz w:val="28"/>
          <w:lang w:val="ru-RU"/>
        </w:rPr>
        <w:t>, село). Путешествия. Дикие и домашние животные. Погода. Времена года (месяцы). Покупки.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i/>
          <w:color w:val="000000"/>
          <w:sz w:val="28"/>
          <w:lang w:val="ru-RU"/>
        </w:rPr>
        <w:t>Родная страна и страны изучаемого языка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. Россия и страна/страны изучаемого языка. Их столицы, основные достопримечательности и интересные факты. Произведения детского </w:t>
      </w:r>
      <w:r w:rsidRPr="00577F0D">
        <w:rPr>
          <w:rFonts w:ascii="Times New Roman" w:hAnsi="Times New Roman"/>
          <w:color w:val="000000"/>
          <w:sz w:val="28"/>
          <w:lang w:val="ru-RU"/>
        </w:rPr>
        <w:t>фольклора. Литературные персонажи детских книг. Праздники родной страны и страны/стран изучаемого языка.</w:t>
      </w:r>
    </w:p>
    <w:p w:rsidR="0075694F" w:rsidRPr="00577F0D" w:rsidRDefault="0075694F">
      <w:pPr>
        <w:spacing w:after="0" w:line="264" w:lineRule="auto"/>
        <w:ind w:left="120"/>
        <w:jc w:val="both"/>
        <w:rPr>
          <w:lang w:val="ru-RU"/>
        </w:rPr>
      </w:pPr>
    </w:p>
    <w:p w:rsidR="0075694F" w:rsidRPr="00577F0D" w:rsidRDefault="003E2B26">
      <w:pPr>
        <w:spacing w:after="0" w:line="264" w:lineRule="auto"/>
        <w:ind w:left="120"/>
        <w:jc w:val="both"/>
        <w:rPr>
          <w:lang w:val="ru-RU"/>
        </w:rPr>
      </w:pPr>
      <w:r w:rsidRPr="00577F0D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577F0D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Ведение с опорой на речевые ситуации, ключевые слова и (или) иллюстрации с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 соблюдением норм речевого этикета, принятых в стране/странах изучаемого языка: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диалога этикетного характера: приветствие, ответ на приветствие; завершение разговора (в том числе по телефону), прощание; знакомство с собеседником; поздравление с праздником,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 выражение благодарности за поздравление; выражение извинения;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 xml:space="preserve">диалога – побуждения к действию: обращение к собеседнику с просьбой, вежливое согласие выполнить просьбу; приглашение собеседника к совместной деятельности, вежливое согласие/несогласие на </w:t>
      </w:r>
      <w:r w:rsidRPr="00577F0D">
        <w:rPr>
          <w:rFonts w:ascii="Times New Roman" w:hAnsi="Times New Roman"/>
          <w:color w:val="000000"/>
          <w:sz w:val="28"/>
          <w:lang w:val="ru-RU"/>
        </w:rPr>
        <w:t>предложение собеседника;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577F0D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 xml:space="preserve">Создание с опорой на ключевые слова, вопросы и (или) иллюстрации </w:t>
      </w:r>
      <w:r w:rsidRPr="00577F0D">
        <w:rPr>
          <w:rFonts w:ascii="Times New Roman" w:hAnsi="Times New Roman"/>
          <w:color w:val="000000"/>
          <w:sz w:val="28"/>
          <w:lang w:val="ru-RU"/>
        </w:rPr>
        <w:t>устных монологических высказываний: описание предмета, внешности и одежды, черт характера реального человека или литературного персонажа; рассказ/сообщение (повествование) с опорой на ключевые слова, вопросы и (или) иллюстрации.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lastRenderedPageBreak/>
        <w:t>Создание устных монологичес</w:t>
      </w:r>
      <w:r w:rsidRPr="00577F0D">
        <w:rPr>
          <w:rFonts w:ascii="Times New Roman" w:hAnsi="Times New Roman"/>
          <w:color w:val="000000"/>
          <w:sz w:val="28"/>
          <w:lang w:val="ru-RU"/>
        </w:rPr>
        <w:t>ких высказываний в рамках тематического содержания речи по образцу (с выражением своего отношения к предмету речи).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Пересказ основного содержания прочитанного текста с опорой на ключевые слова, вопросы, план и (или) иллюстрации.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Краткое устное изложение ре</w:t>
      </w:r>
      <w:r w:rsidRPr="00577F0D">
        <w:rPr>
          <w:rFonts w:ascii="Times New Roman" w:hAnsi="Times New Roman"/>
          <w:color w:val="000000"/>
          <w:sz w:val="28"/>
          <w:lang w:val="ru-RU"/>
        </w:rPr>
        <w:t>зультатов выполненного несложного проектного задания.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Коммуникативные умения аудирования.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Восприятие и понимание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 на слух учебных и адаптированных аутентичных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</w:t>
      </w:r>
      <w:r w:rsidRPr="00577F0D">
        <w:rPr>
          <w:rFonts w:ascii="Times New Roman" w:hAnsi="Times New Roman"/>
          <w:color w:val="000000"/>
          <w:sz w:val="28"/>
          <w:lang w:val="ru-RU"/>
        </w:rPr>
        <w:t>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умение определять основную тему и главные факты/события в воспринимаемом на слух тексте с опорой и без опоры на иллюстрации и с использованием языковой, в том числе контекстуальной, догадк</w:t>
      </w:r>
      <w:r w:rsidRPr="00577F0D">
        <w:rPr>
          <w:rFonts w:ascii="Times New Roman" w:hAnsi="Times New Roman"/>
          <w:color w:val="000000"/>
          <w:sz w:val="28"/>
          <w:lang w:val="ru-RU"/>
        </w:rPr>
        <w:t>и.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Тексты для аудир</w:t>
      </w:r>
      <w:r w:rsidRPr="00577F0D">
        <w:rPr>
          <w:rFonts w:ascii="Times New Roman" w:hAnsi="Times New Roman"/>
          <w:color w:val="000000"/>
          <w:sz w:val="28"/>
          <w:lang w:val="ru-RU"/>
        </w:rPr>
        <w:t>ования: диалог, высказывания собеседников в ситуациях повседневного общения, рассказ, сказка, сообщение информационного характера.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Чтение вслух учебных текстов с соблюдением правил чтения и соответствующей интонацией, понимание прочитанног</w:t>
      </w:r>
      <w:r w:rsidRPr="00577F0D">
        <w:rPr>
          <w:rFonts w:ascii="Times New Roman" w:hAnsi="Times New Roman"/>
          <w:color w:val="000000"/>
          <w:sz w:val="28"/>
          <w:lang w:val="ru-RU"/>
        </w:rPr>
        <w:t>о.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Тексты для чтения вслух: диалог, рассказ, сказка.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</w:t>
      </w:r>
      <w:r w:rsidRPr="00577F0D">
        <w:rPr>
          <w:rFonts w:ascii="Times New Roman" w:hAnsi="Times New Roman"/>
          <w:color w:val="000000"/>
          <w:sz w:val="28"/>
          <w:lang w:val="ru-RU"/>
        </w:rPr>
        <w:t>го содержания, с пониманием запрашиваемой информации.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основного содержания текста предполагает определение основной темы и главных фактов/событий в прочитанном тексте </w:t>
      </w:r>
      <w:r w:rsidRPr="00577F0D">
        <w:rPr>
          <w:rFonts w:ascii="Times New Roman" w:hAnsi="Times New Roman"/>
          <w:color w:val="000000"/>
          <w:sz w:val="28"/>
          <w:lang w:val="ru-RU"/>
        </w:rPr>
        <w:lastRenderedPageBreak/>
        <w:t>с опорой и без опоры на иллюстрации, с использованием языковой, в том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 числе контекстуальной, догадки.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с использованием языковой, в том чис</w:t>
      </w:r>
      <w:r w:rsidRPr="00577F0D">
        <w:rPr>
          <w:rFonts w:ascii="Times New Roman" w:hAnsi="Times New Roman"/>
          <w:color w:val="000000"/>
          <w:sz w:val="28"/>
          <w:lang w:val="ru-RU"/>
        </w:rPr>
        <w:t>ле контекстуальной, догадки.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Смысловое чтение про себя учебных и адаптированных аутентичных текстов, содержащих отдельные незнакомые слова, понимание основного содержания (тема, главная мысль, главные факты/события) текста с опорой и без опоры на иллюстрац</w:t>
      </w:r>
      <w:r w:rsidRPr="00577F0D">
        <w:rPr>
          <w:rFonts w:ascii="Times New Roman" w:hAnsi="Times New Roman"/>
          <w:color w:val="000000"/>
          <w:sz w:val="28"/>
          <w:lang w:val="ru-RU"/>
        </w:rPr>
        <w:t>ии и с использованием языковой догадки, в том числе контекстуальной.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Прогнозирование содержания текста на основе заголовка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Чтение не сплошных текстов (таблиц, диаграмм) и понимание представленной в них информации.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Тексты для чтения: диалог, рассказ, сказка</w:t>
      </w:r>
      <w:r w:rsidRPr="00577F0D">
        <w:rPr>
          <w:rFonts w:ascii="Times New Roman" w:hAnsi="Times New Roman"/>
          <w:color w:val="000000"/>
          <w:sz w:val="28"/>
          <w:lang w:val="ru-RU"/>
        </w:rPr>
        <w:t>, электронное сообщение личного характера, текст научно-популярного характера, стихотворение.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i/>
          <w:color w:val="000000"/>
          <w:sz w:val="28"/>
          <w:lang w:val="ru-RU"/>
        </w:rPr>
        <w:t>Письмо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Выписывание из текста слов, словосочетаний, предложений; вставка пропущенных букв в слово или слов в предложение в соответствии с решаемой коммуникативной/</w:t>
      </w:r>
      <w:r w:rsidRPr="00577F0D">
        <w:rPr>
          <w:rFonts w:ascii="Times New Roman" w:hAnsi="Times New Roman"/>
          <w:color w:val="000000"/>
          <w:sz w:val="28"/>
          <w:lang w:val="ru-RU"/>
        </w:rPr>
        <w:t>учебной задачей.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Заполнение простых анкет и формуляров с указанием личной информации (имя, фамилия, возраст, местожительство (страна проживания, город), любимые занятия) в соответствии с нормами, принятыми в стране/странах изучаемого языка.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Написание с опо</w:t>
      </w:r>
      <w:r w:rsidRPr="00577F0D">
        <w:rPr>
          <w:rFonts w:ascii="Times New Roman" w:hAnsi="Times New Roman"/>
          <w:color w:val="000000"/>
          <w:sz w:val="28"/>
          <w:lang w:val="ru-RU"/>
        </w:rPr>
        <w:t>рой на образец поздравления с праздниками (с днём рождения, Новым годом, Рождеством) с выражением пожеланий.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с опорой на образец.</w:t>
      </w:r>
    </w:p>
    <w:p w:rsidR="0075694F" w:rsidRPr="00577F0D" w:rsidRDefault="0075694F">
      <w:pPr>
        <w:spacing w:after="0" w:line="264" w:lineRule="auto"/>
        <w:ind w:left="120"/>
        <w:jc w:val="both"/>
        <w:rPr>
          <w:lang w:val="ru-RU"/>
        </w:rPr>
      </w:pPr>
    </w:p>
    <w:p w:rsidR="0075694F" w:rsidRPr="00577F0D" w:rsidRDefault="003E2B26">
      <w:pPr>
        <w:spacing w:after="0" w:line="264" w:lineRule="auto"/>
        <w:ind w:left="120"/>
        <w:jc w:val="both"/>
        <w:rPr>
          <w:lang w:val="ru-RU"/>
        </w:rPr>
      </w:pPr>
      <w:r w:rsidRPr="00577F0D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«</w:t>
      </w:r>
      <w:r>
        <w:rPr>
          <w:rFonts w:ascii="Times New Roman" w:hAnsi="Times New Roman"/>
          <w:i/>
          <w:color w:val="000000"/>
          <w:sz w:val="28"/>
        </w:rPr>
        <w:t>r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» 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are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Ритмико-интонационные особенности повествовательного, побуди</w:t>
      </w:r>
      <w:r w:rsidRPr="00577F0D">
        <w:rPr>
          <w:rFonts w:ascii="Times New Roman" w:hAnsi="Times New Roman"/>
          <w:color w:val="000000"/>
          <w:sz w:val="28"/>
          <w:lang w:val="ru-RU"/>
        </w:rPr>
        <w:t>тельного и вопросительного (общий и специальный вопрос) предложений.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, в том числе </w:t>
      </w:r>
      <w:r w:rsidRPr="00577F0D">
        <w:rPr>
          <w:rFonts w:ascii="Times New Roman" w:hAnsi="Times New Roman"/>
          <w:color w:val="000000"/>
          <w:sz w:val="28"/>
          <w:lang w:val="ru-RU"/>
        </w:rPr>
        <w:lastRenderedPageBreak/>
        <w:t>соблюдение правила отсутствия ударения на служебных словах; интонации перечисления.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 xml:space="preserve">Правила чтения: гласных в открытом и закрытом слоге в односложных словах, гласных в третьем типе слога (гласная + </w:t>
      </w:r>
      <w:r>
        <w:rPr>
          <w:rFonts w:ascii="Times New Roman" w:hAnsi="Times New Roman"/>
          <w:i/>
          <w:color w:val="000000"/>
          <w:sz w:val="28"/>
        </w:rPr>
        <w:t>r</w:t>
      </w:r>
      <w:r w:rsidRPr="00577F0D">
        <w:rPr>
          <w:rFonts w:ascii="Times New Roman" w:hAnsi="Times New Roman"/>
          <w:color w:val="000000"/>
          <w:sz w:val="28"/>
          <w:lang w:val="ru-RU"/>
        </w:rPr>
        <w:t>); согласных; основных звукобуквенных сочет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аний, в частности сложных сочетаний букв (например, </w:t>
      </w:r>
      <w:r>
        <w:rPr>
          <w:rFonts w:ascii="Times New Roman" w:hAnsi="Times New Roman"/>
          <w:i/>
          <w:color w:val="000000"/>
          <w:sz w:val="28"/>
        </w:rPr>
        <w:t>tion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ight</w:t>
      </w:r>
      <w:r w:rsidRPr="00577F0D">
        <w:rPr>
          <w:rFonts w:ascii="Times New Roman" w:hAnsi="Times New Roman"/>
          <w:color w:val="000000"/>
          <w:sz w:val="28"/>
          <w:lang w:val="ru-RU"/>
        </w:rPr>
        <w:t>) в односложных, двусложных и многосложных словах.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Вычленение некоторых звукобуквенных сочетаний при анализе изученных слов.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 xml:space="preserve">Чтение новых слов согласно основным правилам чтения с использованием </w:t>
      </w:r>
      <w:r w:rsidRPr="00577F0D">
        <w:rPr>
          <w:rFonts w:ascii="Times New Roman" w:hAnsi="Times New Roman"/>
          <w:color w:val="000000"/>
          <w:sz w:val="28"/>
          <w:lang w:val="ru-RU"/>
        </w:rPr>
        <w:t>полной или частичной транскрипции, по аналогии.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 Правильна</w:t>
      </w:r>
      <w:r w:rsidRPr="00577F0D">
        <w:rPr>
          <w:rFonts w:ascii="Times New Roman" w:hAnsi="Times New Roman"/>
          <w:color w:val="000000"/>
          <w:sz w:val="28"/>
          <w:lang w:val="ru-RU"/>
        </w:rPr>
        <w:t>я расстановка знаков препинания: точки, вопросительного и восклицательного знака в конце предложения; запятой при обращении и перечислении; правильное использование знака апострофа в сокращённых формах глагола-связки, вспомогательного и модального глаголов</w:t>
      </w:r>
      <w:r w:rsidRPr="00577F0D">
        <w:rPr>
          <w:rFonts w:ascii="Times New Roman" w:hAnsi="Times New Roman"/>
          <w:color w:val="000000"/>
          <w:sz w:val="28"/>
          <w:lang w:val="ru-RU"/>
        </w:rPr>
        <w:t>, существительных в притяжательном падеже (</w:t>
      </w:r>
      <w:r>
        <w:rPr>
          <w:rFonts w:ascii="Times New Roman" w:hAnsi="Times New Roman"/>
          <w:color w:val="000000"/>
          <w:sz w:val="28"/>
        </w:rPr>
        <w:t>Possessive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Case</w:t>
      </w:r>
      <w:r w:rsidRPr="00577F0D">
        <w:rPr>
          <w:rFonts w:ascii="Times New Roman" w:hAnsi="Times New Roman"/>
          <w:color w:val="000000"/>
          <w:sz w:val="28"/>
          <w:lang w:val="ru-RU"/>
        </w:rPr>
        <w:t>).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употребление в устной и письменной речи не менее 500 лексических единиц (слов, словосочетаний, речевых клише), обслуживающи</w:t>
      </w:r>
      <w:r w:rsidRPr="00577F0D">
        <w:rPr>
          <w:rFonts w:ascii="Times New Roman" w:hAnsi="Times New Roman"/>
          <w:color w:val="000000"/>
          <w:sz w:val="28"/>
          <w:lang w:val="ru-RU"/>
        </w:rPr>
        <w:t>х ситуации общения в рамках тематического содержания речи для 4 класса, включая 350 лексических единиц, усвоенных в предыдущие два года обучения.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Распознавание и образование в устной и письменной речи родственных слов с использованием основных способов сло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вообразования: аффиксации (образование существительных с помощью суффиксов 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er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/-</w:t>
      </w:r>
      <w:r>
        <w:rPr>
          <w:rFonts w:ascii="Times New Roman" w:hAnsi="Times New Roman"/>
          <w:i/>
          <w:color w:val="000000"/>
          <w:sz w:val="28"/>
        </w:rPr>
        <w:t>or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ist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worker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actor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artist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 и конверсии 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 xml:space="preserve">Использование языковой догадки для распознавания интернациональных слов 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pilot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film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577F0D">
        <w:rPr>
          <w:rFonts w:ascii="Times New Roman" w:hAnsi="Times New Roman"/>
          <w:color w:val="000000"/>
          <w:sz w:val="28"/>
          <w:lang w:val="ru-RU"/>
        </w:rPr>
        <w:t>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ечи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 xml:space="preserve">Глаголы в </w:t>
      </w:r>
      <w:r>
        <w:rPr>
          <w:rFonts w:ascii="Times New Roman" w:hAnsi="Times New Roman"/>
          <w:color w:val="000000"/>
          <w:sz w:val="28"/>
        </w:rPr>
        <w:t>Present</w:t>
      </w:r>
      <w:r w:rsidRPr="00577F0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</w:t>
      </w:r>
      <w:r w:rsidRPr="00577F0D">
        <w:rPr>
          <w:rFonts w:ascii="Times New Roman" w:hAnsi="Times New Roman"/>
          <w:color w:val="000000"/>
          <w:sz w:val="28"/>
          <w:lang w:val="ru-RU"/>
        </w:rPr>
        <w:t>ердительных и отрицательных) и вопросительных (общий и специальный вопросы) предложениях.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 xml:space="preserve">Модальные глаголы </w:t>
      </w:r>
      <w:r>
        <w:rPr>
          <w:rFonts w:ascii="Times New Roman" w:hAnsi="Times New Roman"/>
          <w:i/>
          <w:color w:val="000000"/>
          <w:sz w:val="28"/>
        </w:rPr>
        <w:t>must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577F0D">
        <w:rPr>
          <w:rFonts w:ascii="Times New Roman" w:hAnsi="Times New Roman"/>
          <w:color w:val="000000"/>
          <w:sz w:val="28"/>
          <w:lang w:val="ru-RU"/>
        </w:rPr>
        <w:t>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lastRenderedPageBreak/>
        <w:t xml:space="preserve">Конструкция </w:t>
      </w:r>
      <w:r>
        <w:rPr>
          <w:rFonts w:ascii="Times New Roman" w:hAnsi="Times New Roman"/>
          <w:i/>
          <w:color w:val="000000"/>
          <w:sz w:val="28"/>
        </w:rPr>
        <w:t>to be going to</w:t>
      </w:r>
      <w:r>
        <w:rPr>
          <w:rFonts w:ascii="Times New Roman" w:hAnsi="Times New Roman"/>
          <w:color w:val="000000"/>
          <w:sz w:val="28"/>
        </w:rPr>
        <w:t xml:space="preserve"> и Future Simple Tense для выражения будущего действия (</w:t>
      </w:r>
      <w:r>
        <w:rPr>
          <w:rFonts w:ascii="Times New Roman" w:hAnsi="Times New Roman"/>
          <w:i/>
          <w:color w:val="000000"/>
          <w:sz w:val="28"/>
        </w:rPr>
        <w:t xml:space="preserve">I am going to have my birthday party on Saturday. </w:t>
      </w:r>
      <w:r>
        <w:rPr>
          <w:rFonts w:ascii="Times New Roman" w:hAnsi="Times New Roman"/>
          <w:i/>
          <w:color w:val="000000"/>
          <w:sz w:val="28"/>
        </w:rPr>
        <w:t>Wait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ll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help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577F0D">
        <w:rPr>
          <w:rFonts w:ascii="Times New Roman" w:hAnsi="Times New Roman"/>
          <w:color w:val="000000"/>
          <w:sz w:val="28"/>
          <w:lang w:val="ru-RU"/>
        </w:rPr>
        <w:t>.).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 xml:space="preserve">Отрицательное местоимение </w:t>
      </w:r>
      <w:r>
        <w:rPr>
          <w:rFonts w:ascii="Times New Roman" w:hAnsi="Times New Roman"/>
          <w:i/>
          <w:color w:val="000000"/>
          <w:sz w:val="28"/>
        </w:rPr>
        <w:t>no</w:t>
      </w:r>
      <w:r w:rsidRPr="00577F0D">
        <w:rPr>
          <w:rFonts w:ascii="Times New Roman" w:hAnsi="Times New Roman"/>
          <w:color w:val="000000"/>
          <w:sz w:val="28"/>
          <w:lang w:val="ru-RU"/>
        </w:rPr>
        <w:t>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 xml:space="preserve">Степени сравнения прилагательных (формы, образованные по правилу и исключения: </w:t>
      </w:r>
      <w:r>
        <w:rPr>
          <w:rFonts w:ascii="Times New Roman" w:hAnsi="Times New Roman"/>
          <w:i/>
          <w:color w:val="000000"/>
          <w:sz w:val="28"/>
        </w:rPr>
        <w:t>good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better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best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bad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worse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worst</w:t>
      </w:r>
      <w:r w:rsidRPr="00577F0D">
        <w:rPr>
          <w:rFonts w:ascii="Times New Roman" w:hAnsi="Times New Roman"/>
          <w:color w:val="000000"/>
          <w:sz w:val="28"/>
          <w:lang w:val="ru-RU"/>
        </w:rPr>
        <w:t>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Наречия времени.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Обозначение даты и года. Обозначение времени (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5 </w:t>
      </w:r>
      <w:r>
        <w:rPr>
          <w:rFonts w:ascii="Times New Roman" w:hAnsi="Times New Roman"/>
          <w:i/>
          <w:color w:val="000000"/>
          <w:sz w:val="28"/>
        </w:rPr>
        <w:t>o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cl</w:t>
      </w:r>
      <w:r>
        <w:rPr>
          <w:rFonts w:ascii="Times New Roman" w:hAnsi="Times New Roman"/>
          <w:i/>
          <w:color w:val="000000"/>
          <w:sz w:val="28"/>
        </w:rPr>
        <w:t>ock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; 3 </w:t>
      </w:r>
      <w:r>
        <w:rPr>
          <w:rFonts w:ascii="Times New Roman" w:hAnsi="Times New Roman"/>
          <w:i/>
          <w:color w:val="000000"/>
          <w:sz w:val="28"/>
        </w:rPr>
        <w:t>am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, 2 </w:t>
      </w:r>
      <w:r>
        <w:rPr>
          <w:rFonts w:ascii="Times New Roman" w:hAnsi="Times New Roman"/>
          <w:i/>
          <w:color w:val="000000"/>
          <w:sz w:val="28"/>
        </w:rPr>
        <w:t>pm</w:t>
      </w:r>
      <w:r w:rsidRPr="00577F0D">
        <w:rPr>
          <w:rFonts w:ascii="Times New Roman" w:hAnsi="Times New Roman"/>
          <w:color w:val="000000"/>
          <w:sz w:val="28"/>
          <w:lang w:val="ru-RU"/>
        </w:rPr>
        <w:t>).</w:t>
      </w:r>
    </w:p>
    <w:p w:rsidR="0075694F" w:rsidRPr="00577F0D" w:rsidRDefault="0075694F">
      <w:pPr>
        <w:spacing w:after="0" w:line="264" w:lineRule="auto"/>
        <w:ind w:left="120"/>
        <w:jc w:val="both"/>
        <w:rPr>
          <w:lang w:val="ru-RU"/>
        </w:rPr>
      </w:pPr>
    </w:p>
    <w:p w:rsidR="0075694F" w:rsidRPr="00577F0D" w:rsidRDefault="003E2B26">
      <w:pPr>
        <w:spacing w:after="0" w:line="264" w:lineRule="auto"/>
        <w:ind w:left="120"/>
        <w:jc w:val="both"/>
        <w:rPr>
          <w:lang w:val="ru-RU"/>
        </w:rPr>
      </w:pPr>
      <w:r w:rsidRPr="00577F0D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 xml:space="preserve">Знание и использование некоторых социокультурных элементов речевого поведенческого этикета, принятого в стране/странах изучаемого языка, в некоторых ситуациях общения: приветствие, прощание, знакомство, </w:t>
      </w:r>
      <w:r w:rsidRPr="00577F0D">
        <w:rPr>
          <w:rFonts w:ascii="Times New Roman" w:hAnsi="Times New Roman"/>
          <w:color w:val="000000"/>
          <w:sz w:val="28"/>
          <w:lang w:val="ru-RU"/>
        </w:rPr>
        <w:t>выражение благодарности, извинение, поздравление с днём рождения, Новым годом, Рождеством, разговор по телефону).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Знание произведений детского фольклора (рифмовок, стихов, песенок), персонажей детских книг.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Краткое представление своей страны и страны/стран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 изучаемого языка на (названия стран и их столиц, название родного города/села; цвета национальных флагов; основные достопримечательности).</w:t>
      </w:r>
    </w:p>
    <w:p w:rsidR="0075694F" w:rsidRPr="00577F0D" w:rsidRDefault="0075694F">
      <w:pPr>
        <w:spacing w:after="0" w:line="264" w:lineRule="auto"/>
        <w:ind w:left="120"/>
        <w:jc w:val="both"/>
        <w:rPr>
          <w:lang w:val="ru-RU"/>
        </w:rPr>
      </w:pPr>
    </w:p>
    <w:p w:rsidR="0075694F" w:rsidRPr="00577F0D" w:rsidRDefault="003E2B26">
      <w:pPr>
        <w:spacing w:after="0" w:line="264" w:lineRule="auto"/>
        <w:ind w:left="120"/>
        <w:jc w:val="both"/>
        <w:rPr>
          <w:lang w:val="ru-RU"/>
        </w:rPr>
      </w:pPr>
      <w:r w:rsidRPr="00577F0D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 догадки (умения понять значение незнакомого с</w:t>
      </w:r>
      <w:r w:rsidRPr="00577F0D">
        <w:rPr>
          <w:rFonts w:ascii="Times New Roman" w:hAnsi="Times New Roman"/>
          <w:color w:val="000000"/>
          <w:sz w:val="28"/>
          <w:lang w:val="ru-RU"/>
        </w:rPr>
        <w:t>лова или новое значение знакомого слова из контекста).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Использование в качестве опоры при порождении собственных высказываний ключевых слов, вопросов; картинок, фотографий.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Прогнозирование содержание текста для чтения на основе заголовка.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Игнорирование инф</w:t>
      </w:r>
      <w:r w:rsidRPr="00577F0D">
        <w:rPr>
          <w:rFonts w:ascii="Times New Roman" w:hAnsi="Times New Roman"/>
          <w:color w:val="000000"/>
          <w:sz w:val="28"/>
          <w:lang w:val="ru-RU"/>
        </w:rPr>
        <w:t>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75694F" w:rsidRPr="00577F0D" w:rsidRDefault="0075694F">
      <w:pPr>
        <w:rPr>
          <w:lang w:val="ru-RU"/>
        </w:rPr>
        <w:sectPr w:rsidR="0075694F" w:rsidRPr="00577F0D">
          <w:pgSz w:w="11906" w:h="16383"/>
          <w:pgMar w:top="1134" w:right="850" w:bottom="1134" w:left="1701" w:header="720" w:footer="720" w:gutter="0"/>
          <w:cols w:space="720"/>
        </w:sectPr>
      </w:pPr>
    </w:p>
    <w:p w:rsidR="0075694F" w:rsidRPr="00577F0D" w:rsidRDefault="003E2B26">
      <w:pPr>
        <w:spacing w:after="0" w:line="264" w:lineRule="auto"/>
        <w:ind w:left="120"/>
        <w:jc w:val="both"/>
        <w:rPr>
          <w:lang w:val="ru-RU"/>
        </w:rPr>
      </w:pPr>
      <w:bookmarkStart w:id="11" w:name="block-27586438"/>
      <w:bookmarkEnd w:id="8"/>
      <w:r w:rsidRPr="00577F0D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ИНОСТРАННОМУ (АНГЛИЙСКОМУ) ЯЗЫКУ НА УРОВНЕ НАЧА</w:t>
      </w:r>
      <w:r w:rsidRPr="00577F0D">
        <w:rPr>
          <w:rFonts w:ascii="Times New Roman" w:hAnsi="Times New Roman"/>
          <w:color w:val="000000"/>
          <w:sz w:val="28"/>
          <w:lang w:val="ru-RU"/>
        </w:rPr>
        <w:t>ЛЬНОГО ОБЩЕГО ОБРАЗОВАНИЯ</w:t>
      </w:r>
    </w:p>
    <w:p w:rsidR="0075694F" w:rsidRPr="00577F0D" w:rsidRDefault="0075694F">
      <w:pPr>
        <w:spacing w:after="0" w:line="264" w:lineRule="auto"/>
        <w:ind w:left="120"/>
        <w:jc w:val="both"/>
        <w:rPr>
          <w:lang w:val="ru-RU"/>
        </w:rPr>
      </w:pPr>
    </w:p>
    <w:p w:rsidR="0075694F" w:rsidRPr="00577F0D" w:rsidRDefault="003E2B26">
      <w:pPr>
        <w:spacing w:after="0" w:line="264" w:lineRule="auto"/>
        <w:ind w:left="120"/>
        <w:jc w:val="both"/>
        <w:rPr>
          <w:lang w:val="ru-RU"/>
        </w:rPr>
      </w:pPr>
      <w:r w:rsidRPr="00577F0D">
        <w:rPr>
          <w:rFonts w:ascii="Times New Roman" w:hAnsi="Times New Roman"/>
          <w:b/>
          <w:color w:val="333333"/>
          <w:sz w:val="28"/>
          <w:lang w:val="ru-RU"/>
        </w:rPr>
        <w:t>ЛИЧНОСТНЫЕ РЕЗУЛЬТАТЫ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иностранному (английскому) языку на уровне начального общего образования достигаются в единстве учебной и воспитательной деятельности в соответствии с традиционным</w:t>
      </w:r>
      <w:r w:rsidRPr="00577F0D">
        <w:rPr>
          <w:rFonts w:ascii="Times New Roman" w:hAnsi="Times New Roman"/>
          <w:color w:val="000000"/>
          <w:sz w:val="28"/>
          <w:lang w:val="ru-RU"/>
        </w:rPr>
        <w:t>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В результате изучения инос</w:t>
      </w:r>
      <w:r w:rsidRPr="00577F0D">
        <w:rPr>
          <w:rFonts w:ascii="Times New Roman" w:hAnsi="Times New Roman"/>
          <w:color w:val="000000"/>
          <w:sz w:val="28"/>
          <w:lang w:val="ru-RU"/>
        </w:rPr>
        <w:t>транного (английского) языка на уровне начального общего образования у обучающегося будут сформированы следующие личностные результаты:</w:t>
      </w:r>
    </w:p>
    <w:p w:rsidR="0075694F" w:rsidRDefault="003E2B2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1) гражданско-патриотического воспитания:</w:t>
      </w:r>
    </w:p>
    <w:p w:rsidR="0075694F" w:rsidRPr="00577F0D" w:rsidRDefault="003E2B2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России;</w:t>
      </w:r>
    </w:p>
    <w:p w:rsidR="0075694F" w:rsidRPr="00577F0D" w:rsidRDefault="003E2B2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осознание своей этн</w:t>
      </w:r>
      <w:r w:rsidRPr="00577F0D">
        <w:rPr>
          <w:rFonts w:ascii="Times New Roman" w:hAnsi="Times New Roman"/>
          <w:color w:val="000000"/>
          <w:sz w:val="28"/>
          <w:lang w:val="ru-RU"/>
        </w:rPr>
        <w:t>окультурной и российской гражданской идентичности;</w:t>
      </w:r>
    </w:p>
    <w:p w:rsidR="0075694F" w:rsidRPr="00577F0D" w:rsidRDefault="003E2B2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сопричастность к прошлому, настоящему и будущему своей страны и родного края;</w:t>
      </w:r>
    </w:p>
    <w:p w:rsidR="0075694F" w:rsidRPr="00577F0D" w:rsidRDefault="003E2B2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уважение к своему и другим народам;</w:t>
      </w:r>
    </w:p>
    <w:p w:rsidR="0075694F" w:rsidRPr="00577F0D" w:rsidRDefault="003E2B2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</w:t>
      </w:r>
      <w:r w:rsidRPr="00577F0D">
        <w:rPr>
          <w:rFonts w:ascii="Times New Roman" w:hAnsi="Times New Roman"/>
          <w:color w:val="000000"/>
          <w:sz w:val="28"/>
          <w:lang w:val="ru-RU"/>
        </w:rPr>
        <w:t>жении и достоинстве человека, о нравственно-этических нормах поведения и правилах межличностных отношений.</w:t>
      </w:r>
    </w:p>
    <w:p w:rsidR="0075694F" w:rsidRDefault="003E2B2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2) духовно-нравственного воспитания:</w:t>
      </w:r>
    </w:p>
    <w:p w:rsidR="0075694F" w:rsidRDefault="003E2B26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признание индивидуальности каждого человека;</w:t>
      </w:r>
    </w:p>
    <w:p w:rsidR="0075694F" w:rsidRPr="00577F0D" w:rsidRDefault="003E2B2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75694F" w:rsidRPr="00577F0D" w:rsidRDefault="003E2B2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 xml:space="preserve">неприятие </w:t>
      </w:r>
      <w:r w:rsidRPr="00577F0D">
        <w:rPr>
          <w:rFonts w:ascii="Times New Roman" w:hAnsi="Times New Roman"/>
          <w:color w:val="000000"/>
          <w:sz w:val="28"/>
          <w:lang w:val="ru-RU"/>
        </w:rPr>
        <w:t>любых форм поведения, направленных на причинение физического и морального вреда другим людям.</w:t>
      </w:r>
    </w:p>
    <w:p w:rsidR="0075694F" w:rsidRDefault="003E2B2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3) эстетического воспитания:</w:t>
      </w:r>
    </w:p>
    <w:p w:rsidR="0075694F" w:rsidRPr="00577F0D" w:rsidRDefault="003E2B2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 других народов;</w:t>
      </w:r>
    </w:p>
    <w:p w:rsidR="0075694F" w:rsidRPr="00577F0D" w:rsidRDefault="003E2B2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художественной деятельности.</w:t>
      </w:r>
    </w:p>
    <w:p w:rsidR="0075694F" w:rsidRPr="00577F0D" w:rsidRDefault="003E2B26">
      <w:pPr>
        <w:spacing w:after="0" w:line="264" w:lineRule="auto"/>
        <w:ind w:left="120"/>
        <w:jc w:val="both"/>
        <w:rPr>
          <w:lang w:val="ru-RU"/>
        </w:rPr>
      </w:pPr>
      <w:r w:rsidRPr="00577F0D">
        <w:rPr>
          <w:rFonts w:ascii="Times New Roman" w:hAnsi="Times New Roman"/>
          <w:b/>
          <w:color w:val="000000"/>
          <w:sz w:val="28"/>
          <w:lang w:val="ru-RU"/>
        </w:rPr>
        <w:t>4) физического воспитания, формирования культуры здоровья и эмоционального благополучия:</w:t>
      </w:r>
    </w:p>
    <w:p w:rsidR="0075694F" w:rsidRPr="00577F0D" w:rsidRDefault="003E2B2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соблюдение правил здорового и безопасного (для себя и других людей) образа </w:t>
      </w:r>
      <w:r w:rsidRPr="00577F0D">
        <w:rPr>
          <w:rFonts w:ascii="Times New Roman" w:hAnsi="Times New Roman"/>
          <w:color w:val="000000"/>
          <w:sz w:val="28"/>
          <w:lang w:val="ru-RU"/>
        </w:rPr>
        <w:t>жизни в окружающей среде (в том числе информационной);</w:t>
      </w:r>
    </w:p>
    <w:p w:rsidR="0075694F" w:rsidRPr="00577F0D" w:rsidRDefault="003E2B2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здоровью.</w:t>
      </w:r>
    </w:p>
    <w:p w:rsidR="0075694F" w:rsidRDefault="003E2B2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5) трудового воспитания:</w:t>
      </w:r>
    </w:p>
    <w:p w:rsidR="0075694F" w:rsidRPr="00577F0D" w:rsidRDefault="003E2B2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</w:t>
      </w:r>
      <w:r w:rsidRPr="00577F0D">
        <w:rPr>
          <w:rFonts w:ascii="Times New Roman" w:hAnsi="Times New Roman"/>
          <w:color w:val="000000"/>
          <w:sz w:val="28"/>
          <w:lang w:val="ru-RU"/>
        </w:rPr>
        <w:t>да, навыки участия в различных видах трудовой деятельности, интерес к различным профессия.</w:t>
      </w:r>
    </w:p>
    <w:p w:rsidR="0075694F" w:rsidRDefault="003E2B2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6) экологического воспитания:</w:t>
      </w:r>
    </w:p>
    <w:p w:rsidR="0075694F" w:rsidRDefault="003E2B26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природе;</w:t>
      </w:r>
    </w:p>
    <w:p w:rsidR="0075694F" w:rsidRPr="00577F0D" w:rsidRDefault="003E2B2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ей вред.</w:t>
      </w:r>
    </w:p>
    <w:p w:rsidR="0075694F" w:rsidRDefault="003E2B2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7) ценности научного познания:</w:t>
      </w:r>
    </w:p>
    <w:p w:rsidR="0075694F" w:rsidRPr="00577F0D" w:rsidRDefault="003E2B2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</w:t>
      </w:r>
      <w:r w:rsidRPr="00577F0D">
        <w:rPr>
          <w:rFonts w:ascii="Times New Roman" w:hAnsi="Times New Roman"/>
          <w:color w:val="000000"/>
          <w:sz w:val="28"/>
          <w:lang w:val="ru-RU"/>
        </w:rPr>
        <w:t>чной картине мира;</w:t>
      </w:r>
    </w:p>
    <w:p w:rsidR="0075694F" w:rsidRPr="00577F0D" w:rsidRDefault="003E2B2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75694F" w:rsidRPr="00577F0D" w:rsidRDefault="0075694F">
      <w:pPr>
        <w:spacing w:after="0"/>
        <w:ind w:left="120"/>
        <w:rPr>
          <w:lang w:val="ru-RU"/>
        </w:rPr>
      </w:pPr>
      <w:bookmarkStart w:id="12" w:name="_Toc140053186"/>
      <w:bookmarkEnd w:id="12"/>
    </w:p>
    <w:p w:rsidR="0075694F" w:rsidRPr="00577F0D" w:rsidRDefault="0075694F">
      <w:pPr>
        <w:spacing w:after="0" w:line="264" w:lineRule="auto"/>
        <w:ind w:left="120"/>
        <w:jc w:val="both"/>
        <w:rPr>
          <w:lang w:val="ru-RU"/>
        </w:rPr>
      </w:pPr>
    </w:p>
    <w:p w:rsidR="0075694F" w:rsidRPr="00577F0D" w:rsidRDefault="003E2B26">
      <w:pPr>
        <w:spacing w:after="0" w:line="264" w:lineRule="auto"/>
        <w:ind w:left="120"/>
        <w:jc w:val="both"/>
        <w:rPr>
          <w:lang w:val="ru-RU"/>
        </w:rPr>
      </w:pPr>
      <w:r w:rsidRPr="00577F0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5694F" w:rsidRPr="00577F0D" w:rsidRDefault="0075694F">
      <w:pPr>
        <w:spacing w:after="0" w:line="264" w:lineRule="auto"/>
        <w:ind w:left="120"/>
        <w:jc w:val="both"/>
        <w:rPr>
          <w:lang w:val="ru-RU"/>
        </w:rPr>
      </w:pPr>
    </w:p>
    <w:p w:rsidR="0075694F" w:rsidRPr="00577F0D" w:rsidRDefault="003E2B26">
      <w:pPr>
        <w:spacing w:after="0" w:line="264" w:lineRule="auto"/>
        <w:ind w:left="12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иностранного (английского) языка на уровне начального общего образования у </w:t>
      </w:r>
      <w:r w:rsidRPr="00577F0D">
        <w:rPr>
          <w:rFonts w:ascii="Times New Roman" w:hAnsi="Times New Roman"/>
          <w:color w:val="000000"/>
          <w:sz w:val="28"/>
          <w:lang w:val="ru-RU"/>
        </w:rPr>
        <w:t>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75694F" w:rsidRPr="00577F0D" w:rsidRDefault="0075694F">
      <w:pPr>
        <w:spacing w:after="0" w:line="264" w:lineRule="auto"/>
        <w:ind w:left="120"/>
        <w:jc w:val="both"/>
        <w:rPr>
          <w:lang w:val="ru-RU"/>
        </w:rPr>
      </w:pPr>
    </w:p>
    <w:p w:rsidR="0075694F" w:rsidRPr="00577F0D" w:rsidRDefault="003E2B26">
      <w:pPr>
        <w:spacing w:after="0" w:line="264" w:lineRule="auto"/>
        <w:ind w:left="120"/>
        <w:jc w:val="both"/>
        <w:rPr>
          <w:lang w:val="ru-RU"/>
        </w:rPr>
      </w:pPr>
      <w:r w:rsidRPr="00577F0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5694F" w:rsidRPr="00577F0D" w:rsidRDefault="0075694F">
      <w:pPr>
        <w:spacing w:after="0" w:line="264" w:lineRule="auto"/>
        <w:ind w:left="120"/>
        <w:jc w:val="both"/>
        <w:rPr>
          <w:lang w:val="ru-RU"/>
        </w:rPr>
      </w:pPr>
    </w:p>
    <w:p w:rsidR="0075694F" w:rsidRPr="00577F0D" w:rsidRDefault="003E2B26">
      <w:pPr>
        <w:spacing w:after="0" w:line="264" w:lineRule="auto"/>
        <w:ind w:left="120"/>
        <w:jc w:val="both"/>
        <w:rPr>
          <w:lang w:val="ru-RU"/>
        </w:rPr>
      </w:pPr>
      <w:r w:rsidRPr="00577F0D">
        <w:rPr>
          <w:rFonts w:ascii="Times New Roman" w:hAnsi="Times New Roman"/>
          <w:b/>
          <w:color w:val="000000"/>
          <w:sz w:val="28"/>
          <w:lang w:val="ru-RU"/>
        </w:rPr>
        <w:t>Базовые лог</w:t>
      </w:r>
      <w:r w:rsidRPr="00577F0D">
        <w:rPr>
          <w:rFonts w:ascii="Times New Roman" w:hAnsi="Times New Roman"/>
          <w:b/>
          <w:color w:val="000000"/>
          <w:sz w:val="28"/>
          <w:lang w:val="ru-RU"/>
        </w:rPr>
        <w:t>ические действия:</w:t>
      </w:r>
    </w:p>
    <w:p w:rsidR="0075694F" w:rsidRPr="00577F0D" w:rsidRDefault="003E2B2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сравнивать объекты, устанавливать основания для сравнения, устанавливать аналогии;</w:t>
      </w:r>
    </w:p>
    <w:p w:rsidR="0075694F" w:rsidRPr="00577F0D" w:rsidRDefault="003E2B2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объединять части объекта (объекты) по определённому признаку;</w:t>
      </w:r>
    </w:p>
    <w:p w:rsidR="0075694F" w:rsidRPr="00577F0D" w:rsidRDefault="003E2B2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объекты;</w:t>
      </w:r>
    </w:p>
    <w:p w:rsidR="0075694F" w:rsidRPr="00577F0D" w:rsidRDefault="003E2B2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нах</w:t>
      </w:r>
      <w:r w:rsidRPr="00577F0D">
        <w:rPr>
          <w:rFonts w:ascii="Times New Roman" w:hAnsi="Times New Roman"/>
          <w:color w:val="000000"/>
          <w:sz w:val="28"/>
          <w:lang w:val="ru-RU"/>
        </w:rPr>
        <w:t>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75694F" w:rsidRPr="00577F0D" w:rsidRDefault="003E2B2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75694F" w:rsidRPr="00577F0D" w:rsidRDefault="003E2B2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lastRenderedPageBreak/>
        <w:t>уста</w:t>
      </w:r>
      <w:r w:rsidRPr="00577F0D">
        <w:rPr>
          <w:rFonts w:ascii="Times New Roman" w:hAnsi="Times New Roman"/>
          <w:color w:val="000000"/>
          <w:sz w:val="28"/>
          <w:lang w:val="ru-RU"/>
        </w:rPr>
        <w:t>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:rsidR="0075694F" w:rsidRDefault="003E2B2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75694F" w:rsidRPr="00577F0D" w:rsidRDefault="003E2B2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</w:t>
      </w:r>
      <w:r w:rsidRPr="00577F0D">
        <w:rPr>
          <w:rFonts w:ascii="Times New Roman" w:hAnsi="Times New Roman"/>
          <w:color w:val="000000"/>
          <w:sz w:val="28"/>
          <w:lang w:val="ru-RU"/>
        </w:rPr>
        <w:t>дложенных педагогическим работником вопросов;</w:t>
      </w:r>
    </w:p>
    <w:p w:rsidR="0075694F" w:rsidRPr="00577F0D" w:rsidRDefault="003E2B2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с помощью педагогического работника формулировать цель, планировать изменения объекта, ситуации;</w:t>
      </w:r>
    </w:p>
    <w:p w:rsidR="0075694F" w:rsidRPr="00577F0D" w:rsidRDefault="003E2B2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75694F" w:rsidRPr="00577F0D" w:rsidRDefault="003E2B2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п</w:t>
      </w:r>
      <w:r w:rsidRPr="00577F0D">
        <w:rPr>
          <w:rFonts w:ascii="Times New Roman" w:hAnsi="Times New Roman"/>
          <w:color w:val="000000"/>
          <w:sz w:val="28"/>
          <w:lang w:val="ru-RU"/>
        </w:rPr>
        <w:t>роводить по предложенному плану опыт, несложное исследование по установлению особенностей объекта изучения и связей между объектами (часть целое, причина следствие);</w:t>
      </w:r>
    </w:p>
    <w:p w:rsidR="0075694F" w:rsidRPr="00577F0D" w:rsidRDefault="003E2B2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проведенного </w:t>
      </w:r>
      <w:r w:rsidRPr="00577F0D">
        <w:rPr>
          <w:rFonts w:ascii="Times New Roman" w:hAnsi="Times New Roman"/>
          <w:color w:val="000000"/>
          <w:sz w:val="28"/>
          <w:lang w:val="ru-RU"/>
        </w:rPr>
        <w:t>наблюдения (опыта, измерения, классификации, сравнения, исследования);</w:t>
      </w:r>
    </w:p>
    <w:p w:rsidR="0075694F" w:rsidRPr="00577F0D" w:rsidRDefault="003E2B2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75694F" w:rsidRDefault="003E2B2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75694F" w:rsidRDefault="003E2B26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получения информации;</w:t>
      </w:r>
    </w:p>
    <w:p w:rsidR="0075694F" w:rsidRPr="00577F0D" w:rsidRDefault="003E2B2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 xml:space="preserve">согласно </w:t>
      </w:r>
      <w:r w:rsidRPr="00577F0D">
        <w:rPr>
          <w:rFonts w:ascii="Times New Roman" w:hAnsi="Times New Roman"/>
          <w:color w:val="000000"/>
          <w:sz w:val="28"/>
          <w:lang w:val="ru-RU"/>
        </w:rPr>
        <w:t>заданному алгоритму находить в предложенном источнике информацию, представленную в явном виде;</w:t>
      </w:r>
    </w:p>
    <w:p w:rsidR="0075694F" w:rsidRPr="00577F0D" w:rsidRDefault="003E2B2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её проверки;</w:t>
      </w:r>
    </w:p>
    <w:p w:rsidR="0075694F" w:rsidRPr="00577F0D" w:rsidRDefault="003E2B2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соблюдать с помо</w:t>
      </w:r>
      <w:r w:rsidRPr="00577F0D">
        <w:rPr>
          <w:rFonts w:ascii="Times New Roman" w:hAnsi="Times New Roman"/>
          <w:color w:val="000000"/>
          <w:sz w:val="28"/>
          <w:lang w:val="ru-RU"/>
        </w:rPr>
        <w:t>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:rsidR="0075694F" w:rsidRPr="00577F0D" w:rsidRDefault="003E2B2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звуковую, информаци</w:t>
      </w:r>
      <w:r w:rsidRPr="00577F0D">
        <w:rPr>
          <w:rFonts w:ascii="Times New Roman" w:hAnsi="Times New Roman"/>
          <w:color w:val="000000"/>
          <w:sz w:val="28"/>
          <w:lang w:val="ru-RU"/>
        </w:rPr>
        <w:t>ю в соответствии с учебной задачей;</w:t>
      </w:r>
    </w:p>
    <w:p w:rsidR="0075694F" w:rsidRPr="00577F0D" w:rsidRDefault="003E2B2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75694F" w:rsidRPr="00577F0D" w:rsidRDefault="0075694F">
      <w:pPr>
        <w:spacing w:after="0" w:line="264" w:lineRule="auto"/>
        <w:ind w:left="120"/>
        <w:jc w:val="both"/>
        <w:rPr>
          <w:lang w:val="ru-RU"/>
        </w:rPr>
      </w:pPr>
    </w:p>
    <w:p w:rsidR="0075694F" w:rsidRDefault="003E2B2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75694F" w:rsidRDefault="0075694F">
      <w:pPr>
        <w:spacing w:after="0" w:line="264" w:lineRule="auto"/>
        <w:ind w:left="120"/>
        <w:jc w:val="both"/>
      </w:pPr>
    </w:p>
    <w:p w:rsidR="0075694F" w:rsidRPr="00577F0D" w:rsidRDefault="003E2B2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суждения, выражать эмоции в соответствии с целями и условиями общения в </w:t>
      </w:r>
      <w:r w:rsidRPr="00577F0D">
        <w:rPr>
          <w:rFonts w:ascii="Times New Roman" w:hAnsi="Times New Roman"/>
          <w:color w:val="000000"/>
          <w:sz w:val="28"/>
          <w:lang w:val="ru-RU"/>
        </w:rPr>
        <w:t>знакомой среде;</w:t>
      </w:r>
    </w:p>
    <w:p w:rsidR="0075694F" w:rsidRPr="00577F0D" w:rsidRDefault="003E2B2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lastRenderedPageBreak/>
        <w:t>проявлять уважительное отношение к собеседнику, соблюдать правила ведения диалога и дискуссии;</w:t>
      </w:r>
    </w:p>
    <w:p w:rsidR="0075694F" w:rsidRPr="00577F0D" w:rsidRDefault="003E2B2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75694F" w:rsidRPr="00577F0D" w:rsidRDefault="003E2B2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75694F" w:rsidRPr="00577F0D" w:rsidRDefault="003E2B2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</w:t>
      </w:r>
      <w:r w:rsidRPr="00577F0D">
        <w:rPr>
          <w:rFonts w:ascii="Times New Roman" w:hAnsi="Times New Roman"/>
          <w:color w:val="000000"/>
          <w:sz w:val="28"/>
          <w:lang w:val="ru-RU"/>
        </w:rPr>
        <w:t>ответствии с поставленной задачей;</w:t>
      </w:r>
    </w:p>
    <w:p w:rsidR="0075694F" w:rsidRPr="00577F0D" w:rsidRDefault="003E2B2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75694F" w:rsidRDefault="003E2B26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:rsidR="0075694F" w:rsidRPr="00577F0D" w:rsidRDefault="003E2B2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75694F" w:rsidRPr="00577F0D" w:rsidRDefault="0075694F">
      <w:pPr>
        <w:spacing w:after="0" w:line="264" w:lineRule="auto"/>
        <w:ind w:left="120"/>
        <w:jc w:val="both"/>
        <w:rPr>
          <w:lang w:val="ru-RU"/>
        </w:rPr>
      </w:pPr>
    </w:p>
    <w:p w:rsidR="0075694F" w:rsidRPr="00577F0D" w:rsidRDefault="003E2B26">
      <w:pPr>
        <w:spacing w:after="0" w:line="264" w:lineRule="auto"/>
        <w:ind w:left="120"/>
        <w:jc w:val="both"/>
        <w:rPr>
          <w:lang w:val="ru-RU"/>
        </w:rPr>
      </w:pPr>
      <w:r w:rsidRPr="00577F0D">
        <w:rPr>
          <w:rFonts w:ascii="Times New Roman" w:hAnsi="Times New Roman"/>
          <w:b/>
          <w:color w:val="000000"/>
          <w:sz w:val="28"/>
          <w:lang w:val="ru-RU"/>
        </w:rPr>
        <w:t xml:space="preserve">Регулятивные </w:t>
      </w:r>
      <w:r w:rsidRPr="00577F0D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75694F" w:rsidRPr="00577F0D" w:rsidRDefault="0075694F">
      <w:pPr>
        <w:spacing w:after="0" w:line="264" w:lineRule="auto"/>
        <w:ind w:left="120"/>
        <w:jc w:val="both"/>
        <w:rPr>
          <w:lang w:val="ru-RU"/>
        </w:rPr>
      </w:pPr>
    </w:p>
    <w:p w:rsidR="0075694F" w:rsidRPr="00577F0D" w:rsidRDefault="003E2B26">
      <w:pPr>
        <w:spacing w:after="0" w:line="264" w:lineRule="auto"/>
        <w:ind w:left="120"/>
        <w:jc w:val="both"/>
        <w:rPr>
          <w:lang w:val="ru-RU"/>
        </w:rPr>
      </w:pPr>
      <w:r w:rsidRPr="00577F0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75694F" w:rsidRPr="00577F0D" w:rsidRDefault="003E2B2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75694F" w:rsidRDefault="003E2B26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75694F" w:rsidRDefault="003E2B2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</w:t>
      </w:r>
    </w:p>
    <w:p w:rsidR="0075694F" w:rsidRPr="00577F0D" w:rsidRDefault="003E2B2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bookmarkStart w:id="13" w:name="_Toc108096413"/>
      <w:bookmarkEnd w:id="13"/>
      <w:r w:rsidRPr="00577F0D">
        <w:rPr>
          <w:rFonts w:ascii="Times New Roman" w:hAnsi="Times New Roman"/>
          <w:color w:val="000000"/>
          <w:sz w:val="28"/>
          <w:lang w:val="ru-RU"/>
        </w:rPr>
        <w:t xml:space="preserve">формулировать краткосрочные и долгосрочные цели </w:t>
      </w:r>
      <w:r w:rsidRPr="00577F0D">
        <w:rPr>
          <w:rFonts w:ascii="Times New Roman" w:hAnsi="Times New Roman"/>
          <w:color w:val="000000"/>
          <w:sz w:val="28"/>
          <w:lang w:val="ru-RU"/>
        </w:rPr>
        <w:t>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75694F" w:rsidRPr="00577F0D" w:rsidRDefault="003E2B2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</w:t>
      </w:r>
      <w:r w:rsidRPr="00577F0D">
        <w:rPr>
          <w:rFonts w:ascii="Times New Roman" w:hAnsi="Times New Roman"/>
          <w:color w:val="000000"/>
          <w:sz w:val="28"/>
          <w:lang w:val="ru-RU"/>
        </w:rPr>
        <w:t>остижению: распределять роли, договариваться, обсуждать процесс и результат совместной работы;</w:t>
      </w:r>
    </w:p>
    <w:p w:rsidR="0075694F" w:rsidRPr="00577F0D" w:rsidRDefault="003E2B2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75694F" w:rsidRPr="00577F0D" w:rsidRDefault="003E2B2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75694F" w:rsidRPr="00577F0D" w:rsidRDefault="003E2B2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75694F" w:rsidRPr="00577F0D" w:rsidRDefault="003E2B2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выполнять со</w:t>
      </w:r>
      <w:r w:rsidRPr="00577F0D">
        <w:rPr>
          <w:rFonts w:ascii="Times New Roman" w:hAnsi="Times New Roman"/>
          <w:color w:val="000000"/>
          <w:sz w:val="28"/>
          <w:lang w:val="ru-RU"/>
        </w:rPr>
        <w:t>вместные проектные задания с опорой на предложенные образцы.</w:t>
      </w:r>
    </w:p>
    <w:p w:rsidR="0075694F" w:rsidRPr="00577F0D" w:rsidRDefault="0075694F">
      <w:pPr>
        <w:spacing w:after="0"/>
        <w:ind w:left="120"/>
        <w:rPr>
          <w:lang w:val="ru-RU"/>
        </w:rPr>
      </w:pPr>
      <w:bookmarkStart w:id="14" w:name="_Toc140053187"/>
      <w:bookmarkStart w:id="15" w:name="_Toc134720971"/>
      <w:bookmarkEnd w:id="14"/>
      <w:bookmarkEnd w:id="15"/>
    </w:p>
    <w:p w:rsidR="0075694F" w:rsidRPr="00577F0D" w:rsidRDefault="0075694F">
      <w:pPr>
        <w:spacing w:after="0" w:line="264" w:lineRule="auto"/>
        <w:ind w:left="120"/>
        <w:jc w:val="both"/>
        <w:rPr>
          <w:lang w:val="ru-RU"/>
        </w:rPr>
      </w:pPr>
    </w:p>
    <w:p w:rsidR="0075694F" w:rsidRPr="00577F0D" w:rsidRDefault="003E2B26">
      <w:pPr>
        <w:spacing w:after="0" w:line="264" w:lineRule="auto"/>
        <w:ind w:left="120"/>
        <w:jc w:val="both"/>
        <w:rPr>
          <w:lang w:val="ru-RU"/>
        </w:rPr>
      </w:pPr>
      <w:r w:rsidRPr="00577F0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5694F" w:rsidRPr="00577F0D" w:rsidRDefault="0075694F">
      <w:pPr>
        <w:spacing w:after="0" w:line="264" w:lineRule="auto"/>
        <w:ind w:left="120"/>
        <w:jc w:val="both"/>
        <w:rPr>
          <w:lang w:val="ru-RU"/>
        </w:rPr>
      </w:pPr>
    </w:p>
    <w:p w:rsidR="0075694F" w:rsidRPr="00577F0D" w:rsidRDefault="003E2B26">
      <w:pPr>
        <w:spacing w:after="0" w:line="264" w:lineRule="auto"/>
        <w:ind w:left="12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по учебному предмету «Иностранный (английский) язык» предметной области «Иностранный язык» должны быть ориентированы на применение знаний, умений и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 навыков в типичных учебных ситуациях и реальных жизненных условиях, отражать </w:t>
      </w:r>
      <w:r w:rsidRPr="00577F0D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иноязычной коммуникативной компетенции на элементарном уровне в совокупности её составляющих – речевой, языковой, социокультурной, компенсаторной, метапредметной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 (учебно-познавательной).</w:t>
      </w:r>
    </w:p>
    <w:p w:rsidR="0075694F" w:rsidRPr="00577F0D" w:rsidRDefault="0075694F">
      <w:pPr>
        <w:spacing w:after="0" w:line="264" w:lineRule="auto"/>
        <w:ind w:left="120"/>
        <w:jc w:val="both"/>
        <w:rPr>
          <w:lang w:val="ru-RU"/>
        </w:rPr>
      </w:pPr>
    </w:p>
    <w:p w:rsidR="0075694F" w:rsidRPr="00577F0D" w:rsidRDefault="003E2B26">
      <w:pPr>
        <w:spacing w:after="0" w:line="264" w:lineRule="auto"/>
        <w:ind w:left="12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577F0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577F0D">
        <w:rPr>
          <w:rFonts w:ascii="Times New Roman" w:hAnsi="Times New Roman"/>
          <w:b/>
          <w:i/>
          <w:color w:val="000000"/>
          <w:sz w:val="28"/>
          <w:lang w:val="ru-RU"/>
        </w:rPr>
        <w:t>2 классе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577F0D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результаты:</w:t>
      </w:r>
    </w:p>
    <w:p w:rsidR="0075694F" w:rsidRPr="00577F0D" w:rsidRDefault="003E2B26">
      <w:pPr>
        <w:spacing w:after="0" w:line="264" w:lineRule="auto"/>
        <w:ind w:left="120"/>
        <w:jc w:val="both"/>
        <w:rPr>
          <w:lang w:val="ru-RU"/>
        </w:rPr>
      </w:pPr>
      <w:r w:rsidRPr="00577F0D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 xml:space="preserve">вести разные виды диалогов (диалог этикетного характера, диалог-расспрос) в стандартных ситуациях неофициального </w:t>
      </w:r>
      <w:r w:rsidRPr="00577F0D">
        <w:rPr>
          <w:rFonts w:ascii="Times New Roman" w:hAnsi="Times New Roman"/>
          <w:color w:val="000000"/>
          <w:sz w:val="28"/>
          <w:lang w:val="ru-RU"/>
        </w:rPr>
        <w:t>общения, используя вербальные и (или) зрительные опоры в рамках изучаемой тематики с соблюдением норм речевого этикета, принятого в стране/странах изучаемого языка (не менее 3 реплик со стороны каждого собеседника);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 xml:space="preserve">создавать устные связные монологические </w:t>
      </w:r>
      <w:r w:rsidRPr="00577F0D">
        <w:rPr>
          <w:rFonts w:ascii="Times New Roman" w:hAnsi="Times New Roman"/>
          <w:color w:val="000000"/>
          <w:sz w:val="28"/>
          <w:lang w:val="ru-RU"/>
        </w:rPr>
        <w:t>высказывания объёмом не менее 3 фраз в рамках изучаемой тематики с опорой на картинки, фотографии и (или) ключевые слова, вопросы.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речь учителя и других обучающихся;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учебные текст</w:t>
      </w:r>
      <w:r w:rsidRPr="00577F0D">
        <w:rPr>
          <w:rFonts w:ascii="Times New Roman" w:hAnsi="Times New Roman"/>
          <w:color w:val="000000"/>
          <w:sz w:val="28"/>
          <w:lang w:val="ru-RU"/>
        </w:rPr>
        <w:t>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используя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 зрительные опоры и языковую догадку (время звучания текста/текстов для аудирования – до 40 секунд).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читать вслух учебные тексты объёмом до 60 слов, построенные на изученном языковом материале, с соблюдением правил чтения и соответствующе</w:t>
      </w:r>
      <w:r w:rsidRPr="00577F0D">
        <w:rPr>
          <w:rFonts w:ascii="Times New Roman" w:hAnsi="Times New Roman"/>
          <w:color w:val="000000"/>
          <w:sz w:val="28"/>
          <w:lang w:val="ru-RU"/>
        </w:rPr>
        <w:t>й интонации, демонстрируя понимание прочитанного;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 xml:space="preserve">читать про себя и понимать учебные тексты, построенные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</w:t>
      </w:r>
      <w:r w:rsidRPr="00577F0D">
        <w:rPr>
          <w:rFonts w:ascii="Times New Roman" w:hAnsi="Times New Roman"/>
          <w:color w:val="000000"/>
          <w:sz w:val="28"/>
          <w:lang w:val="ru-RU"/>
        </w:rPr>
        <w:t>основного содержания, с пониманием запрашиваемой информации, используя зрительные опоры и языковую догадку (объём текста для чтения – до 80 слов).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i/>
          <w:color w:val="000000"/>
          <w:sz w:val="28"/>
          <w:lang w:val="ru-RU"/>
        </w:rPr>
        <w:t>Письмо: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 xml:space="preserve">заполнять простые формуляры, сообщая о себе основные сведения, в соответствии с нормами, принятыми в </w:t>
      </w:r>
      <w:r w:rsidRPr="00577F0D">
        <w:rPr>
          <w:rFonts w:ascii="Times New Roman" w:hAnsi="Times New Roman"/>
          <w:color w:val="000000"/>
          <w:sz w:val="28"/>
          <w:lang w:val="ru-RU"/>
        </w:rPr>
        <w:t>стране/странах изучаемого языка;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lastRenderedPageBreak/>
        <w:t>писать с опорой на образец короткие поздравления с праздниками (с днём рождения, Новым годом).</w:t>
      </w:r>
    </w:p>
    <w:p w:rsidR="0075694F" w:rsidRPr="00577F0D" w:rsidRDefault="003E2B26">
      <w:pPr>
        <w:spacing w:after="0" w:line="264" w:lineRule="auto"/>
        <w:ind w:left="120"/>
        <w:jc w:val="both"/>
        <w:rPr>
          <w:lang w:val="ru-RU"/>
        </w:rPr>
      </w:pPr>
      <w:r w:rsidRPr="00577F0D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речи: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знать буквы алфавита английского языка в правильной последовательности, фоне</w:t>
      </w:r>
      <w:r w:rsidRPr="00577F0D">
        <w:rPr>
          <w:rFonts w:ascii="Times New Roman" w:hAnsi="Times New Roman"/>
          <w:color w:val="000000"/>
          <w:sz w:val="28"/>
          <w:lang w:val="ru-RU"/>
        </w:rPr>
        <w:t>тически корректно их озвучивать и графически корректно воспроизводить (полупечатное написание букв, буквосочетаний, слов);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применять правила чтения гласных в открытом и закрытом слоге в односложных словах, вычленять некоторые звукобуквенные сочетания при а</w:t>
      </w:r>
      <w:r w:rsidRPr="00577F0D">
        <w:rPr>
          <w:rFonts w:ascii="Times New Roman" w:hAnsi="Times New Roman"/>
          <w:color w:val="000000"/>
          <w:sz w:val="28"/>
          <w:lang w:val="ru-RU"/>
        </w:rPr>
        <w:t>нализе знакомых слов; озвучивать транскрипционные знаки, отличать их от букв;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читать новые слова согласно основным правилам чтения;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i/>
          <w:color w:val="000000"/>
          <w:sz w:val="28"/>
          <w:lang w:val="ru-RU"/>
        </w:rPr>
        <w:t>Гра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фика, орфография и пунктуация: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слова;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заполнять пропуски словами; дописывать предложения;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 xml:space="preserve">правильно расставлять знаки препинания (точка, вопросительный и восклицательный знаки в конце предложения) и использовать знак апострофа в </w:t>
      </w:r>
      <w:r w:rsidRPr="00577F0D">
        <w:rPr>
          <w:rFonts w:ascii="Times New Roman" w:hAnsi="Times New Roman"/>
          <w:color w:val="000000"/>
          <w:sz w:val="28"/>
          <w:lang w:val="ru-RU"/>
        </w:rPr>
        <w:t>сокращённых формах глагола-связки, вспомогательного и модального глаголов.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речи: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не менее 200 лексических единиц (слов, словосочетаний, речевых клише), обслуживающих ситуации общения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 в рамках тематики, предусмотренной на первом году обучения;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использовать языковую догадку в распознавании интернациональных слов.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речи: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коммуникативные типы предложений</w:t>
      </w:r>
      <w:r w:rsidRPr="00577F0D">
        <w:rPr>
          <w:rFonts w:ascii="Times New Roman" w:hAnsi="Times New Roman"/>
          <w:color w:val="000000"/>
          <w:sz w:val="28"/>
          <w:lang w:val="ru-RU"/>
        </w:rPr>
        <w:t>: повествовательные (утвердительные, отрицательные), вопросительные (общий, специальный, вопросы), побудительные (в утвердительной форме);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распознавать и употреблять нераспространённые и распространённые простые предложения;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тной и письменной речи предложения с начальным </w:t>
      </w:r>
      <w:r>
        <w:rPr>
          <w:rFonts w:ascii="Times New Roman" w:hAnsi="Times New Roman"/>
          <w:color w:val="000000"/>
          <w:sz w:val="28"/>
        </w:rPr>
        <w:t>It</w:t>
      </w:r>
      <w:r w:rsidRPr="00577F0D">
        <w:rPr>
          <w:rFonts w:ascii="Times New Roman" w:hAnsi="Times New Roman"/>
          <w:color w:val="000000"/>
          <w:sz w:val="28"/>
          <w:lang w:val="ru-RU"/>
        </w:rPr>
        <w:t>;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и употреблять в устной и письменной речи 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 в </w:t>
      </w:r>
      <w:r>
        <w:rPr>
          <w:rFonts w:ascii="Times New Roman" w:hAnsi="Times New Roman"/>
          <w:color w:val="000000"/>
          <w:sz w:val="28"/>
        </w:rPr>
        <w:t>Present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577F0D">
        <w:rPr>
          <w:rFonts w:ascii="Times New Roman" w:hAnsi="Times New Roman"/>
          <w:color w:val="000000"/>
          <w:sz w:val="28"/>
          <w:lang w:val="ru-RU"/>
        </w:rPr>
        <w:t>;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простые предложения с простым глаго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льным сказуемым 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He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speaks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English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предложения с составным глагольным сказуемым 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want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dance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She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skate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well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предложения с глаголом-св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язкой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 в </w:t>
      </w:r>
      <w:r>
        <w:rPr>
          <w:rFonts w:ascii="Times New Roman" w:hAnsi="Times New Roman"/>
          <w:color w:val="000000"/>
          <w:sz w:val="28"/>
        </w:rPr>
        <w:t>Present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 в составе таких фраз, как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Dima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eight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fine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sorry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...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.? </w:t>
      </w:r>
      <w:r>
        <w:rPr>
          <w:rFonts w:ascii="Times New Roman" w:hAnsi="Times New Roman"/>
          <w:i/>
          <w:color w:val="000000"/>
          <w:sz w:val="28"/>
        </w:rPr>
        <w:t>What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...?;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предложения с краткими глагольными формами;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распознавать и употреблять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 в устной и письменной речи повелительное наклонение: побудительные предложения в утвердительной форме 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Come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577F0D">
        <w:rPr>
          <w:rFonts w:ascii="Times New Roman" w:hAnsi="Times New Roman"/>
          <w:color w:val="000000"/>
          <w:sz w:val="28"/>
          <w:lang w:val="ru-RU"/>
        </w:rPr>
        <w:t>;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настоящее простое время (</w:t>
      </w:r>
      <w:r>
        <w:rPr>
          <w:rFonts w:ascii="Times New Roman" w:hAnsi="Times New Roman"/>
          <w:color w:val="000000"/>
          <w:sz w:val="28"/>
        </w:rPr>
        <w:t>Present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577F0D">
        <w:rPr>
          <w:rFonts w:ascii="Times New Roman" w:hAnsi="Times New Roman"/>
          <w:color w:val="000000"/>
          <w:sz w:val="28"/>
          <w:lang w:val="ru-RU"/>
        </w:rPr>
        <w:t>) в повествовательных (утвердитель</w:t>
      </w:r>
      <w:r w:rsidRPr="00577F0D">
        <w:rPr>
          <w:rFonts w:ascii="Times New Roman" w:hAnsi="Times New Roman"/>
          <w:color w:val="000000"/>
          <w:sz w:val="28"/>
          <w:lang w:val="ru-RU"/>
        </w:rPr>
        <w:t>ных и отрицательных) и вопросительных (общий и специальный вопрос) предложениях;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глагольную конструкцию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ve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...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...?);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модальный глагол 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с</w:t>
      </w:r>
      <w:r>
        <w:rPr>
          <w:rFonts w:ascii="Times New Roman" w:hAnsi="Times New Roman"/>
          <w:i/>
          <w:color w:val="000000"/>
          <w:sz w:val="28"/>
        </w:rPr>
        <w:t>an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 для выражения умения 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ride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bike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 и отсутствия умения 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ride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bike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.);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 для получения разрешения 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out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?);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</w:t>
      </w:r>
      <w:r w:rsidRPr="00577F0D">
        <w:rPr>
          <w:rFonts w:ascii="Times New Roman" w:hAnsi="Times New Roman"/>
          <w:color w:val="000000"/>
          <w:sz w:val="28"/>
          <w:lang w:val="ru-RU"/>
        </w:rPr>
        <w:t>енной речи неопределённый, определённый и нулевой артикль с существительными (наиболее распространённые случаи употребления);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множественное число существительных, образованное по правилам и исключения: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pen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pens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men</w:t>
      </w:r>
      <w:r w:rsidRPr="00577F0D">
        <w:rPr>
          <w:rFonts w:ascii="Times New Roman" w:hAnsi="Times New Roman"/>
          <w:color w:val="000000"/>
          <w:sz w:val="28"/>
          <w:lang w:val="ru-RU"/>
        </w:rPr>
        <w:t>;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личные и притяжательные местоимения;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указательные местоимения </w:t>
      </w:r>
      <w:r>
        <w:rPr>
          <w:rFonts w:ascii="Times New Roman" w:hAnsi="Times New Roman"/>
          <w:i/>
          <w:color w:val="000000"/>
          <w:sz w:val="28"/>
        </w:rPr>
        <w:t>this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these</w:t>
      </w:r>
      <w:r w:rsidRPr="00577F0D">
        <w:rPr>
          <w:rFonts w:ascii="Times New Roman" w:hAnsi="Times New Roman"/>
          <w:color w:val="000000"/>
          <w:sz w:val="28"/>
          <w:lang w:val="ru-RU"/>
        </w:rPr>
        <w:t>;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</w:t>
      </w:r>
      <w:r w:rsidRPr="00577F0D">
        <w:rPr>
          <w:rFonts w:ascii="Times New Roman" w:hAnsi="Times New Roman"/>
          <w:color w:val="000000"/>
          <w:sz w:val="28"/>
          <w:lang w:val="ru-RU"/>
        </w:rPr>
        <w:t>ной речи количественные числительные (1–12);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вопросительные слова </w:t>
      </w:r>
      <w:r>
        <w:rPr>
          <w:rFonts w:ascii="Times New Roman" w:hAnsi="Times New Roman"/>
          <w:i/>
          <w:color w:val="000000"/>
          <w:sz w:val="28"/>
        </w:rPr>
        <w:t>who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what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where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577F0D">
        <w:rPr>
          <w:rFonts w:ascii="Times New Roman" w:hAnsi="Times New Roman"/>
          <w:color w:val="000000"/>
          <w:sz w:val="28"/>
          <w:lang w:val="ru-RU"/>
        </w:rPr>
        <w:t>;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предлоги места </w:t>
      </w:r>
      <w:r>
        <w:rPr>
          <w:rFonts w:ascii="Times New Roman" w:hAnsi="Times New Roman"/>
          <w:i/>
          <w:color w:val="000000"/>
          <w:sz w:val="28"/>
        </w:rPr>
        <w:t>on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near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under</w:t>
      </w:r>
      <w:r w:rsidRPr="00577F0D">
        <w:rPr>
          <w:rFonts w:ascii="Times New Roman" w:hAnsi="Times New Roman"/>
          <w:color w:val="000000"/>
          <w:sz w:val="28"/>
          <w:lang w:val="ru-RU"/>
        </w:rPr>
        <w:t>;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и употреблять в устной и письменной речи союзы </w:t>
      </w:r>
      <w:r>
        <w:rPr>
          <w:rFonts w:ascii="Times New Roman" w:hAnsi="Times New Roman"/>
          <w:i/>
          <w:color w:val="000000"/>
          <w:sz w:val="28"/>
        </w:rPr>
        <w:t>and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but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 (при однородных членах).</w:t>
      </w:r>
    </w:p>
    <w:p w:rsidR="0075694F" w:rsidRPr="00577F0D" w:rsidRDefault="003E2B26">
      <w:pPr>
        <w:spacing w:after="0" w:line="264" w:lineRule="auto"/>
        <w:ind w:left="120"/>
        <w:jc w:val="both"/>
        <w:rPr>
          <w:lang w:val="ru-RU"/>
        </w:rPr>
      </w:pPr>
      <w:r w:rsidRPr="00577F0D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  <w:r w:rsidRPr="00577F0D">
        <w:rPr>
          <w:rFonts w:ascii="Times New Roman" w:hAnsi="Times New Roman"/>
          <w:color w:val="000000"/>
          <w:sz w:val="28"/>
          <w:lang w:val="ru-RU"/>
        </w:rPr>
        <w:t>: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 xml:space="preserve">владеть отдельными социокультурными элементами речевого поведенческого этикета, принятыми в англоязычной среде, в некоторых ситуациях </w:t>
      </w:r>
      <w:r w:rsidRPr="00577F0D">
        <w:rPr>
          <w:rFonts w:ascii="Times New Roman" w:hAnsi="Times New Roman"/>
          <w:color w:val="000000"/>
          <w:sz w:val="28"/>
          <w:lang w:val="ru-RU"/>
        </w:rPr>
        <w:t>общения: приветствие, прощание, знакомство, выражение благодарности, извинение, поздравление с днём рождения, Новым годом, Рождеством;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знать названия родной страны и страны/стран изучаемого языка и их столиц.</w:t>
      </w:r>
    </w:p>
    <w:p w:rsidR="0075694F" w:rsidRPr="00577F0D" w:rsidRDefault="0075694F">
      <w:pPr>
        <w:spacing w:after="0" w:line="264" w:lineRule="auto"/>
        <w:ind w:left="120"/>
        <w:jc w:val="both"/>
        <w:rPr>
          <w:lang w:val="ru-RU"/>
        </w:rPr>
      </w:pPr>
    </w:p>
    <w:p w:rsidR="0075694F" w:rsidRPr="00577F0D" w:rsidRDefault="003E2B26">
      <w:pPr>
        <w:spacing w:after="0" w:line="264" w:lineRule="auto"/>
        <w:ind w:left="12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577F0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577F0D">
        <w:rPr>
          <w:rFonts w:ascii="Times New Roman" w:hAnsi="Times New Roman"/>
          <w:b/>
          <w:i/>
          <w:color w:val="000000"/>
          <w:sz w:val="28"/>
          <w:lang w:val="ru-RU"/>
        </w:rPr>
        <w:t>3 классе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577F0D">
        <w:rPr>
          <w:rFonts w:ascii="Times New Roman" w:hAnsi="Times New Roman"/>
          <w:color w:val="000000"/>
          <w:sz w:val="28"/>
          <w:lang w:val="ru-RU"/>
        </w:rPr>
        <w:t>обучающийся получи</w:t>
      </w:r>
      <w:r w:rsidRPr="00577F0D">
        <w:rPr>
          <w:rFonts w:ascii="Times New Roman" w:hAnsi="Times New Roman"/>
          <w:color w:val="000000"/>
          <w:sz w:val="28"/>
          <w:lang w:val="ru-RU"/>
        </w:rPr>
        <w:t>т следующие предметные результаты:</w:t>
      </w:r>
    </w:p>
    <w:p w:rsidR="0075694F" w:rsidRPr="00577F0D" w:rsidRDefault="003E2B26">
      <w:pPr>
        <w:spacing w:after="0" w:line="264" w:lineRule="auto"/>
        <w:ind w:left="120"/>
        <w:jc w:val="both"/>
        <w:rPr>
          <w:lang w:val="ru-RU"/>
        </w:rPr>
      </w:pPr>
      <w:r w:rsidRPr="00577F0D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вести разные виды диалогов (диалог этикетного характера, диалог-побуждение, диалог-расспрос) в стандартных ситуациях неофициального общения, с вербальными и (или) зрительными опорами в ра</w:t>
      </w:r>
      <w:r w:rsidRPr="00577F0D">
        <w:rPr>
          <w:rFonts w:ascii="Times New Roman" w:hAnsi="Times New Roman"/>
          <w:color w:val="000000"/>
          <w:sz w:val="28"/>
          <w:lang w:val="ru-RU"/>
        </w:rPr>
        <w:t>мках изучаемой тематики с соблюдением норм речевого этикета, принятого в стране/странах изучаемого языка (не менее 4 реплик со стороны каждого собеседника);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создавать устные связные монологические высказывания (описание; повествование/рассказ) в рамках изу</w:t>
      </w:r>
      <w:r w:rsidRPr="00577F0D">
        <w:rPr>
          <w:rFonts w:ascii="Times New Roman" w:hAnsi="Times New Roman"/>
          <w:color w:val="000000"/>
          <w:sz w:val="28"/>
          <w:lang w:val="ru-RU"/>
        </w:rPr>
        <w:t>чаемой тематики объёмом не менее 4 фраз с вербальными и (или) зрительными опорами;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передавать основное содержание прочитанного текста с вербальными и (или) зрительными опорами (объём монологического высказывания – не менее 4 фраз).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воспринимат</w:t>
      </w:r>
      <w:r w:rsidRPr="00577F0D">
        <w:rPr>
          <w:rFonts w:ascii="Times New Roman" w:hAnsi="Times New Roman"/>
          <w:color w:val="000000"/>
          <w:sz w:val="28"/>
          <w:lang w:val="ru-RU"/>
        </w:rPr>
        <w:t>ь на слух и понимать речь учителя и других обучающихся вербально/невербально реагировать на услышанное;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</w:t>
      </w:r>
      <w:r w:rsidRPr="00577F0D">
        <w:rPr>
          <w:rFonts w:ascii="Times New Roman" w:hAnsi="Times New Roman"/>
          <w:color w:val="000000"/>
          <w:sz w:val="28"/>
          <w:lang w:val="ru-RU"/>
        </w:rPr>
        <w:t>ти от поставленной коммуникативной задачи: с пониманием основного содержания, с пониманием запрашиваемой информации фактического характера, со зрительной опорой и с использованием языковой, в том числе контекстуальной, догадки (время звучания текста/тексто</w:t>
      </w:r>
      <w:r w:rsidRPr="00577F0D">
        <w:rPr>
          <w:rFonts w:ascii="Times New Roman" w:hAnsi="Times New Roman"/>
          <w:color w:val="000000"/>
          <w:sz w:val="28"/>
          <w:lang w:val="ru-RU"/>
        </w:rPr>
        <w:t>в для аудирования – до 1 минуты).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читать про себя </w:t>
      </w:r>
      <w:r w:rsidRPr="00577F0D">
        <w:rPr>
          <w:rFonts w:ascii="Times New Roman" w:hAnsi="Times New Roman"/>
          <w:color w:val="000000"/>
          <w:sz w:val="28"/>
          <w:lang w:val="ru-RU"/>
        </w:rPr>
        <w:t>и понимать учебные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</w:t>
      </w:r>
      <w:r w:rsidRPr="00577F0D">
        <w:rPr>
          <w:rFonts w:ascii="Times New Roman" w:hAnsi="Times New Roman"/>
          <w:color w:val="000000"/>
          <w:sz w:val="28"/>
          <w:lang w:val="ru-RU"/>
        </w:rPr>
        <w:t>ой опорой и без опоры, а также с использованием языковой, в том числе контекстуальной, догадки (объём текста/текстов для чтения – до 130 слов).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i/>
          <w:color w:val="000000"/>
          <w:sz w:val="28"/>
          <w:lang w:val="ru-RU"/>
        </w:rPr>
        <w:t>Письмо: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 xml:space="preserve">заполнять анкеты и формуляры с указанием личной информации: имя, фамилия, возраст, страна проживания, </w:t>
      </w:r>
      <w:r w:rsidRPr="00577F0D">
        <w:rPr>
          <w:rFonts w:ascii="Times New Roman" w:hAnsi="Times New Roman"/>
          <w:color w:val="000000"/>
          <w:sz w:val="28"/>
          <w:lang w:val="ru-RU"/>
        </w:rPr>
        <w:t>любимые занятия и другое;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писать с опорой на образец поздравления с днем рождения, Новым годом, Рождеством с выражением пожеланий;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создавать подписи к иллюстрациям с пояснением, что на них изображено.</w:t>
      </w:r>
    </w:p>
    <w:p w:rsidR="0075694F" w:rsidRPr="00577F0D" w:rsidRDefault="003E2B26">
      <w:pPr>
        <w:spacing w:after="0" w:line="264" w:lineRule="auto"/>
        <w:ind w:left="120"/>
        <w:jc w:val="both"/>
        <w:rPr>
          <w:lang w:val="ru-RU"/>
        </w:rPr>
      </w:pPr>
      <w:r w:rsidRPr="00577F0D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речи: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при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менять правила чтения гласных в третьем типе слога (гласная + </w:t>
      </w:r>
      <w:r>
        <w:rPr>
          <w:rFonts w:ascii="Times New Roman" w:hAnsi="Times New Roman"/>
          <w:i/>
          <w:color w:val="000000"/>
          <w:sz w:val="28"/>
        </w:rPr>
        <w:t>r</w:t>
      </w:r>
      <w:r w:rsidRPr="00577F0D">
        <w:rPr>
          <w:rFonts w:ascii="Times New Roman" w:hAnsi="Times New Roman"/>
          <w:color w:val="000000"/>
          <w:sz w:val="28"/>
          <w:lang w:val="ru-RU"/>
        </w:rPr>
        <w:t>);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 xml:space="preserve">применять правила чтения сложных сочетаний букв (например, 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tion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ight</w:t>
      </w:r>
      <w:r w:rsidRPr="00577F0D">
        <w:rPr>
          <w:rFonts w:ascii="Times New Roman" w:hAnsi="Times New Roman"/>
          <w:color w:val="000000"/>
          <w:sz w:val="28"/>
          <w:lang w:val="ru-RU"/>
        </w:rPr>
        <w:t>) в односложных, двусложных и многосложных словах (</w:t>
      </w:r>
      <w:r>
        <w:rPr>
          <w:rFonts w:ascii="Times New Roman" w:hAnsi="Times New Roman"/>
          <w:i/>
          <w:color w:val="000000"/>
          <w:sz w:val="28"/>
        </w:rPr>
        <w:t>international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night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577F0D">
        <w:rPr>
          <w:rFonts w:ascii="Times New Roman" w:hAnsi="Times New Roman"/>
          <w:color w:val="000000"/>
          <w:sz w:val="28"/>
          <w:lang w:val="ru-RU"/>
        </w:rPr>
        <w:t>;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читать новые слова согласно основным правилам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 чтения;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пунктуация: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слова;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(точка, вопроситель</w:t>
      </w:r>
      <w:r w:rsidRPr="00577F0D">
        <w:rPr>
          <w:rFonts w:ascii="Times New Roman" w:hAnsi="Times New Roman"/>
          <w:color w:val="000000"/>
          <w:sz w:val="28"/>
          <w:lang w:val="ru-RU"/>
        </w:rPr>
        <w:t>ный и восклицательный знаки в конце предложения, апостроф).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речи: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не менее 350 лексических единиц (слов, словосочетаний, речевых клише), включая 200 лексических единиц, освоенных на </w:t>
      </w:r>
      <w:r w:rsidRPr="00577F0D">
        <w:rPr>
          <w:rFonts w:ascii="Times New Roman" w:hAnsi="Times New Roman"/>
          <w:color w:val="000000"/>
          <w:sz w:val="28"/>
          <w:lang w:val="ru-RU"/>
        </w:rPr>
        <w:t>первом году обучения;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 xml:space="preserve">распознавать и образовывать родственные слова с использованием основных способов словообразования: аффиксации (суффиксы числительных 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teen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ty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th</w:t>
      </w:r>
      <w:r w:rsidRPr="00577F0D">
        <w:rPr>
          <w:rFonts w:ascii="Times New Roman" w:hAnsi="Times New Roman"/>
          <w:color w:val="000000"/>
          <w:sz w:val="28"/>
          <w:lang w:val="ru-RU"/>
        </w:rPr>
        <w:t>) и словосложения (</w:t>
      </w:r>
      <w:r>
        <w:rPr>
          <w:rFonts w:ascii="Times New Roman" w:hAnsi="Times New Roman"/>
          <w:i/>
          <w:color w:val="000000"/>
          <w:sz w:val="28"/>
        </w:rPr>
        <w:t>football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snowman</w:t>
      </w:r>
      <w:r w:rsidRPr="00577F0D">
        <w:rPr>
          <w:rFonts w:ascii="Times New Roman" w:hAnsi="Times New Roman"/>
          <w:color w:val="000000"/>
          <w:sz w:val="28"/>
          <w:lang w:val="ru-RU"/>
        </w:rPr>
        <w:t>).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речи: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побудительные предложения в отрицательной форме 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talk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и употреблять в устной и письменной речи 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 в </w:t>
      </w:r>
      <w:r>
        <w:rPr>
          <w:rFonts w:ascii="Times New Roman" w:hAnsi="Times New Roman"/>
          <w:color w:val="000000"/>
          <w:sz w:val="28"/>
        </w:rPr>
        <w:t>Past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was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bridge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across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river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were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mountains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south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конструкции с глаголами на 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ing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like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enjoy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doing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something</w:t>
      </w:r>
      <w:r w:rsidRPr="00577F0D">
        <w:rPr>
          <w:rFonts w:ascii="Times New Roman" w:hAnsi="Times New Roman"/>
          <w:color w:val="000000"/>
          <w:sz w:val="28"/>
          <w:lang w:val="ru-RU"/>
        </w:rPr>
        <w:t>;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конструкцию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d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like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...;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правильные и неправильные глаголы в </w:t>
      </w:r>
      <w:r>
        <w:rPr>
          <w:rFonts w:ascii="Times New Roman" w:hAnsi="Times New Roman"/>
          <w:color w:val="000000"/>
          <w:sz w:val="28"/>
        </w:rPr>
        <w:t>Past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(общий и специальный вопрос) предложениях;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</w:t>
      </w:r>
      <w:r w:rsidRPr="00577F0D">
        <w:rPr>
          <w:rFonts w:ascii="Times New Roman" w:hAnsi="Times New Roman"/>
          <w:color w:val="000000"/>
          <w:sz w:val="28"/>
          <w:lang w:val="ru-RU"/>
        </w:rPr>
        <w:t>й и письменной речи существительные в притяжательном падеже (</w:t>
      </w:r>
      <w:r>
        <w:rPr>
          <w:rFonts w:ascii="Times New Roman" w:hAnsi="Times New Roman"/>
          <w:color w:val="000000"/>
          <w:sz w:val="28"/>
        </w:rPr>
        <w:t>Possessive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Case</w:t>
      </w:r>
      <w:r w:rsidRPr="00577F0D">
        <w:rPr>
          <w:rFonts w:ascii="Times New Roman" w:hAnsi="Times New Roman"/>
          <w:color w:val="000000"/>
          <w:sz w:val="28"/>
          <w:lang w:val="ru-RU"/>
        </w:rPr>
        <w:t>);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слова, выражающие количество с исчисляемыми и неисчисляемыми существительными (</w:t>
      </w:r>
      <w:r>
        <w:rPr>
          <w:rFonts w:ascii="Times New Roman" w:hAnsi="Times New Roman"/>
          <w:i/>
          <w:color w:val="000000"/>
          <w:sz w:val="28"/>
        </w:rPr>
        <w:t>much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lot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of</w:t>
      </w:r>
      <w:r w:rsidRPr="00577F0D">
        <w:rPr>
          <w:rFonts w:ascii="Times New Roman" w:hAnsi="Times New Roman"/>
          <w:color w:val="000000"/>
          <w:sz w:val="28"/>
          <w:lang w:val="ru-RU"/>
        </w:rPr>
        <w:t>);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распознавать и употребл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ять в устной и письменной речи наречия частотности </w:t>
      </w:r>
      <w:r>
        <w:rPr>
          <w:rFonts w:ascii="Times New Roman" w:hAnsi="Times New Roman"/>
          <w:i/>
          <w:color w:val="000000"/>
          <w:sz w:val="28"/>
        </w:rPr>
        <w:t>usually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often</w:t>
      </w:r>
      <w:r w:rsidRPr="00577F0D">
        <w:rPr>
          <w:rFonts w:ascii="Times New Roman" w:hAnsi="Times New Roman"/>
          <w:color w:val="000000"/>
          <w:sz w:val="28"/>
          <w:lang w:val="ru-RU"/>
        </w:rPr>
        <w:t>;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личные местоимения в объектном падеже;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указательные местоимения </w:t>
      </w:r>
      <w:r>
        <w:rPr>
          <w:rFonts w:ascii="Times New Roman" w:hAnsi="Times New Roman"/>
          <w:i/>
          <w:color w:val="000000"/>
          <w:sz w:val="28"/>
        </w:rPr>
        <w:t>that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those</w:t>
      </w:r>
      <w:r w:rsidRPr="00577F0D">
        <w:rPr>
          <w:rFonts w:ascii="Times New Roman" w:hAnsi="Times New Roman"/>
          <w:color w:val="000000"/>
          <w:sz w:val="28"/>
          <w:lang w:val="ru-RU"/>
        </w:rPr>
        <w:t>;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неопределённые местоимения </w:t>
      </w:r>
      <w:r>
        <w:rPr>
          <w:rFonts w:ascii="Times New Roman" w:hAnsi="Times New Roman"/>
          <w:i/>
          <w:color w:val="000000"/>
          <w:sz w:val="28"/>
        </w:rPr>
        <w:t>some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any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и вопросительных предложениях;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вопросительные слова </w:t>
      </w:r>
      <w:r>
        <w:rPr>
          <w:rFonts w:ascii="Times New Roman" w:hAnsi="Times New Roman"/>
          <w:i/>
          <w:color w:val="000000"/>
          <w:sz w:val="28"/>
        </w:rPr>
        <w:t>when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whose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why</w:t>
      </w:r>
      <w:r w:rsidRPr="00577F0D">
        <w:rPr>
          <w:rFonts w:ascii="Times New Roman" w:hAnsi="Times New Roman"/>
          <w:color w:val="000000"/>
          <w:sz w:val="28"/>
          <w:lang w:val="ru-RU"/>
        </w:rPr>
        <w:t>;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распознавать и употреб</w:t>
      </w:r>
      <w:r w:rsidRPr="00577F0D">
        <w:rPr>
          <w:rFonts w:ascii="Times New Roman" w:hAnsi="Times New Roman"/>
          <w:color w:val="000000"/>
          <w:sz w:val="28"/>
          <w:lang w:val="ru-RU"/>
        </w:rPr>
        <w:t>лять в устной и письменной речи количественные числительные (13–100);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порядковые числительные (1–30);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 направления движения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We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went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</w:t>
      </w:r>
      <w:r>
        <w:rPr>
          <w:rFonts w:ascii="Times New Roman" w:hAnsi="Times New Roman"/>
          <w:i/>
          <w:color w:val="000000"/>
          <w:sz w:val="28"/>
        </w:rPr>
        <w:t>scow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last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year</w:t>
      </w:r>
      <w:r w:rsidRPr="00577F0D">
        <w:rPr>
          <w:rFonts w:ascii="Times New Roman" w:hAnsi="Times New Roman"/>
          <w:color w:val="000000"/>
          <w:sz w:val="28"/>
          <w:lang w:val="ru-RU"/>
        </w:rPr>
        <w:t>.);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предлоги места </w:t>
      </w:r>
      <w:r>
        <w:rPr>
          <w:rFonts w:ascii="Times New Roman" w:hAnsi="Times New Roman"/>
          <w:i/>
          <w:color w:val="000000"/>
          <w:sz w:val="28"/>
        </w:rPr>
        <w:t>next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front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of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behind</w:t>
      </w:r>
      <w:r w:rsidRPr="00577F0D">
        <w:rPr>
          <w:rFonts w:ascii="Times New Roman" w:hAnsi="Times New Roman"/>
          <w:color w:val="000000"/>
          <w:sz w:val="28"/>
          <w:lang w:val="ru-RU"/>
        </w:rPr>
        <w:t>;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предлоги времени: </w:t>
      </w:r>
      <w:r>
        <w:rPr>
          <w:rFonts w:ascii="Times New Roman" w:hAnsi="Times New Roman"/>
          <w:i/>
          <w:color w:val="000000"/>
          <w:sz w:val="28"/>
        </w:rPr>
        <w:t>at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on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 в выражениях </w:t>
      </w:r>
      <w:r>
        <w:rPr>
          <w:rFonts w:ascii="Times New Roman" w:hAnsi="Times New Roman"/>
          <w:i/>
          <w:color w:val="000000"/>
          <w:sz w:val="28"/>
        </w:rPr>
        <w:t>at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4 </w:t>
      </w:r>
      <w:r>
        <w:rPr>
          <w:rFonts w:ascii="Times New Roman" w:hAnsi="Times New Roman"/>
          <w:i/>
          <w:color w:val="000000"/>
          <w:sz w:val="28"/>
        </w:rPr>
        <w:t>o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clock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morning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on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Monday</w:t>
      </w:r>
      <w:r w:rsidRPr="00577F0D">
        <w:rPr>
          <w:rFonts w:ascii="Times New Roman" w:hAnsi="Times New Roman"/>
          <w:color w:val="000000"/>
          <w:sz w:val="28"/>
          <w:lang w:val="ru-RU"/>
        </w:rPr>
        <w:t>.</w:t>
      </w:r>
    </w:p>
    <w:p w:rsidR="0075694F" w:rsidRPr="00577F0D" w:rsidRDefault="003E2B26">
      <w:pPr>
        <w:spacing w:after="0" w:line="264" w:lineRule="auto"/>
        <w:ind w:left="120"/>
        <w:jc w:val="both"/>
        <w:rPr>
          <w:lang w:val="ru-RU"/>
        </w:rPr>
      </w:pPr>
      <w:r w:rsidRPr="00577F0D">
        <w:rPr>
          <w:rFonts w:ascii="Times New Roman" w:hAnsi="Times New Roman"/>
          <w:b/>
          <w:color w:val="000000"/>
          <w:sz w:val="28"/>
          <w:lang w:val="ru-RU"/>
        </w:rPr>
        <w:t>Со</w:t>
      </w:r>
      <w:r w:rsidRPr="00577F0D">
        <w:rPr>
          <w:rFonts w:ascii="Times New Roman" w:hAnsi="Times New Roman"/>
          <w:b/>
          <w:color w:val="000000"/>
          <w:sz w:val="28"/>
          <w:lang w:val="ru-RU"/>
        </w:rPr>
        <w:t>циокультурные знания и умения: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просьба, выражение благодарности, извинение, поздравление </w:t>
      </w:r>
      <w:r w:rsidRPr="00577F0D">
        <w:rPr>
          <w:rFonts w:ascii="Times New Roman" w:hAnsi="Times New Roman"/>
          <w:color w:val="000000"/>
          <w:sz w:val="28"/>
          <w:lang w:val="ru-RU"/>
        </w:rPr>
        <w:t>с днём рождения, Новым годом, Рождеством);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кратко представлять свою страну и страну/страны изучаемого языка на английском языке.</w:t>
      </w:r>
    </w:p>
    <w:p w:rsidR="0075694F" w:rsidRPr="00577F0D" w:rsidRDefault="0075694F">
      <w:pPr>
        <w:spacing w:after="0" w:line="264" w:lineRule="auto"/>
        <w:ind w:left="120"/>
        <w:jc w:val="both"/>
        <w:rPr>
          <w:lang w:val="ru-RU"/>
        </w:rPr>
      </w:pPr>
    </w:p>
    <w:p w:rsidR="0075694F" w:rsidRPr="00577F0D" w:rsidRDefault="003E2B26">
      <w:pPr>
        <w:spacing w:after="0" w:line="264" w:lineRule="auto"/>
        <w:ind w:left="12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577F0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577F0D">
        <w:rPr>
          <w:rFonts w:ascii="Times New Roman" w:hAnsi="Times New Roman"/>
          <w:b/>
          <w:i/>
          <w:color w:val="000000"/>
          <w:sz w:val="28"/>
          <w:lang w:val="ru-RU"/>
        </w:rPr>
        <w:t>4 классе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75694F" w:rsidRPr="00577F0D" w:rsidRDefault="003E2B26">
      <w:pPr>
        <w:spacing w:after="0" w:line="264" w:lineRule="auto"/>
        <w:ind w:left="120"/>
        <w:jc w:val="both"/>
        <w:rPr>
          <w:lang w:val="ru-RU"/>
        </w:rPr>
      </w:pPr>
      <w:r w:rsidRPr="00577F0D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вести разны</w:t>
      </w:r>
      <w:r w:rsidRPr="00577F0D">
        <w:rPr>
          <w:rFonts w:ascii="Times New Roman" w:hAnsi="Times New Roman"/>
          <w:color w:val="000000"/>
          <w:sz w:val="28"/>
          <w:lang w:val="ru-RU"/>
        </w:rPr>
        <w:t>е виды диалогов (диалог этикетного характера, диалог-побуждение, диалог-расспрос) на основе вербальных и (или) зрительных опор с соблюдением норм речевого этикета, принятого в стране/странах изучаемого языка (не менее 4–5 реплик со стороны каждого собеседн</w:t>
      </w:r>
      <w:r w:rsidRPr="00577F0D">
        <w:rPr>
          <w:rFonts w:ascii="Times New Roman" w:hAnsi="Times New Roman"/>
          <w:color w:val="000000"/>
          <w:sz w:val="28"/>
          <w:lang w:val="ru-RU"/>
        </w:rPr>
        <w:t>ика);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вести диалог – разговор по телефону с опорой на картинки, фотографии и (или) ключевые слова в стандартных ситуациях неофициального общения с соблюдением норм речевого этикета в объёме не менее 4–5 реплик со стороны каждого собеседника;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 xml:space="preserve">создавать </w:t>
      </w:r>
      <w:r w:rsidRPr="00577F0D">
        <w:rPr>
          <w:rFonts w:ascii="Times New Roman" w:hAnsi="Times New Roman"/>
          <w:color w:val="000000"/>
          <w:sz w:val="28"/>
          <w:lang w:val="ru-RU"/>
        </w:rPr>
        <w:t>устные связные монологические высказывания (описание, рассуждение; повествование/сообщение) с вербальными и (или) зрительными опорами в рамках тематического содержания речи для 4 класса (объём монологического высказывания – не менее 4–5 фраз);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создавать ус</w:t>
      </w:r>
      <w:r w:rsidRPr="00577F0D">
        <w:rPr>
          <w:rFonts w:ascii="Times New Roman" w:hAnsi="Times New Roman"/>
          <w:color w:val="000000"/>
          <w:sz w:val="28"/>
          <w:lang w:val="ru-RU"/>
        </w:rPr>
        <w:t>тные связные монологические высказывания по образцу; выражать своё отношение к предмету речи;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передавать основное содержание прочитанного текста с вербальными и (или) зрительными опорами в объёме не менее 4–5 фраз.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представлять результаты выполненной проек</w:t>
      </w:r>
      <w:r w:rsidRPr="00577F0D">
        <w:rPr>
          <w:rFonts w:ascii="Times New Roman" w:hAnsi="Times New Roman"/>
          <w:color w:val="000000"/>
          <w:sz w:val="28"/>
          <w:lang w:val="ru-RU"/>
        </w:rPr>
        <w:t>тной работы, в том числе подбирая иллюстративный материал (рисунки, фото) к тексту выступления, в объёме не менее 4–5 фраз.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речь учителя и других обучающихся, вербально/невербально реагировать на услышанное;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вос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принимать на слух и понимать учебные и адаптированные аутентичные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с пониманием запрашиваемой информации фактического характера со зрительной опорой и с использованием языковой, в том числе </w:t>
      </w:r>
      <w:r w:rsidRPr="00577F0D">
        <w:rPr>
          <w:rFonts w:ascii="Times New Roman" w:hAnsi="Times New Roman"/>
          <w:color w:val="000000"/>
          <w:sz w:val="28"/>
          <w:lang w:val="ru-RU"/>
        </w:rPr>
        <w:lastRenderedPageBreak/>
        <w:t>контекстуальной, догадки (время звучания текста/текстов для аудирования – до 1 минуты).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читать вслух учебные тексты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 xml:space="preserve">читать про себя тексты, содержащие отдельные незнакомые слова, с различной глубиной 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 опорой и без опоры, с использованием языковой, в том числе контекстуальной, догадки </w:t>
      </w:r>
      <w:r w:rsidRPr="00577F0D">
        <w:rPr>
          <w:rFonts w:ascii="Times New Roman" w:hAnsi="Times New Roman"/>
          <w:color w:val="000000"/>
          <w:sz w:val="28"/>
          <w:lang w:val="ru-RU"/>
        </w:rPr>
        <w:t>(объём текста/текстов для чтения – до 160 слов;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на основе заголовка;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читать про себя несплошные тексты (таблицы, диаграммы и другое) и понимать представленную в них информацию.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i/>
          <w:color w:val="000000"/>
          <w:sz w:val="28"/>
          <w:lang w:val="ru-RU"/>
        </w:rPr>
        <w:t>Письмо: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заполнять анкеты и формуляры с указани</w:t>
      </w:r>
      <w:r w:rsidRPr="00577F0D">
        <w:rPr>
          <w:rFonts w:ascii="Times New Roman" w:hAnsi="Times New Roman"/>
          <w:color w:val="000000"/>
          <w:sz w:val="28"/>
          <w:lang w:val="ru-RU"/>
        </w:rPr>
        <w:t>ем личной информации: имя, фамилия, возраст, место жительства (страна проживания, город), любимые занятия и другое;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писать с опорой на образец поздравления с днем рождения, Новым годом, Рождеством с выражением пожеланий;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писать с опорой на образец электрон</w:t>
      </w:r>
      <w:r w:rsidRPr="00577F0D">
        <w:rPr>
          <w:rFonts w:ascii="Times New Roman" w:hAnsi="Times New Roman"/>
          <w:color w:val="000000"/>
          <w:sz w:val="28"/>
          <w:lang w:val="ru-RU"/>
        </w:rPr>
        <w:t>ное сообщение личного характера (объём сообщения – до 50 слов).</w:t>
      </w:r>
    </w:p>
    <w:p w:rsidR="0075694F" w:rsidRPr="00577F0D" w:rsidRDefault="003E2B26">
      <w:pPr>
        <w:spacing w:after="0" w:line="264" w:lineRule="auto"/>
        <w:ind w:left="120"/>
        <w:jc w:val="both"/>
        <w:rPr>
          <w:lang w:val="ru-RU"/>
        </w:rPr>
      </w:pPr>
      <w:r w:rsidRPr="00577F0D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речи: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читать новые слова согласно основным правилам чтения;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различать на слух и правильно произносить слова и фразы/предложения с соблюдением их р</w:t>
      </w:r>
      <w:r w:rsidRPr="00577F0D">
        <w:rPr>
          <w:rFonts w:ascii="Times New Roman" w:hAnsi="Times New Roman"/>
          <w:color w:val="000000"/>
          <w:sz w:val="28"/>
          <w:lang w:val="ru-RU"/>
        </w:rPr>
        <w:t>итмико-интонационных особенностей.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пунктуация: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слова;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(точка, вопросительный и восклицательный знаки в конце предложения, апостроф, запятая при перечислении).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i/>
          <w:color w:val="000000"/>
          <w:sz w:val="28"/>
          <w:lang w:val="ru-RU"/>
        </w:rPr>
        <w:t>Лексическ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ая сторона речи: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не менее 500 лексических единиц (слов, словосочетаний, речевых клише), включая 350 лексических единиц, освоенных в предшествующие годы обучения;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и образовывать родственные </w:t>
      </w:r>
      <w:r w:rsidRPr="00577F0D">
        <w:rPr>
          <w:rFonts w:ascii="Times New Roman" w:hAnsi="Times New Roman"/>
          <w:color w:val="000000"/>
          <w:sz w:val="28"/>
          <w:lang w:val="ru-RU"/>
        </w:rPr>
        <w:t>слова с использованием основных способов словообразования: аффиксации (суффиксы -</w:t>
      </w:r>
      <w:r>
        <w:rPr>
          <w:rFonts w:ascii="Times New Roman" w:hAnsi="Times New Roman"/>
          <w:i/>
          <w:color w:val="000000"/>
          <w:sz w:val="28"/>
        </w:rPr>
        <w:t>er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/-</w:t>
      </w:r>
      <w:r>
        <w:rPr>
          <w:rFonts w:ascii="Times New Roman" w:hAnsi="Times New Roman"/>
          <w:i/>
          <w:color w:val="000000"/>
          <w:sz w:val="28"/>
        </w:rPr>
        <w:t>or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ist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i/>
          <w:color w:val="000000"/>
          <w:sz w:val="28"/>
        </w:rPr>
        <w:t>teacher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actor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artist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, словосложения 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blackboard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, конверсии 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577F0D">
        <w:rPr>
          <w:rFonts w:ascii="Times New Roman" w:hAnsi="Times New Roman"/>
          <w:color w:val="000000"/>
          <w:sz w:val="28"/>
          <w:lang w:val="ru-RU"/>
        </w:rPr>
        <w:t>.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речи: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речи </w:t>
      </w:r>
      <w:r>
        <w:rPr>
          <w:rFonts w:ascii="Times New Roman" w:hAnsi="Times New Roman"/>
          <w:color w:val="000000"/>
          <w:sz w:val="28"/>
        </w:rPr>
        <w:t>Present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отрицательных), вопросительных (общий и специальный вопрос) предложениях;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конструкцию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going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Future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 для выражен</w:t>
      </w:r>
      <w:r w:rsidRPr="00577F0D">
        <w:rPr>
          <w:rFonts w:ascii="Times New Roman" w:hAnsi="Times New Roman"/>
          <w:color w:val="000000"/>
          <w:sz w:val="28"/>
          <w:lang w:val="ru-RU"/>
        </w:rPr>
        <w:t>ия будущего действия;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модальные глаголы долженствования </w:t>
      </w:r>
      <w:r>
        <w:rPr>
          <w:rFonts w:ascii="Times New Roman" w:hAnsi="Times New Roman"/>
          <w:i/>
          <w:color w:val="000000"/>
          <w:sz w:val="28"/>
        </w:rPr>
        <w:t>must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577F0D">
        <w:rPr>
          <w:rFonts w:ascii="Times New Roman" w:hAnsi="Times New Roman"/>
          <w:color w:val="000000"/>
          <w:sz w:val="28"/>
          <w:lang w:val="ru-RU"/>
        </w:rPr>
        <w:t>;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отрицательное местоимение </w:t>
      </w:r>
      <w:r>
        <w:rPr>
          <w:rFonts w:ascii="Times New Roman" w:hAnsi="Times New Roman"/>
          <w:i/>
          <w:color w:val="000000"/>
          <w:sz w:val="28"/>
        </w:rPr>
        <w:t>no</w:t>
      </w:r>
      <w:r w:rsidRPr="00577F0D">
        <w:rPr>
          <w:rFonts w:ascii="Times New Roman" w:hAnsi="Times New Roman"/>
          <w:color w:val="000000"/>
          <w:sz w:val="28"/>
          <w:lang w:val="ru-RU"/>
        </w:rPr>
        <w:t>;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ой речи степени сравнения прилагательных (формы, образованные по правилу и исключения: </w:t>
      </w:r>
      <w:r>
        <w:rPr>
          <w:rFonts w:ascii="Times New Roman" w:hAnsi="Times New Roman"/>
          <w:i/>
          <w:color w:val="000000"/>
          <w:sz w:val="28"/>
        </w:rPr>
        <w:t>good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better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best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bad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worse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worst</w:t>
      </w:r>
      <w:r w:rsidRPr="00577F0D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577F0D">
        <w:rPr>
          <w:rFonts w:ascii="Times New Roman" w:hAnsi="Times New Roman"/>
          <w:color w:val="000000"/>
          <w:sz w:val="28"/>
          <w:lang w:val="ru-RU"/>
        </w:rPr>
        <w:t>;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наречия времени;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</w:t>
      </w:r>
      <w:r w:rsidRPr="00577F0D">
        <w:rPr>
          <w:rFonts w:ascii="Times New Roman" w:hAnsi="Times New Roman"/>
          <w:color w:val="000000"/>
          <w:sz w:val="28"/>
          <w:lang w:val="ru-RU"/>
        </w:rPr>
        <w:t>письменной речи обозначение даты и года;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обозначение времени.</w:t>
      </w:r>
    </w:p>
    <w:p w:rsidR="0075694F" w:rsidRPr="00577F0D" w:rsidRDefault="003E2B26">
      <w:pPr>
        <w:spacing w:after="0" w:line="264" w:lineRule="auto"/>
        <w:ind w:left="120"/>
        <w:jc w:val="both"/>
        <w:rPr>
          <w:lang w:val="ru-RU"/>
        </w:rPr>
      </w:pPr>
      <w:r w:rsidRPr="00577F0D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умения: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 xml:space="preserve">владеть социокультурными элементами речевого поведенческого этикета, принятыми в англоязычной среде, в </w:t>
      </w:r>
      <w:r w:rsidRPr="00577F0D">
        <w:rPr>
          <w:rFonts w:ascii="Times New Roman" w:hAnsi="Times New Roman"/>
          <w:color w:val="000000"/>
          <w:sz w:val="28"/>
          <w:lang w:val="ru-RU"/>
        </w:rPr>
        <w:t>некоторых ситуациях общения (приветствие, прощание, знакомство, выражение благодарности, извинение, поздравление с днём рождения, Новым годом, Рождеством);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знать названия родной страны и страны/стран изучаемого языка;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знать некоторых литературных персонаже</w:t>
      </w:r>
      <w:r w:rsidRPr="00577F0D">
        <w:rPr>
          <w:rFonts w:ascii="Times New Roman" w:hAnsi="Times New Roman"/>
          <w:color w:val="000000"/>
          <w:sz w:val="28"/>
          <w:lang w:val="ru-RU"/>
        </w:rPr>
        <w:t>й;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знать небольшие произведения детского фольклора (рифмовки, песни);</w:t>
      </w:r>
    </w:p>
    <w:p w:rsidR="0075694F" w:rsidRPr="00577F0D" w:rsidRDefault="003E2B26">
      <w:pPr>
        <w:spacing w:after="0" w:line="264" w:lineRule="auto"/>
        <w:ind w:firstLine="600"/>
        <w:jc w:val="both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кратко представлять свою страну на иностранном языке в рамках изучаемой тематики.</w:t>
      </w:r>
    </w:p>
    <w:p w:rsidR="0075694F" w:rsidRPr="00577F0D" w:rsidRDefault="0075694F">
      <w:pPr>
        <w:rPr>
          <w:lang w:val="ru-RU"/>
        </w:rPr>
        <w:sectPr w:rsidR="0075694F" w:rsidRPr="00577F0D">
          <w:pgSz w:w="11906" w:h="16383"/>
          <w:pgMar w:top="1134" w:right="850" w:bottom="1134" w:left="1701" w:header="720" w:footer="720" w:gutter="0"/>
          <w:cols w:space="720"/>
        </w:sectPr>
      </w:pPr>
    </w:p>
    <w:p w:rsidR="0075694F" w:rsidRDefault="003E2B26">
      <w:pPr>
        <w:spacing w:after="0"/>
        <w:ind w:left="120"/>
      </w:pPr>
      <w:bookmarkStart w:id="16" w:name="block-27586435"/>
      <w:bookmarkEnd w:id="11"/>
      <w:r w:rsidRPr="00577F0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5694F" w:rsidRDefault="003E2B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9"/>
        <w:gridCol w:w="4852"/>
        <w:gridCol w:w="1401"/>
        <w:gridCol w:w="1841"/>
        <w:gridCol w:w="1910"/>
        <w:gridCol w:w="2405"/>
      </w:tblGrid>
      <w:tr w:rsidR="0075694F">
        <w:trPr>
          <w:trHeight w:val="144"/>
          <w:tblCellSpacing w:w="20" w:type="nil"/>
        </w:trPr>
        <w:tc>
          <w:tcPr>
            <w:tcW w:w="4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5694F" w:rsidRDefault="0075694F">
            <w:pPr>
              <w:spacing w:after="0"/>
              <w:ind w:left="135"/>
            </w:pPr>
          </w:p>
        </w:tc>
        <w:tc>
          <w:tcPr>
            <w:tcW w:w="38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5694F" w:rsidRDefault="0075694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асов</w:t>
            </w:r>
          </w:p>
        </w:tc>
        <w:tc>
          <w:tcPr>
            <w:tcW w:w="24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5694F" w:rsidRDefault="0075694F">
            <w:pPr>
              <w:spacing w:after="0"/>
              <w:ind w:left="135"/>
            </w:pPr>
          </w:p>
        </w:tc>
      </w:tr>
      <w:tr w:rsidR="0075694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694F" w:rsidRDefault="007569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694F" w:rsidRDefault="0075694F"/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5694F" w:rsidRDefault="0075694F">
            <w:pPr>
              <w:spacing w:after="0"/>
              <w:ind w:left="135"/>
            </w:pP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5694F" w:rsidRDefault="0075694F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5694F" w:rsidRDefault="0075694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694F" w:rsidRDefault="0075694F"/>
        </w:tc>
      </w:tr>
      <w:tr w:rsidR="0075694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моего «я»</w:t>
            </w:r>
          </w:p>
        </w:tc>
      </w:tr>
      <w:tr w:rsidR="0075694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Приветствие\знакомство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еда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694F" w:rsidRDefault="0075694F"/>
        </w:tc>
      </w:tr>
      <w:tr w:rsidR="0075694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моих увлечений</w:t>
            </w:r>
          </w:p>
        </w:tc>
      </w:tr>
      <w:tr w:rsidR="0075694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цвет, игрушка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694F" w:rsidRDefault="0075694F"/>
        </w:tc>
      </w:tr>
      <w:tr w:rsidR="0075694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вокруг меня</w:t>
            </w:r>
          </w:p>
        </w:tc>
      </w:tr>
      <w:tr w:rsidR="0075694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(город, село)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694F" w:rsidRDefault="0075694F"/>
        </w:tc>
      </w:tr>
      <w:tr w:rsidR="0075694F" w:rsidRPr="00577F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77F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Родная страна и страны изучаемого языка</w:t>
            </w:r>
          </w:p>
        </w:tc>
      </w:tr>
      <w:tr w:rsidR="0075694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Названия родной страны и страны/стран изучаемого языка; их столиц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детского фольклора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Литературные персонажи детских книг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Праздники </w:t>
            </w: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родной страны и страны/стран изучаемого языка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694F" w:rsidRDefault="0075694F"/>
        </w:tc>
      </w:tr>
      <w:tr w:rsidR="007569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75694F" w:rsidRDefault="0075694F"/>
        </w:tc>
      </w:tr>
    </w:tbl>
    <w:p w:rsidR="0075694F" w:rsidRDefault="0075694F">
      <w:pPr>
        <w:sectPr w:rsidR="007569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694F" w:rsidRDefault="003E2B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837"/>
      </w:tblGrid>
      <w:tr w:rsidR="0075694F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5694F" w:rsidRDefault="0075694F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5694F" w:rsidRDefault="0075694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5694F" w:rsidRDefault="0075694F">
            <w:pPr>
              <w:spacing w:after="0"/>
              <w:ind w:left="135"/>
            </w:pPr>
          </w:p>
        </w:tc>
      </w:tr>
      <w:tr w:rsidR="0075694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694F" w:rsidRDefault="007569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694F" w:rsidRDefault="0075694F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5694F" w:rsidRDefault="0075694F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5694F" w:rsidRDefault="0075694F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5694F" w:rsidRDefault="0075694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694F" w:rsidRDefault="0075694F"/>
        </w:tc>
      </w:tr>
      <w:tr w:rsidR="0075694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моего «я»</w:t>
            </w:r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Мой </w:t>
            </w:r>
            <w:r>
              <w:rPr>
                <w:rFonts w:ascii="Times New Roman" w:hAnsi="Times New Roman"/>
                <w:color w:val="000000"/>
                <w:sz w:val="24"/>
              </w:rPr>
              <w:t>день рождения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Мой день </w:t>
            </w:r>
            <w:r>
              <w:rPr>
                <w:rFonts w:ascii="Times New Roman" w:hAnsi="Times New Roman"/>
                <w:color w:val="000000"/>
                <w:sz w:val="24"/>
              </w:rPr>
              <w:t>(распорядок дня)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7569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694F" w:rsidRDefault="0075694F"/>
        </w:tc>
      </w:tr>
      <w:tr w:rsidR="0075694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моих увлечений</w:t>
            </w:r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игрушка, игра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сказка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7569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694F" w:rsidRDefault="0075694F"/>
        </w:tc>
      </w:tr>
      <w:tr w:rsidR="0075694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вокруг меня</w:t>
            </w:r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комната (квартира, дом)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друзья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(город, село)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Времена </w:t>
            </w:r>
            <w:r>
              <w:rPr>
                <w:rFonts w:ascii="Times New Roman" w:hAnsi="Times New Roman"/>
                <w:color w:val="000000"/>
                <w:sz w:val="24"/>
              </w:rPr>
              <w:t>года (месяцы)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7569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694F" w:rsidRDefault="0075694F"/>
        </w:tc>
      </w:tr>
      <w:tr w:rsidR="0075694F" w:rsidRPr="00577F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77F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Родная страна и страны изучаемого языка</w:t>
            </w:r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и страна/страны изучаемого языка. Их столицы, достопримечательности и </w:t>
            </w: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интересные факты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детского фольклора и литературные персонажи детских книг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Праздники родной страны и стран изучаемого </w:t>
            </w: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языка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7569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694F" w:rsidRDefault="0075694F"/>
        </w:tc>
      </w:tr>
      <w:tr w:rsidR="007569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5694F" w:rsidRDefault="0075694F"/>
        </w:tc>
      </w:tr>
    </w:tbl>
    <w:p w:rsidR="0075694F" w:rsidRDefault="0075694F">
      <w:pPr>
        <w:sectPr w:rsidR="007569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694F" w:rsidRDefault="003E2B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837"/>
      </w:tblGrid>
      <w:tr w:rsidR="0075694F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5694F" w:rsidRDefault="0075694F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5694F" w:rsidRDefault="0075694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5694F" w:rsidRDefault="0075694F">
            <w:pPr>
              <w:spacing w:after="0"/>
              <w:ind w:left="135"/>
            </w:pPr>
          </w:p>
        </w:tc>
      </w:tr>
      <w:tr w:rsidR="0075694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694F" w:rsidRDefault="007569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694F" w:rsidRDefault="0075694F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5694F" w:rsidRDefault="0075694F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5694F" w:rsidRDefault="0075694F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5694F" w:rsidRDefault="0075694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694F" w:rsidRDefault="0075694F"/>
        </w:tc>
      </w:tr>
      <w:tr w:rsidR="0075694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моего «я»</w:t>
            </w:r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(распорядок дня, домашние обязанности)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7569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694F" w:rsidRDefault="0075694F"/>
        </w:tc>
      </w:tr>
      <w:tr w:rsidR="0075694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моих увлечений</w:t>
            </w:r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игрушка, игра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занятия. Занятия спортом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сказка/история/рассказ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7569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694F" w:rsidRDefault="0075694F"/>
        </w:tc>
      </w:tr>
      <w:tr w:rsidR="0075694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вокруг меня</w:t>
            </w:r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Моя комната (квартира, дом), предметы мебели и интерьера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школа, любимые учебные предметы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Мои друзья, их внешность и черты </w:t>
            </w: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Погода. Времена </w:t>
            </w:r>
            <w:r>
              <w:rPr>
                <w:rFonts w:ascii="Times New Roman" w:hAnsi="Times New Roman"/>
                <w:color w:val="000000"/>
                <w:sz w:val="24"/>
              </w:rPr>
              <w:t>года (месяцы)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7569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694F" w:rsidRDefault="0075694F"/>
        </w:tc>
      </w:tr>
      <w:tr w:rsidR="0075694F" w:rsidRPr="00577F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77F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Родная страна и страны изучаемого языка</w:t>
            </w:r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Россия и страна/страны изучаемого языка, основные достопримечательности и</w:t>
            </w: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интересные факты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детского фольклора. Литературные персонажи детских книг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родной страны и стран изучаемого языка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7569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694F" w:rsidRDefault="0075694F"/>
        </w:tc>
      </w:tr>
      <w:tr w:rsidR="007569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5694F" w:rsidRDefault="0075694F"/>
        </w:tc>
      </w:tr>
    </w:tbl>
    <w:p w:rsidR="0075694F" w:rsidRDefault="0075694F">
      <w:pPr>
        <w:sectPr w:rsidR="007569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694F" w:rsidRDefault="0075694F">
      <w:pPr>
        <w:sectPr w:rsidR="007569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694F" w:rsidRDefault="003E2B26">
      <w:pPr>
        <w:spacing w:after="0"/>
        <w:ind w:left="120"/>
      </w:pPr>
      <w:bookmarkStart w:id="17" w:name="block-27586436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5694F" w:rsidRDefault="003E2B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290"/>
        <w:gridCol w:w="1289"/>
        <w:gridCol w:w="1841"/>
        <w:gridCol w:w="1910"/>
        <w:gridCol w:w="1423"/>
        <w:gridCol w:w="2221"/>
      </w:tblGrid>
      <w:tr w:rsidR="0075694F">
        <w:trPr>
          <w:trHeight w:val="144"/>
          <w:tblCellSpacing w:w="20" w:type="nil"/>
        </w:trPr>
        <w:tc>
          <w:tcPr>
            <w:tcW w:w="3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5694F" w:rsidRDefault="0075694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5694F" w:rsidRDefault="0075694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5694F" w:rsidRDefault="0075694F">
            <w:pPr>
              <w:spacing w:after="0"/>
              <w:ind w:left="135"/>
            </w:pPr>
          </w:p>
        </w:tc>
        <w:tc>
          <w:tcPr>
            <w:tcW w:w="20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5694F" w:rsidRDefault="0075694F">
            <w:pPr>
              <w:spacing w:after="0"/>
              <w:ind w:left="135"/>
            </w:pPr>
          </w:p>
        </w:tc>
      </w:tr>
      <w:tr w:rsidR="0075694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694F" w:rsidRDefault="007569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694F" w:rsidRDefault="0075694F"/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5694F" w:rsidRDefault="0075694F">
            <w:pPr>
              <w:spacing w:after="0"/>
              <w:ind w:left="135"/>
            </w:pP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5694F" w:rsidRDefault="0075694F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5694F" w:rsidRDefault="0075694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694F" w:rsidRDefault="007569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694F" w:rsidRDefault="0075694F"/>
        </w:tc>
      </w:tr>
      <w:tr w:rsidR="0075694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(приветствие и прощание)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(как тебя зовут?)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(как у тебя дела?)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(представляем свою семью)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(члены семьи, этикет знакомства)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семья (описание родственников: </w:t>
            </w: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(описание родственников: характер)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(наши увлечения)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(знакомство с семьёй друга)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Мой дом/квартира </w:t>
            </w: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(предметы интерьера)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(названия комнат)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07.10.2023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(мое любимое место в доме)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(расположение предметов в доме/квартире)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(описание дома, квартиры)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(дом, квартира мечты)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(моя комната)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 (сколько тебе</w:t>
            </w: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лет?)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 (идеи для праздника)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День рождения моего друга (пишем поздравительную открытку)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День рождения (подарки)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Моя </w:t>
            </w:r>
            <w:r>
              <w:rPr>
                <w:rFonts w:ascii="Times New Roman" w:hAnsi="Times New Roman"/>
                <w:color w:val="000000"/>
                <w:sz w:val="24"/>
              </w:rPr>
              <w:t>любимая еда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еда моей семьи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Популярная еда в России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Любимая еда на праздниках. День рождения и Новый Год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еда моих друзей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08.12.2023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моего "я"»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моего "я"»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цвет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игрушки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игрушки моей семьи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игрушки (описание)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Игрушки моих друзей и одноклассников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Игрушки детей из разных стран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Игрушки </w:t>
            </w:r>
            <w:r>
              <w:rPr>
                <w:rFonts w:ascii="Times New Roman" w:hAnsi="Times New Roman"/>
                <w:color w:val="000000"/>
                <w:sz w:val="24"/>
              </w:rPr>
              <w:t>(отгадай по описанию)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(что я умею и люблю делать)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(что умеют и любят делать мои друзья)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 (описание)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 (любимые занятия)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Питомец моего друга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03.02.2024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 с семьёй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Идеи для выходного дня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Летний отдых моей </w:t>
            </w:r>
            <w:r>
              <w:rPr>
                <w:rFonts w:ascii="Times New Roman" w:hAnsi="Times New Roman"/>
                <w:color w:val="000000"/>
                <w:sz w:val="24"/>
              </w:rPr>
              <w:t>мечты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моих увлечений»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моих увлечений»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(школьные принадлежности)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школа (мои </w:t>
            </w: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предметы)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(имя, возраст, страна, город)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(выходные с другом)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родина: город/село (отдыхаем с семьёй)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Родина: город/село (традиционная еда)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Любимое время года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Любимое время года моих </w:t>
            </w: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одноклассников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Одеваемся по </w:t>
            </w:r>
            <w:r>
              <w:rPr>
                <w:rFonts w:ascii="Times New Roman" w:hAnsi="Times New Roman"/>
                <w:color w:val="000000"/>
                <w:sz w:val="24"/>
              </w:rPr>
              <w:t>погоде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вокруг меня»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вокруг меня»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страны изучаемого языка (столицы, Москва – столица России, Лондон – </w:t>
            </w: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столица Великобритании)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изучаемого языка (Великобритания)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Детский фольклор (сказки и песни)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(знакомство со сказкой)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(знакомство с персонажами)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(описание характера персонажей)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(описание внешнего вида персонажей)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</w:t>
            </w: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любимая сказка (главный герой)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родной страны (Новый год, Рождество)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Праздники страны изучаемого языка </w:t>
            </w: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(Рождество и Новый год в Великобритании)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</w:t>
            </w: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теме «Родная страна и страны изучаемого языка»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«Родная страна и страны изучаемого языка»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694F" w:rsidRDefault="0075694F"/>
        </w:tc>
      </w:tr>
    </w:tbl>
    <w:p w:rsidR="0075694F" w:rsidRDefault="0075694F">
      <w:pPr>
        <w:sectPr w:rsidR="007569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694F" w:rsidRDefault="003E2B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75"/>
        <w:gridCol w:w="4194"/>
        <w:gridCol w:w="1060"/>
        <w:gridCol w:w="1841"/>
        <w:gridCol w:w="1910"/>
        <w:gridCol w:w="1423"/>
        <w:gridCol w:w="2837"/>
      </w:tblGrid>
      <w:tr w:rsidR="0075694F">
        <w:trPr>
          <w:trHeight w:val="144"/>
          <w:tblCellSpacing w:w="20" w:type="nil"/>
        </w:trPr>
        <w:tc>
          <w:tcPr>
            <w:tcW w:w="3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5694F" w:rsidRDefault="0075694F">
            <w:pPr>
              <w:spacing w:after="0"/>
              <w:ind w:left="135"/>
            </w:pPr>
          </w:p>
        </w:tc>
        <w:tc>
          <w:tcPr>
            <w:tcW w:w="40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5694F" w:rsidRDefault="0075694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5694F" w:rsidRDefault="0075694F">
            <w:pPr>
              <w:spacing w:after="0"/>
              <w:ind w:left="135"/>
            </w:pPr>
          </w:p>
        </w:tc>
        <w:tc>
          <w:tcPr>
            <w:tcW w:w="18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5694F" w:rsidRDefault="0075694F">
            <w:pPr>
              <w:spacing w:after="0"/>
              <w:ind w:left="135"/>
            </w:pPr>
          </w:p>
        </w:tc>
      </w:tr>
      <w:tr w:rsidR="0075694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694F" w:rsidRDefault="007569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694F" w:rsidRDefault="0075694F"/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5694F" w:rsidRDefault="0075694F">
            <w:pPr>
              <w:spacing w:after="0"/>
              <w:ind w:left="135"/>
            </w:pP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5694F" w:rsidRDefault="0075694F">
            <w:pPr>
              <w:spacing w:after="0"/>
              <w:ind w:left="135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5694F" w:rsidRDefault="0075694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694F" w:rsidRDefault="007569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694F" w:rsidRDefault="0075694F"/>
        </w:tc>
      </w:tr>
      <w:tr w:rsidR="0075694F" w:rsidRPr="00577F0D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(рассказ о своей семье)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445692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семья/мои родственники (внешность)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5694F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семья/мои </w:t>
            </w: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родственники (увлечения)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(родословная семьи)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(моё детство)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 (идеи для подарков)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День рождения моего друга (поздравительная открытка)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23.09.2023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Моя </w:t>
            </w:r>
            <w:r>
              <w:rPr>
                <w:rFonts w:ascii="Times New Roman" w:hAnsi="Times New Roman"/>
                <w:color w:val="000000"/>
                <w:sz w:val="24"/>
              </w:rPr>
              <w:t>любимая еда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Любимая еда моих друзей и одноклассников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30.09.2023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446416</w:t>
              </w:r>
            </w:hyperlink>
          </w:p>
        </w:tc>
      </w:tr>
      <w:tr w:rsidR="0075694F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школьный обед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Любимая еда в моей семье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07.10.2023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446272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Мой распорядок дня (будний день)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Мой распорядок дня (выходной день)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14.10.2023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моего "я"»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447942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</w:t>
            </w: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«Мир моего "я"»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21.10.2023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447942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игрушки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Мои любимые игры и соревнования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игры и игрушки моих друзей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11.11.2023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448202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Питомцы моих друзей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18.11.2023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увлечения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448996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Увлечения моих </w:t>
            </w:r>
            <w:r>
              <w:rPr>
                <w:rFonts w:ascii="Times New Roman" w:hAnsi="Times New Roman"/>
                <w:color w:val="000000"/>
                <w:sz w:val="24"/>
              </w:rPr>
              <w:t>друзей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25.11.2023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Что люблю делать я и мои друзья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75694F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(отгадай по описанию)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02.12.2023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мультфильмы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(рассказ о любимой сказке)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09.12.2023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(описание главного героя: внешность)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5694F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</w:t>
            </w: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любимая сказка (описание главного героя: характер)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16.12.2023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сказки моих друзей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Любимые сказки детей в России и других странах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23.12.2023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с моей семьей (в парке)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5694F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Выходной день с моей </w:t>
            </w: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семьей (в театре)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Как я и мои друзья провели выходной день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Мои любимые занятия в каникулы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с моей семьей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Как провели каникулы мои друзья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моих увлечений»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449666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</w:t>
            </w: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моих увлечений»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449666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Моя квартира/дом (комнаты в моей квартире)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449800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Моя квартира/дом (предметы интерьера)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квартира/дом </w:t>
            </w: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(описание дома)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5694F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комната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(школьные принадлежности)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(любимые предметы)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(правила поведения)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(мои одноклассники)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(представляем друга одноклассникам)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(совместные занятия после уроков, игры, кружки)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930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(достопримечательности, интересные места для посещения)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(что было в моём городе/селе раньше)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Дикие </w:t>
            </w: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и домашние животные (разные виды)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Дикие и домашние животные (описание внешности)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Дикие и домашние животные (что </w:t>
            </w: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они умеют)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12.04.2024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месяцы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вокруг меня»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вокруг меня»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5694F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родная страна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(главные достопримечательности и интересные факты)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Страны изучаемого языка (столица, достопримечательности – Великобритания)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Страны изучаемого языка (интересные факты – Великобритания)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изучаемого языка (столица, </w:t>
            </w: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достопримечательности, интересные факты – США)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cab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Страны изучаемого языка (интересные факты – Австралия)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Литературные персонажи детских книг (расскажи о своем любимом персонаже)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родной страны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стран изучаемого языка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«Родная страна и страны изучаемого языка»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«Родная страна и страны изучаемого языка»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569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694F" w:rsidRDefault="0075694F"/>
        </w:tc>
      </w:tr>
    </w:tbl>
    <w:p w:rsidR="0075694F" w:rsidRDefault="0075694F">
      <w:pPr>
        <w:sectPr w:rsidR="007569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694F" w:rsidRDefault="003E2B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6"/>
        <w:gridCol w:w="4138"/>
        <w:gridCol w:w="1069"/>
        <w:gridCol w:w="1841"/>
        <w:gridCol w:w="1910"/>
        <w:gridCol w:w="1423"/>
        <w:gridCol w:w="2873"/>
      </w:tblGrid>
      <w:tr w:rsidR="0075694F">
        <w:trPr>
          <w:trHeight w:val="144"/>
          <w:tblCellSpacing w:w="20" w:type="nil"/>
        </w:trPr>
        <w:tc>
          <w:tcPr>
            <w:tcW w:w="3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5694F" w:rsidRDefault="0075694F">
            <w:pPr>
              <w:spacing w:after="0"/>
              <w:ind w:left="135"/>
            </w:pPr>
          </w:p>
        </w:tc>
        <w:tc>
          <w:tcPr>
            <w:tcW w:w="3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5694F" w:rsidRDefault="0075694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5694F" w:rsidRDefault="0075694F">
            <w:pPr>
              <w:spacing w:after="0"/>
              <w:ind w:left="135"/>
            </w:pPr>
          </w:p>
        </w:tc>
        <w:tc>
          <w:tcPr>
            <w:tcW w:w="18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5694F" w:rsidRDefault="0075694F">
            <w:pPr>
              <w:spacing w:after="0"/>
              <w:ind w:left="135"/>
            </w:pPr>
          </w:p>
        </w:tc>
      </w:tr>
      <w:tr w:rsidR="0075694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694F" w:rsidRDefault="007569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694F" w:rsidRDefault="0075694F"/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5694F" w:rsidRDefault="0075694F">
            <w:pPr>
              <w:spacing w:after="0"/>
              <w:ind w:left="135"/>
            </w:pP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5694F" w:rsidRDefault="0075694F">
            <w:pPr>
              <w:spacing w:after="0"/>
              <w:ind w:left="135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5694F" w:rsidRDefault="0075694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694F" w:rsidRDefault="007569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694F" w:rsidRDefault="0075694F"/>
        </w:tc>
      </w:tr>
      <w:tr w:rsidR="0075694F" w:rsidRPr="00577F0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(члены семьи)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(описание внешности)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5694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(описание характера)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рождения, подарки (идеи для подарков)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рождения, подарки (где и как провести день рождения)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 (приглашение друга на день рождения)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еда (виды продуктов)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23.09.2023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любимая еда (продукты в </w:t>
            </w: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магазине)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450330</w:t>
              </w:r>
            </w:hyperlink>
          </w:p>
        </w:tc>
      </w:tr>
      <w:tr w:rsidR="0075694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еда (правила поведения за столом)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30.09.2023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еда (здоровое питание)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(домашние обязанности)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07.10.2023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451258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(распорядок дня)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(выходной день)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14.10.2023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моего "я"»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451406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моего "я"»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21.10.2023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451406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Любимая игрушка, игра (выбираем подарок другу/однокласснику)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451816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Мой питомец (чем он питается?)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 (описание)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11.11.2023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</w:hyperlink>
          </w:p>
        </w:tc>
      </w:tr>
      <w:tr w:rsidR="0075694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занятия (мои увлечения)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(увлечения моих одноклассников)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18.11.2023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(как я провёл день)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Занятия спортом (виды спорта)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25.11.2023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Любимая сказка/история/рассказ (описание любимой сказки)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Любимая сказка/история/рассказ (чему нас учат сказки)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02.12.2023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Любимый сказка (описание персонажей)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(занятия в свободное время)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09.12.2023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(планы на выходной день)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(куда можно сходить)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16.12.2023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с семьей (куда поехать на каникулы)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(каким</w:t>
            </w: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спортом можно заняться)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23.12.2023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452108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моих увлечений»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моих увлечений»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комната (что есть </w:t>
            </w: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в моей комнате)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13.01.2024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453422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дом (местоположение)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(мой школьный день)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20.01.2024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5694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(кем мечтают стать мои одноклассники)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(любимые учебные предметы)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27.01.2024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ffec</w:t>
              </w:r>
            </w:hyperlink>
          </w:p>
        </w:tc>
      </w:tr>
      <w:tr w:rsidR="0075694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(проводим время с одноклассниками)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Мои друзья (описание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внешности)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03.02.2024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/8351026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(описание характера, увлечений)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малая родина (город/ село). </w:t>
            </w:r>
            <w:r>
              <w:rPr>
                <w:rFonts w:ascii="Times New Roman" w:hAnsi="Times New Roman"/>
                <w:color w:val="000000"/>
                <w:sz w:val="24"/>
              </w:rPr>
              <w:t>(профессии)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10.02.2024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/83512080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</w:t>
            </w: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(места для отдыха)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 (праздники)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17.02.2024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 (собираемся в дорогу)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24.02.2024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/83512472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Путешествия (идеи для семейного отдыха)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/83512648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Дикие животные (животные в зоопарке/заповеднике)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02.03.2024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Дикие и домашние животные (интересные факты)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09.03.2024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/83511568</w:t>
              </w:r>
            </w:hyperlink>
          </w:p>
        </w:tc>
      </w:tr>
      <w:tr w:rsidR="0075694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Дикие животные (места их обитания)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Дикие и домашние </w:t>
            </w: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(чем они питаются)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16.03.2024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Погода в разных частях мира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 (месяцы)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Покупки (поход в магазин: продукты, книги)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06.04.2024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Покупки (поход в магазин с семьей: одежда, обувь)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вокруг меня»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13.04.2024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вокруг меня»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(столица, </w:t>
            </w: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20.04.2024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(интересные факты: традиционные угощения)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/83513426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(столицы, основные достопримечательности: праздники)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(столицы, основные достопримечательности, интересные факты, популярные сувениры)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(произведения детского фольклора)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страны </w:t>
            </w: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изучаемого языка (сказки)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04.05.2024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(описание внешности литературных героев)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11.05.2024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(описание характера литературных героев)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75694F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страны изучаемого языка (популярная еда в разных </w:t>
            </w: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странах)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75694F" w:rsidRDefault="0075694F">
            <w:pPr>
              <w:spacing w:after="0"/>
              <w:ind w:left="135"/>
            </w:pPr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(праздники и традиции России)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18.05.2024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(праздники и традиции стран изучаемого языка)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«Родная страна и страны изучаемого языка»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</w:hyperlink>
          </w:p>
        </w:tc>
      </w:tr>
      <w:tr w:rsidR="0075694F" w:rsidRPr="00577F0D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«Родная страна и страны изучаемого языка»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25.05.2024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77F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</w:hyperlink>
          </w:p>
        </w:tc>
      </w:tr>
      <w:tr w:rsidR="007569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694F" w:rsidRPr="00577F0D" w:rsidRDefault="003E2B26">
            <w:pPr>
              <w:spacing w:after="0"/>
              <w:ind w:left="135"/>
              <w:rPr>
                <w:lang w:val="ru-RU"/>
              </w:rPr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 w:rsidRPr="00577F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75694F" w:rsidRDefault="003E2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694F" w:rsidRDefault="0075694F"/>
        </w:tc>
      </w:tr>
    </w:tbl>
    <w:p w:rsidR="0075694F" w:rsidRDefault="0075694F">
      <w:pPr>
        <w:sectPr w:rsidR="007569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694F" w:rsidRDefault="0075694F">
      <w:pPr>
        <w:sectPr w:rsidR="007569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694F" w:rsidRDefault="003E2B26">
      <w:pPr>
        <w:spacing w:after="0"/>
        <w:ind w:left="120"/>
      </w:pPr>
      <w:bookmarkStart w:id="18" w:name="block-27586439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5694F" w:rsidRDefault="003E2B2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5694F" w:rsidRPr="00577F0D" w:rsidRDefault="003E2B26">
      <w:pPr>
        <w:spacing w:after="0" w:line="480" w:lineRule="auto"/>
        <w:ind w:left="120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>• Английский язык. 2 класс: учебник: в 2 частях, 2 класс/ Быкова Н. И., Дули Д., Поспелова М. Д. и другие, Акционерное общество «Издательство «Просвещение»</w:t>
      </w:r>
      <w:r w:rsidRPr="00577F0D">
        <w:rPr>
          <w:sz w:val="28"/>
          <w:lang w:val="ru-RU"/>
        </w:rPr>
        <w:br/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 • Английский язык. 3-й класс: учебник: в 2 частях, 3 класс/ Быкова Н. И., Дули Д., Поспелова М. Д. и другие, Акционерное общество «Издательство «Просвещение»</w:t>
      </w:r>
      <w:r w:rsidRPr="00577F0D">
        <w:rPr>
          <w:sz w:val="28"/>
          <w:lang w:val="ru-RU"/>
        </w:rPr>
        <w:br/>
      </w:r>
      <w:bookmarkStart w:id="19" w:name="3ebe050c-3cd2-444b-8088-a22b4a95044d"/>
      <w:r w:rsidRPr="00577F0D">
        <w:rPr>
          <w:rFonts w:ascii="Times New Roman" w:hAnsi="Times New Roman"/>
          <w:color w:val="000000"/>
          <w:sz w:val="28"/>
          <w:lang w:val="ru-RU"/>
        </w:rPr>
        <w:t xml:space="preserve"> • Английский язык. 4-й класс: учебник: в 2 частях, 4 класс/ Быкова Н. И., Дули Д., Поспелова М.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 Д. и другие, Акционерное общество «Издательство «Просвещение»</w:t>
      </w:r>
      <w:bookmarkEnd w:id="19"/>
    </w:p>
    <w:p w:rsidR="0075694F" w:rsidRPr="00577F0D" w:rsidRDefault="0075694F">
      <w:pPr>
        <w:spacing w:after="0" w:line="480" w:lineRule="auto"/>
        <w:ind w:left="120"/>
        <w:rPr>
          <w:lang w:val="ru-RU"/>
        </w:rPr>
      </w:pPr>
    </w:p>
    <w:p w:rsidR="0075694F" w:rsidRPr="00577F0D" w:rsidRDefault="0075694F">
      <w:pPr>
        <w:spacing w:after="0"/>
        <w:ind w:left="120"/>
        <w:rPr>
          <w:lang w:val="ru-RU"/>
        </w:rPr>
      </w:pPr>
    </w:p>
    <w:p w:rsidR="0075694F" w:rsidRPr="00577F0D" w:rsidRDefault="003E2B26">
      <w:pPr>
        <w:spacing w:after="0" w:line="480" w:lineRule="auto"/>
        <w:ind w:left="120"/>
        <w:rPr>
          <w:lang w:val="ru-RU"/>
        </w:rPr>
      </w:pPr>
      <w:r w:rsidRPr="00577F0D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5694F" w:rsidRPr="00577F0D" w:rsidRDefault="003E2B26">
      <w:pPr>
        <w:spacing w:after="0" w:line="480" w:lineRule="auto"/>
        <w:ind w:left="120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 xml:space="preserve">Презентации </w:t>
      </w:r>
      <w:r w:rsidRPr="00577F0D">
        <w:rPr>
          <w:sz w:val="28"/>
          <w:lang w:val="ru-RU"/>
        </w:rPr>
        <w:br/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Youtube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77F0D">
        <w:rPr>
          <w:sz w:val="28"/>
          <w:lang w:val="ru-RU"/>
        </w:rPr>
        <w:br/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 яКласс </w:t>
      </w:r>
      <w:r w:rsidRPr="00577F0D">
        <w:rPr>
          <w:sz w:val="28"/>
          <w:lang w:val="ru-RU"/>
        </w:rPr>
        <w:br/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 РЭШ </w:t>
      </w:r>
      <w:r w:rsidRPr="00577F0D">
        <w:rPr>
          <w:sz w:val="28"/>
          <w:lang w:val="ru-RU"/>
        </w:rPr>
        <w:br/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multimedia</w:t>
      </w:r>
      <w:r w:rsidRPr="00577F0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english</w:t>
      </w:r>
      <w:r w:rsidRPr="00577F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77F0D">
        <w:rPr>
          <w:sz w:val="28"/>
          <w:lang w:val="ru-RU"/>
        </w:rPr>
        <w:br/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englishforkids</w:t>
      </w:r>
      <w:r w:rsidRPr="00577F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77F0D">
        <w:rPr>
          <w:sz w:val="28"/>
          <w:lang w:val="ru-RU"/>
        </w:rPr>
        <w:br/>
      </w:r>
      <w:bookmarkStart w:id="20" w:name="ef50412f-115f-472a-bc67-2000ac20df62"/>
      <w:r w:rsidRPr="00577F0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real</w:t>
      </w:r>
      <w:r w:rsidRPr="00577F0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english</w:t>
      </w:r>
      <w:r w:rsidRPr="00577F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End w:id="20"/>
    </w:p>
    <w:p w:rsidR="0075694F" w:rsidRPr="00577F0D" w:rsidRDefault="0075694F">
      <w:pPr>
        <w:spacing w:after="0"/>
        <w:ind w:left="120"/>
        <w:rPr>
          <w:lang w:val="ru-RU"/>
        </w:rPr>
      </w:pPr>
    </w:p>
    <w:p w:rsidR="0075694F" w:rsidRPr="00577F0D" w:rsidRDefault="003E2B26">
      <w:pPr>
        <w:spacing w:after="0" w:line="480" w:lineRule="auto"/>
        <w:ind w:left="120"/>
        <w:rPr>
          <w:lang w:val="ru-RU"/>
        </w:rPr>
      </w:pPr>
      <w:r w:rsidRPr="00577F0D">
        <w:rPr>
          <w:rFonts w:ascii="Times New Roman" w:hAnsi="Times New Roman"/>
          <w:b/>
          <w:color w:val="000000"/>
          <w:sz w:val="28"/>
          <w:lang w:val="ru-RU"/>
        </w:rPr>
        <w:lastRenderedPageBreak/>
        <w:t>ЦИФРОВЫЕ ОБРАЗОВАТЕЛЬНЫЕ РЕСУРСЫ И РЕСУРСЫ СЕТИ ИНТЕР</w:t>
      </w:r>
      <w:r w:rsidRPr="00577F0D">
        <w:rPr>
          <w:rFonts w:ascii="Times New Roman" w:hAnsi="Times New Roman"/>
          <w:b/>
          <w:color w:val="000000"/>
          <w:sz w:val="28"/>
          <w:lang w:val="ru-RU"/>
        </w:rPr>
        <w:t>НЕТ</w:t>
      </w:r>
    </w:p>
    <w:p w:rsidR="0075694F" w:rsidRPr="00577F0D" w:rsidRDefault="003E2B26">
      <w:pPr>
        <w:spacing w:after="0" w:line="480" w:lineRule="auto"/>
        <w:ind w:left="120"/>
        <w:rPr>
          <w:lang w:val="ru-RU"/>
        </w:rPr>
      </w:pPr>
      <w:r w:rsidRPr="00577F0D">
        <w:rPr>
          <w:rFonts w:ascii="Times New Roman" w:hAnsi="Times New Roman"/>
          <w:color w:val="000000"/>
          <w:sz w:val="28"/>
          <w:lang w:val="ru-RU"/>
        </w:rPr>
        <w:t xml:space="preserve">РЭШ </w:t>
      </w:r>
      <w:r w:rsidRPr="00577F0D">
        <w:rPr>
          <w:sz w:val="28"/>
          <w:lang w:val="ru-RU"/>
        </w:rPr>
        <w:br/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Youtube</w:t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77F0D">
        <w:rPr>
          <w:sz w:val="28"/>
          <w:lang w:val="ru-RU"/>
        </w:rPr>
        <w:br/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 яКласс </w:t>
      </w:r>
      <w:r w:rsidRPr="00577F0D">
        <w:rPr>
          <w:sz w:val="28"/>
          <w:lang w:val="ru-RU"/>
        </w:rPr>
        <w:br/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 Инфоурок </w:t>
      </w:r>
      <w:r w:rsidRPr="00577F0D">
        <w:rPr>
          <w:sz w:val="28"/>
          <w:lang w:val="ru-RU"/>
        </w:rPr>
        <w:br/>
      </w:r>
      <w:r w:rsidRPr="00577F0D">
        <w:rPr>
          <w:rFonts w:ascii="Times New Roman" w:hAnsi="Times New Roman"/>
          <w:color w:val="000000"/>
          <w:sz w:val="28"/>
          <w:lang w:val="ru-RU"/>
        </w:rPr>
        <w:t xml:space="preserve"> урок.ру</w:t>
      </w:r>
      <w:r w:rsidRPr="00577F0D">
        <w:rPr>
          <w:sz w:val="28"/>
          <w:lang w:val="ru-RU"/>
        </w:rPr>
        <w:br/>
      </w:r>
      <w:bookmarkStart w:id="21" w:name="ba5de4df-c622-46ea-8c62-0af63686a8d8"/>
      <w:bookmarkEnd w:id="21"/>
    </w:p>
    <w:p w:rsidR="0075694F" w:rsidRPr="00577F0D" w:rsidRDefault="0075694F">
      <w:pPr>
        <w:rPr>
          <w:lang w:val="ru-RU"/>
        </w:rPr>
        <w:sectPr w:rsidR="0075694F" w:rsidRPr="00577F0D">
          <w:pgSz w:w="11906" w:h="16383"/>
          <w:pgMar w:top="1134" w:right="850" w:bottom="1134" w:left="1701" w:header="720" w:footer="720" w:gutter="0"/>
          <w:cols w:space="720"/>
        </w:sectPr>
      </w:pPr>
    </w:p>
    <w:bookmarkEnd w:id="18"/>
    <w:p w:rsidR="003E2B26" w:rsidRPr="00577F0D" w:rsidRDefault="003E2B26">
      <w:pPr>
        <w:rPr>
          <w:lang w:val="ru-RU"/>
        </w:rPr>
      </w:pPr>
    </w:p>
    <w:sectPr w:rsidR="003E2B26" w:rsidRPr="00577F0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15736"/>
    <w:multiLevelType w:val="multilevel"/>
    <w:tmpl w:val="011A84A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661A93"/>
    <w:multiLevelType w:val="multilevel"/>
    <w:tmpl w:val="81F8AA4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A40732"/>
    <w:multiLevelType w:val="multilevel"/>
    <w:tmpl w:val="794E02F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9143DE4"/>
    <w:multiLevelType w:val="multilevel"/>
    <w:tmpl w:val="065421D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92C386B"/>
    <w:multiLevelType w:val="multilevel"/>
    <w:tmpl w:val="2EDADA5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CED335A"/>
    <w:multiLevelType w:val="multilevel"/>
    <w:tmpl w:val="92E28B8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FE34B7E"/>
    <w:multiLevelType w:val="multilevel"/>
    <w:tmpl w:val="BD70F6B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C610A5E"/>
    <w:multiLevelType w:val="multilevel"/>
    <w:tmpl w:val="C400ECA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EF90C5A"/>
    <w:multiLevelType w:val="multilevel"/>
    <w:tmpl w:val="3B6895D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C447F21"/>
    <w:multiLevelType w:val="multilevel"/>
    <w:tmpl w:val="F8CE78F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9124EA7"/>
    <w:multiLevelType w:val="multilevel"/>
    <w:tmpl w:val="62FEFFE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F1E5CBF"/>
    <w:multiLevelType w:val="multilevel"/>
    <w:tmpl w:val="922ADFA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5001050"/>
    <w:multiLevelType w:val="multilevel"/>
    <w:tmpl w:val="FAF2996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AAB63F1"/>
    <w:multiLevelType w:val="multilevel"/>
    <w:tmpl w:val="E630516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91C7B06"/>
    <w:multiLevelType w:val="multilevel"/>
    <w:tmpl w:val="AF12F9F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A530F1D"/>
    <w:multiLevelType w:val="multilevel"/>
    <w:tmpl w:val="F93E786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12"/>
  </w:num>
  <w:num w:numId="3">
    <w:abstractNumId w:val="2"/>
  </w:num>
  <w:num w:numId="4">
    <w:abstractNumId w:val="9"/>
  </w:num>
  <w:num w:numId="5">
    <w:abstractNumId w:val="13"/>
  </w:num>
  <w:num w:numId="6">
    <w:abstractNumId w:val="1"/>
  </w:num>
  <w:num w:numId="7">
    <w:abstractNumId w:val="0"/>
  </w:num>
  <w:num w:numId="8">
    <w:abstractNumId w:val="7"/>
  </w:num>
  <w:num w:numId="9">
    <w:abstractNumId w:val="4"/>
  </w:num>
  <w:num w:numId="10">
    <w:abstractNumId w:val="8"/>
  </w:num>
  <w:num w:numId="11">
    <w:abstractNumId w:val="11"/>
  </w:num>
  <w:num w:numId="12">
    <w:abstractNumId w:val="14"/>
  </w:num>
  <w:num w:numId="13">
    <w:abstractNumId w:val="6"/>
  </w:num>
  <w:num w:numId="14">
    <w:abstractNumId w:val="3"/>
  </w:num>
  <w:num w:numId="15">
    <w:abstractNumId w:val="10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94F"/>
    <w:rsid w:val="003E2B26"/>
    <w:rsid w:val="00577F0D"/>
    <w:rsid w:val="0075694F"/>
    <w:rsid w:val="00B73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89439"/>
  <w15:docId w15:val="{564B4A70-86B9-4EC4-ADFE-000015871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1518" TargetMode="External"/><Relationship Id="rId117" Type="http://schemas.openxmlformats.org/officeDocument/2006/relationships/hyperlink" Target="https://m.edsoo.ru/7f451258" TargetMode="External"/><Relationship Id="rId21" Type="http://schemas.openxmlformats.org/officeDocument/2006/relationships/hyperlink" Target="https://m.edsoo.ru/7f411518" TargetMode="External"/><Relationship Id="rId42" Type="http://schemas.openxmlformats.org/officeDocument/2006/relationships/hyperlink" Target="https://m.edsoo.ru/7f412652" TargetMode="External"/><Relationship Id="rId47" Type="http://schemas.openxmlformats.org/officeDocument/2006/relationships/hyperlink" Target="https://m.edsoo.ru/7f412652" TargetMode="External"/><Relationship Id="rId63" Type="http://schemas.openxmlformats.org/officeDocument/2006/relationships/hyperlink" Target="https://m.edsoo.ru/7f447942" TargetMode="External"/><Relationship Id="rId68" Type="http://schemas.openxmlformats.org/officeDocument/2006/relationships/hyperlink" Target="https://m.edsoo.ru/7f448202" TargetMode="External"/><Relationship Id="rId84" Type="http://schemas.openxmlformats.org/officeDocument/2006/relationships/hyperlink" Target="https://m.edsoo.ru/7f449c6a" TargetMode="External"/><Relationship Id="rId89" Type="http://schemas.openxmlformats.org/officeDocument/2006/relationships/hyperlink" Target="https://m.edsoo.ru/7f44a778" TargetMode="External"/><Relationship Id="rId112" Type="http://schemas.openxmlformats.org/officeDocument/2006/relationships/hyperlink" Target="https://m.edsoo.ru/7f44f7e6" TargetMode="External"/><Relationship Id="rId133" Type="http://schemas.openxmlformats.org/officeDocument/2006/relationships/hyperlink" Target="https://m.edsoo.ru/7f452108" TargetMode="External"/><Relationship Id="rId138" Type="http://schemas.openxmlformats.org/officeDocument/2006/relationships/hyperlink" Target="https://m.edsoo.ru/8350fe8e" TargetMode="External"/><Relationship Id="rId154" Type="http://schemas.openxmlformats.org/officeDocument/2006/relationships/hyperlink" Target="https://m.edsoo.ru/83511edc" TargetMode="External"/><Relationship Id="rId159" Type="http://schemas.openxmlformats.org/officeDocument/2006/relationships/hyperlink" Target="https://m.edsoo.ru/7f4526b2" TargetMode="External"/><Relationship Id="rId16" Type="http://schemas.openxmlformats.org/officeDocument/2006/relationships/hyperlink" Target="https://m.edsoo.ru/7f411518" TargetMode="External"/><Relationship Id="rId107" Type="http://schemas.openxmlformats.org/officeDocument/2006/relationships/hyperlink" Target="https://m.edsoo.ru/7f44dc70" TargetMode="External"/><Relationship Id="rId11" Type="http://schemas.openxmlformats.org/officeDocument/2006/relationships/hyperlink" Target="https://m.edsoo.ru/7f411518" TargetMode="External"/><Relationship Id="rId32" Type="http://schemas.openxmlformats.org/officeDocument/2006/relationships/hyperlink" Target="https://m.edsoo.ru/7f412652" TargetMode="External"/><Relationship Id="rId37" Type="http://schemas.openxmlformats.org/officeDocument/2006/relationships/hyperlink" Target="https://m.edsoo.ru/7f412652" TargetMode="External"/><Relationship Id="rId53" Type="http://schemas.openxmlformats.org/officeDocument/2006/relationships/hyperlink" Target="https://m.edsoo.ru/7f412652" TargetMode="External"/><Relationship Id="rId58" Type="http://schemas.openxmlformats.org/officeDocument/2006/relationships/hyperlink" Target="https://m.edsoo.ru/7f445dcc" TargetMode="External"/><Relationship Id="rId74" Type="http://schemas.openxmlformats.org/officeDocument/2006/relationships/hyperlink" Target="https://m.edsoo.ru/7f44ce6a" TargetMode="External"/><Relationship Id="rId79" Type="http://schemas.openxmlformats.org/officeDocument/2006/relationships/hyperlink" Target="https://m.edsoo.ru/7f44930a" TargetMode="External"/><Relationship Id="rId102" Type="http://schemas.openxmlformats.org/officeDocument/2006/relationships/hyperlink" Target="https://m.edsoo.ru/7f44c7e4" TargetMode="External"/><Relationship Id="rId123" Type="http://schemas.openxmlformats.org/officeDocument/2006/relationships/hyperlink" Target="https://m.edsoo.ru/7f451bb8" TargetMode="External"/><Relationship Id="rId128" Type="http://schemas.openxmlformats.org/officeDocument/2006/relationships/hyperlink" Target="https://m.edsoo.ru/7f45284c" TargetMode="External"/><Relationship Id="rId144" Type="http://schemas.openxmlformats.org/officeDocument/2006/relationships/hyperlink" Target="https://m.edsoo.ru/8351230a" TargetMode="External"/><Relationship Id="rId149" Type="http://schemas.openxmlformats.org/officeDocument/2006/relationships/hyperlink" Target="https://m.edsoo.ru/8351109a" TargetMode="External"/><Relationship Id="rId5" Type="http://schemas.openxmlformats.org/officeDocument/2006/relationships/hyperlink" Target="https://m.edsoo.ru/7f411518" TargetMode="External"/><Relationship Id="rId90" Type="http://schemas.openxmlformats.org/officeDocument/2006/relationships/hyperlink" Target="https://m.edsoo.ru/7f44a930" TargetMode="External"/><Relationship Id="rId95" Type="http://schemas.openxmlformats.org/officeDocument/2006/relationships/hyperlink" Target="https://m.edsoo.ru/7f44ae44" TargetMode="External"/><Relationship Id="rId160" Type="http://schemas.openxmlformats.org/officeDocument/2006/relationships/hyperlink" Target="https://m.edsoo.ru/7f45241e" TargetMode="External"/><Relationship Id="rId165" Type="http://schemas.openxmlformats.org/officeDocument/2006/relationships/hyperlink" Target="https://m.edsoo.ru/83514baa" TargetMode="External"/><Relationship Id="rId22" Type="http://schemas.openxmlformats.org/officeDocument/2006/relationships/hyperlink" Target="https://m.edsoo.ru/7f411518" TargetMode="External"/><Relationship Id="rId27" Type="http://schemas.openxmlformats.org/officeDocument/2006/relationships/hyperlink" Target="https://m.edsoo.ru/7f411518" TargetMode="External"/><Relationship Id="rId43" Type="http://schemas.openxmlformats.org/officeDocument/2006/relationships/hyperlink" Target="https://m.edsoo.ru/7f412652" TargetMode="External"/><Relationship Id="rId48" Type="http://schemas.openxmlformats.org/officeDocument/2006/relationships/hyperlink" Target="https://m.edsoo.ru/7f412652" TargetMode="External"/><Relationship Id="rId64" Type="http://schemas.openxmlformats.org/officeDocument/2006/relationships/hyperlink" Target="https://m.edsoo.ru/7f447942" TargetMode="External"/><Relationship Id="rId69" Type="http://schemas.openxmlformats.org/officeDocument/2006/relationships/hyperlink" Target="https://m.edsoo.ru/7f44852c" TargetMode="External"/><Relationship Id="rId113" Type="http://schemas.openxmlformats.org/officeDocument/2006/relationships/hyperlink" Target="https://m.edsoo.ru/7f44fa5c" TargetMode="External"/><Relationship Id="rId118" Type="http://schemas.openxmlformats.org/officeDocument/2006/relationships/hyperlink" Target="https://m.edsoo.ru/7f450a56" TargetMode="External"/><Relationship Id="rId134" Type="http://schemas.openxmlformats.org/officeDocument/2006/relationships/hyperlink" Target="https://m.edsoo.ru/7f45327e" TargetMode="External"/><Relationship Id="rId139" Type="http://schemas.openxmlformats.org/officeDocument/2006/relationships/hyperlink" Target="https://m.edsoo.ru/8350ffec" TargetMode="External"/><Relationship Id="rId80" Type="http://schemas.openxmlformats.org/officeDocument/2006/relationships/hyperlink" Target="https://m.edsoo.ru/7f449666" TargetMode="External"/><Relationship Id="rId85" Type="http://schemas.openxmlformats.org/officeDocument/2006/relationships/hyperlink" Target="https://m.edsoo.ru/7f449e22" TargetMode="External"/><Relationship Id="rId150" Type="http://schemas.openxmlformats.org/officeDocument/2006/relationships/hyperlink" Target="https://m.edsoo.ru/83510eb0" TargetMode="External"/><Relationship Id="rId155" Type="http://schemas.openxmlformats.org/officeDocument/2006/relationships/hyperlink" Target="https://m.edsoo.ru/835131d8" TargetMode="External"/><Relationship Id="rId12" Type="http://schemas.openxmlformats.org/officeDocument/2006/relationships/hyperlink" Target="https://m.edsoo.ru/7f411518" TargetMode="External"/><Relationship Id="rId17" Type="http://schemas.openxmlformats.org/officeDocument/2006/relationships/hyperlink" Target="https://m.edsoo.ru/7f411518" TargetMode="External"/><Relationship Id="rId33" Type="http://schemas.openxmlformats.org/officeDocument/2006/relationships/hyperlink" Target="https://m.edsoo.ru/7f412652" TargetMode="External"/><Relationship Id="rId38" Type="http://schemas.openxmlformats.org/officeDocument/2006/relationships/hyperlink" Target="https://m.edsoo.ru/7f412652" TargetMode="External"/><Relationship Id="rId59" Type="http://schemas.openxmlformats.org/officeDocument/2006/relationships/hyperlink" Target="https://m.edsoo.ru/7f446416" TargetMode="External"/><Relationship Id="rId103" Type="http://schemas.openxmlformats.org/officeDocument/2006/relationships/hyperlink" Target="https://m.edsoo.ru/7f44cab4" TargetMode="External"/><Relationship Id="rId108" Type="http://schemas.openxmlformats.org/officeDocument/2006/relationships/hyperlink" Target="https://m.edsoo.ru/7f44e5a8" TargetMode="External"/><Relationship Id="rId124" Type="http://schemas.openxmlformats.org/officeDocument/2006/relationships/hyperlink" Target="https://m.edsoo.ru/7f451dac" TargetMode="External"/><Relationship Id="rId129" Type="http://schemas.openxmlformats.org/officeDocument/2006/relationships/hyperlink" Target="https://m.edsoo.ru/7f4529e6" TargetMode="External"/><Relationship Id="rId54" Type="http://schemas.openxmlformats.org/officeDocument/2006/relationships/hyperlink" Target="https://m.edsoo.ru/7f445692" TargetMode="External"/><Relationship Id="rId70" Type="http://schemas.openxmlformats.org/officeDocument/2006/relationships/hyperlink" Target="https://m.edsoo.ru/7f448996" TargetMode="External"/><Relationship Id="rId75" Type="http://schemas.openxmlformats.org/officeDocument/2006/relationships/hyperlink" Target="https://m.edsoo.ru/7f44d158" TargetMode="External"/><Relationship Id="rId91" Type="http://schemas.openxmlformats.org/officeDocument/2006/relationships/hyperlink" Target="https://m.edsoo.ru/7f44bb96" TargetMode="External"/><Relationship Id="rId96" Type="http://schemas.openxmlformats.org/officeDocument/2006/relationships/hyperlink" Target="https://m.edsoo.ru/7f44b344" TargetMode="External"/><Relationship Id="rId140" Type="http://schemas.openxmlformats.org/officeDocument/2006/relationships/hyperlink" Target="https://m.edsoo.ru/8351026c" TargetMode="External"/><Relationship Id="rId145" Type="http://schemas.openxmlformats.org/officeDocument/2006/relationships/hyperlink" Target="https://m.edsoo.ru/83512472" TargetMode="External"/><Relationship Id="rId161" Type="http://schemas.openxmlformats.org/officeDocument/2006/relationships/hyperlink" Target="https://m.edsoo.ru/83513af2" TargetMode="External"/><Relationship Id="rId166" Type="http://schemas.openxmlformats.org/officeDocument/2006/relationships/hyperlink" Target="https://m.edsoo.ru/83514ba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518" TargetMode="External"/><Relationship Id="rId15" Type="http://schemas.openxmlformats.org/officeDocument/2006/relationships/hyperlink" Target="https://m.edsoo.ru/7f411518" TargetMode="External"/><Relationship Id="rId23" Type="http://schemas.openxmlformats.org/officeDocument/2006/relationships/hyperlink" Target="https://m.edsoo.ru/7f411518" TargetMode="External"/><Relationship Id="rId28" Type="http://schemas.openxmlformats.org/officeDocument/2006/relationships/hyperlink" Target="https://m.edsoo.ru/7f411518" TargetMode="External"/><Relationship Id="rId36" Type="http://schemas.openxmlformats.org/officeDocument/2006/relationships/hyperlink" Target="https://m.edsoo.ru/7f412652" TargetMode="External"/><Relationship Id="rId49" Type="http://schemas.openxmlformats.org/officeDocument/2006/relationships/hyperlink" Target="https://m.edsoo.ru/7f412652" TargetMode="External"/><Relationship Id="rId57" Type="http://schemas.openxmlformats.org/officeDocument/2006/relationships/hyperlink" Target="https://m.edsoo.ru/7f446b1e" TargetMode="External"/><Relationship Id="rId106" Type="http://schemas.openxmlformats.org/officeDocument/2006/relationships/hyperlink" Target="https://m.edsoo.ru/7f44d8f6" TargetMode="External"/><Relationship Id="rId114" Type="http://schemas.openxmlformats.org/officeDocument/2006/relationships/hyperlink" Target="https://m.edsoo.ru/7f45002e" TargetMode="External"/><Relationship Id="rId119" Type="http://schemas.openxmlformats.org/officeDocument/2006/relationships/hyperlink" Target="https://m.edsoo.ru/7f450bdc" TargetMode="External"/><Relationship Id="rId127" Type="http://schemas.openxmlformats.org/officeDocument/2006/relationships/hyperlink" Target="https://m.edsoo.ru/7f4526b2" TargetMode="External"/><Relationship Id="rId10" Type="http://schemas.openxmlformats.org/officeDocument/2006/relationships/hyperlink" Target="https://m.edsoo.ru/7f411518" TargetMode="External"/><Relationship Id="rId31" Type="http://schemas.openxmlformats.org/officeDocument/2006/relationships/hyperlink" Target="https://m.edsoo.ru/7f412652" TargetMode="External"/><Relationship Id="rId44" Type="http://schemas.openxmlformats.org/officeDocument/2006/relationships/hyperlink" Target="https://m.edsoo.ru/7f412652" TargetMode="External"/><Relationship Id="rId52" Type="http://schemas.openxmlformats.org/officeDocument/2006/relationships/hyperlink" Target="https://m.edsoo.ru/7f412652" TargetMode="External"/><Relationship Id="rId60" Type="http://schemas.openxmlformats.org/officeDocument/2006/relationships/hyperlink" Target="https://m.edsoo.ru/7f446272" TargetMode="External"/><Relationship Id="rId65" Type="http://schemas.openxmlformats.org/officeDocument/2006/relationships/hyperlink" Target="https://m.edsoo.ru/7f447ae6" TargetMode="External"/><Relationship Id="rId73" Type="http://schemas.openxmlformats.org/officeDocument/2006/relationships/hyperlink" Target="https://m.edsoo.ru/7f4494b8" TargetMode="External"/><Relationship Id="rId78" Type="http://schemas.openxmlformats.org/officeDocument/2006/relationships/hyperlink" Target="https://m.edsoo.ru/7f44930a" TargetMode="External"/><Relationship Id="rId81" Type="http://schemas.openxmlformats.org/officeDocument/2006/relationships/hyperlink" Target="https://m.edsoo.ru/7f449666" TargetMode="External"/><Relationship Id="rId86" Type="http://schemas.openxmlformats.org/officeDocument/2006/relationships/hyperlink" Target="https://m.edsoo.ru/7f449fc6" TargetMode="External"/><Relationship Id="rId94" Type="http://schemas.openxmlformats.org/officeDocument/2006/relationships/hyperlink" Target="https://m.edsoo.ru/7f44ac8c" TargetMode="External"/><Relationship Id="rId99" Type="http://schemas.openxmlformats.org/officeDocument/2006/relationships/hyperlink" Target="https://m.edsoo.ru/7f44c0b4" TargetMode="External"/><Relationship Id="rId101" Type="http://schemas.openxmlformats.org/officeDocument/2006/relationships/hyperlink" Target="https://m.edsoo.ru/7f44c5fa" TargetMode="External"/><Relationship Id="rId122" Type="http://schemas.openxmlformats.org/officeDocument/2006/relationships/hyperlink" Target="https://m.edsoo.ru/7f451816" TargetMode="External"/><Relationship Id="rId130" Type="http://schemas.openxmlformats.org/officeDocument/2006/relationships/hyperlink" Target="https://m.edsoo.ru/7f452c8e" TargetMode="External"/><Relationship Id="rId135" Type="http://schemas.openxmlformats.org/officeDocument/2006/relationships/hyperlink" Target="https://m.edsoo.ru/7f45327e" TargetMode="External"/><Relationship Id="rId143" Type="http://schemas.openxmlformats.org/officeDocument/2006/relationships/hyperlink" Target="https://m.edsoo.ru/835121d4" TargetMode="External"/><Relationship Id="rId148" Type="http://schemas.openxmlformats.org/officeDocument/2006/relationships/hyperlink" Target="https://m.edsoo.ru/83511568" TargetMode="External"/><Relationship Id="rId151" Type="http://schemas.openxmlformats.org/officeDocument/2006/relationships/hyperlink" Target="https://m.edsoo.ru/835116ee" TargetMode="External"/><Relationship Id="rId156" Type="http://schemas.openxmlformats.org/officeDocument/2006/relationships/hyperlink" Target="https://m.edsoo.ru/83513426" TargetMode="External"/><Relationship Id="rId164" Type="http://schemas.openxmlformats.org/officeDocument/2006/relationships/hyperlink" Target="https://m.edsoo.ru/835149f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518" TargetMode="External"/><Relationship Id="rId13" Type="http://schemas.openxmlformats.org/officeDocument/2006/relationships/hyperlink" Target="https://m.edsoo.ru/7f411518" TargetMode="External"/><Relationship Id="rId18" Type="http://schemas.openxmlformats.org/officeDocument/2006/relationships/hyperlink" Target="https://m.edsoo.ru/7f411518" TargetMode="External"/><Relationship Id="rId39" Type="http://schemas.openxmlformats.org/officeDocument/2006/relationships/hyperlink" Target="https://m.edsoo.ru/7f412652" TargetMode="External"/><Relationship Id="rId109" Type="http://schemas.openxmlformats.org/officeDocument/2006/relationships/hyperlink" Target="https://m.edsoo.ru/7f44e5a8" TargetMode="External"/><Relationship Id="rId34" Type="http://schemas.openxmlformats.org/officeDocument/2006/relationships/hyperlink" Target="https://m.edsoo.ru/7f412652" TargetMode="External"/><Relationship Id="rId50" Type="http://schemas.openxmlformats.org/officeDocument/2006/relationships/hyperlink" Target="https://m.edsoo.ru/7f412652" TargetMode="External"/><Relationship Id="rId55" Type="http://schemas.openxmlformats.org/officeDocument/2006/relationships/hyperlink" Target="https://m.edsoo.ru/7f44594e" TargetMode="External"/><Relationship Id="rId76" Type="http://schemas.openxmlformats.org/officeDocument/2006/relationships/hyperlink" Target="https://m.edsoo.ru/7f448eb4" TargetMode="External"/><Relationship Id="rId97" Type="http://schemas.openxmlformats.org/officeDocument/2006/relationships/hyperlink" Target="https://m.edsoo.ru/7f44b6aa" TargetMode="External"/><Relationship Id="rId104" Type="http://schemas.openxmlformats.org/officeDocument/2006/relationships/hyperlink" Target="https://m.edsoo.ru/7f44cc80" TargetMode="External"/><Relationship Id="rId120" Type="http://schemas.openxmlformats.org/officeDocument/2006/relationships/hyperlink" Target="https://m.edsoo.ru/7f451406" TargetMode="External"/><Relationship Id="rId125" Type="http://schemas.openxmlformats.org/officeDocument/2006/relationships/hyperlink" Target="https://m.edsoo.ru/7f451f46" TargetMode="External"/><Relationship Id="rId141" Type="http://schemas.openxmlformats.org/officeDocument/2006/relationships/hyperlink" Target="https://m.edsoo.ru/835103d4" TargetMode="External"/><Relationship Id="rId146" Type="http://schemas.openxmlformats.org/officeDocument/2006/relationships/hyperlink" Target="https://m.edsoo.ru/83512648" TargetMode="External"/><Relationship Id="rId167" Type="http://schemas.openxmlformats.org/officeDocument/2006/relationships/fontTable" Target="fontTable.xml"/><Relationship Id="rId7" Type="http://schemas.openxmlformats.org/officeDocument/2006/relationships/hyperlink" Target="https://m.edsoo.ru/7f411518" TargetMode="External"/><Relationship Id="rId71" Type="http://schemas.openxmlformats.org/officeDocument/2006/relationships/hyperlink" Target="https://m.edsoo.ru/7f448d10" TargetMode="External"/><Relationship Id="rId92" Type="http://schemas.openxmlformats.org/officeDocument/2006/relationships/hyperlink" Target="https://m.edsoo.ru/7f44bd6c" TargetMode="External"/><Relationship Id="rId162" Type="http://schemas.openxmlformats.org/officeDocument/2006/relationships/hyperlink" Target="https://m.edsoo.ru/835137a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2652" TargetMode="External"/><Relationship Id="rId24" Type="http://schemas.openxmlformats.org/officeDocument/2006/relationships/hyperlink" Target="https://m.edsoo.ru/7f411518" TargetMode="External"/><Relationship Id="rId40" Type="http://schemas.openxmlformats.org/officeDocument/2006/relationships/hyperlink" Target="https://m.edsoo.ru/7f412652" TargetMode="External"/><Relationship Id="rId45" Type="http://schemas.openxmlformats.org/officeDocument/2006/relationships/hyperlink" Target="https://m.edsoo.ru/7f412652" TargetMode="External"/><Relationship Id="rId66" Type="http://schemas.openxmlformats.org/officeDocument/2006/relationships/hyperlink" Target="https://m.edsoo.ru/7f447ea6" TargetMode="External"/><Relationship Id="rId87" Type="http://schemas.openxmlformats.org/officeDocument/2006/relationships/hyperlink" Target="https://m.edsoo.ru/7f44a19c" TargetMode="External"/><Relationship Id="rId110" Type="http://schemas.openxmlformats.org/officeDocument/2006/relationships/hyperlink" Target="https://m.edsoo.ru/7f44e832" TargetMode="External"/><Relationship Id="rId115" Type="http://schemas.openxmlformats.org/officeDocument/2006/relationships/hyperlink" Target="https://m.edsoo.ru/7f4501b4" TargetMode="External"/><Relationship Id="rId131" Type="http://schemas.openxmlformats.org/officeDocument/2006/relationships/hyperlink" Target="https://m.edsoo.ru/7f4530bc" TargetMode="External"/><Relationship Id="rId136" Type="http://schemas.openxmlformats.org/officeDocument/2006/relationships/hyperlink" Target="https://m.edsoo.ru/7f453422" TargetMode="External"/><Relationship Id="rId157" Type="http://schemas.openxmlformats.org/officeDocument/2006/relationships/hyperlink" Target="https://m.edsoo.ru/8351394e" TargetMode="External"/><Relationship Id="rId61" Type="http://schemas.openxmlformats.org/officeDocument/2006/relationships/hyperlink" Target="https://m.edsoo.ru/7f44741a" TargetMode="External"/><Relationship Id="rId82" Type="http://schemas.openxmlformats.org/officeDocument/2006/relationships/hyperlink" Target="https://m.edsoo.ru/7f449800" TargetMode="External"/><Relationship Id="rId152" Type="http://schemas.openxmlformats.org/officeDocument/2006/relationships/hyperlink" Target="https://m.edsoo.ru/83511a40" TargetMode="External"/><Relationship Id="rId19" Type="http://schemas.openxmlformats.org/officeDocument/2006/relationships/hyperlink" Target="https://m.edsoo.ru/7f411518" TargetMode="External"/><Relationship Id="rId14" Type="http://schemas.openxmlformats.org/officeDocument/2006/relationships/hyperlink" Target="https://m.edsoo.ru/7f411518" TargetMode="External"/><Relationship Id="rId30" Type="http://schemas.openxmlformats.org/officeDocument/2006/relationships/hyperlink" Target="https://m.edsoo.ru/7f412652" TargetMode="External"/><Relationship Id="rId35" Type="http://schemas.openxmlformats.org/officeDocument/2006/relationships/hyperlink" Target="https://m.edsoo.ru/7f412652" TargetMode="External"/><Relationship Id="rId56" Type="http://schemas.openxmlformats.org/officeDocument/2006/relationships/hyperlink" Target="https://m.edsoo.ru/7f4465b0" TargetMode="External"/><Relationship Id="rId77" Type="http://schemas.openxmlformats.org/officeDocument/2006/relationships/hyperlink" Target="https://m.edsoo.ru/7f448eb4" TargetMode="External"/><Relationship Id="rId100" Type="http://schemas.openxmlformats.org/officeDocument/2006/relationships/hyperlink" Target="https://m.edsoo.ru/7f44c276" TargetMode="External"/><Relationship Id="rId105" Type="http://schemas.openxmlformats.org/officeDocument/2006/relationships/hyperlink" Target="https://m.edsoo.ru/7f44d3d8" TargetMode="External"/><Relationship Id="rId126" Type="http://schemas.openxmlformats.org/officeDocument/2006/relationships/hyperlink" Target="https://m.edsoo.ru/7f45241e" TargetMode="External"/><Relationship Id="rId147" Type="http://schemas.openxmlformats.org/officeDocument/2006/relationships/hyperlink" Target="https://m.edsoo.ru/835113b0" TargetMode="External"/><Relationship Id="rId168" Type="http://schemas.openxmlformats.org/officeDocument/2006/relationships/theme" Target="theme/theme1.xml"/><Relationship Id="rId8" Type="http://schemas.openxmlformats.org/officeDocument/2006/relationships/hyperlink" Target="https://m.edsoo.ru/7f411518" TargetMode="External"/><Relationship Id="rId51" Type="http://schemas.openxmlformats.org/officeDocument/2006/relationships/hyperlink" Target="https://m.edsoo.ru/7f412652" TargetMode="External"/><Relationship Id="rId72" Type="http://schemas.openxmlformats.org/officeDocument/2006/relationships/hyperlink" Target="https://m.edsoo.ru/7f448d10" TargetMode="External"/><Relationship Id="rId93" Type="http://schemas.openxmlformats.org/officeDocument/2006/relationships/hyperlink" Target="https://m.edsoo.ru/7f44aae8" TargetMode="External"/><Relationship Id="rId98" Type="http://schemas.openxmlformats.org/officeDocument/2006/relationships/hyperlink" Target="https://m.edsoo.ru/7f44c0b4" TargetMode="External"/><Relationship Id="rId121" Type="http://schemas.openxmlformats.org/officeDocument/2006/relationships/hyperlink" Target="https://m.edsoo.ru/7f451406" TargetMode="External"/><Relationship Id="rId142" Type="http://schemas.openxmlformats.org/officeDocument/2006/relationships/hyperlink" Target="https://m.edsoo.ru/83512080" TargetMode="External"/><Relationship Id="rId163" Type="http://schemas.openxmlformats.org/officeDocument/2006/relationships/hyperlink" Target="https://m.edsoo.ru/83513c50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1518" TargetMode="External"/><Relationship Id="rId46" Type="http://schemas.openxmlformats.org/officeDocument/2006/relationships/hyperlink" Target="https://m.edsoo.ru/7f412652" TargetMode="External"/><Relationship Id="rId67" Type="http://schemas.openxmlformats.org/officeDocument/2006/relationships/hyperlink" Target="https://m.edsoo.ru/7f44807c" TargetMode="External"/><Relationship Id="rId116" Type="http://schemas.openxmlformats.org/officeDocument/2006/relationships/hyperlink" Target="https://m.edsoo.ru/7f450330" TargetMode="External"/><Relationship Id="rId137" Type="http://schemas.openxmlformats.org/officeDocument/2006/relationships/hyperlink" Target="https://m.edsoo.ru/7f4535da" TargetMode="External"/><Relationship Id="rId158" Type="http://schemas.openxmlformats.org/officeDocument/2006/relationships/hyperlink" Target="https://m.edsoo.ru/835135de" TargetMode="External"/><Relationship Id="rId20" Type="http://schemas.openxmlformats.org/officeDocument/2006/relationships/hyperlink" Target="https://m.edsoo.ru/7f411518" TargetMode="External"/><Relationship Id="rId41" Type="http://schemas.openxmlformats.org/officeDocument/2006/relationships/hyperlink" Target="https://m.edsoo.ru/7f412652" TargetMode="External"/><Relationship Id="rId62" Type="http://schemas.openxmlformats.org/officeDocument/2006/relationships/hyperlink" Target="https://m.edsoo.ru/7f446fd8" TargetMode="External"/><Relationship Id="rId83" Type="http://schemas.openxmlformats.org/officeDocument/2006/relationships/hyperlink" Target="https://m.edsoo.ru/7f4499a4" TargetMode="External"/><Relationship Id="rId88" Type="http://schemas.openxmlformats.org/officeDocument/2006/relationships/hyperlink" Target="https://m.edsoo.ru/7f44a570" TargetMode="External"/><Relationship Id="rId111" Type="http://schemas.openxmlformats.org/officeDocument/2006/relationships/hyperlink" Target="https://m.edsoo.ru/7f44ef8a" TargetMode="External"/><Relationship Id="rId132" Type="http://schemas.openxmlformats.org/officeDocument/2006/relationships/hyperlink" Target="https://m.edsoo.ru/7f4529e6" TargetMode="External"/><Relationship Id="rId153" Type="http://schemas.openxmlformats.org/officeDocument/2006/relationships/hyperlink" Target="https://m.edsoo.ru/83511ed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63</Pages>
  <Words>13866</Words>
  <Characters>79038</Characters>
  <Application>Microsoft Office Word</Application>
  <DocSecurity>0</DocSecurity>
  <Lines>658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2</cp:revision>
  <dcterms:created xsi:type="dcterms:W3CDTF">2023-10-11T19:54:00Z</dcterms:created>
  <dcterms:modified xsi:type="dcterms:W3CDTF">2023-10-11T19:54:00Z</dcterms:modified>
</cp:coreProperties>
</file>