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9DD" w:rsidRPr="00D119DD" w:rsidRDefault="00D119DD" w:rsidP="00D119DD">
      <w:pPr>
        <w:spacing w:after="0" w:line="408" w:lineRule="auto"/>
        <w:ind w:left="120"/>
        <w:jc w:val="center"/>
      </w:pPr>
      <w:bookmarkStart w:id="0" w:name="block-28574521"/>
      <w:r w:rsidRPr="00D119D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119DD" w:rsidRPr="00D119DD" w:rsidRDefault="00D119DD" w:rsidP="00D119DD">
      <w:pPr>
        <w:spacing w:after="0" w:line="408" w:lineRule="auto"/>
        <w:ind w:left="120"/>
        <w:jc w:val="center"/>
      </w:pPr>
      <w:bookmarkStart w:id="1" w:name="b9bd104d-6082-47bd-8132-2766a2040a6c"/>
      <w:r w:rsidRPr="00D119DD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 w:rsidRPr="00D119DD">
        <w:rPr>
          <w:rFonts w:ascii="Times New Roman" w:hAnsi="Times New Roman"/>
          <w:b/>
          <w:color w:val="000000"/>
          <w:sz w:val="28"/>
        </w:rPr>
        <w:t xml:space="preserve"> </w:t>
      </w:r>
    </w:p>
    <w:p w:rsidR="00D119DD" w:rsidRPr="00D119DD" w:rsidRDefault="00D119DD" w:rsidP="00D119DD">
      <w:pPr>
        <w:spacing w:after="0" w:line="408" w:lineRule="auto"/>
        <w:ind w:left="120"/>
        <w:jc w:val="center"/>
      </w:pPr>
      <w:bookmarkStart w:id="2" w:name="34df4a62-8dcd-4a78-a0bb-c2323fe584ec"/>
      <w:r w:rsidRPr="00D119DD">
        <w:rPr>
          <w:rFonts w:ascii="Times New Roman" w:hAnsi="Times New Roman"/>
          <w:b/>
          <w:color w:val="000000"/>
          <w:sz w:val="28"/>
        </w:rPr>
        <w:t>МР"Кизлярский район"</w:t>
      </w:r>
      <w:bookmarkEnd w:id="2"/>
    </w:p>
    <w:p w:rsidR="00D119DD" w:rsidRPr="00D119DD" w:rsidRDefault="00D119DD" w:rsidP="00D119DD">
      <w:pPr>
        <w:spacing w:after="0" w:line="408" w:lineRule="auto"/>
        <w:ind w:left="120"/>
        <w:jc w:val="center"/>
      </w:pPr>
      <w:r w:rsidRPr="00D119DD">
        <w:rPr>
          <w:rFonts w:ascii="Times New Roman" w:hAnsi="Times New Roman"/>
          <w:b/>
          <w:color w:val="000000"/>
          <w:sz w:val="28"/>
        </w:rPr>
        <w:t>МКОУ "Старосеребряковская СОШ"</w:t>
      </w:r>
    </w:p>
    <w:p w:rsidR="00D119DD" w:rsidRPr="00D119DD" w:rsidRDefault="00D119DD" w:rsidP="00D119DD">
      <w:pPr>
        <w:spacing w:after="0" w:line="276" w:lineRule="auto"/>
        <w:ind w:left="120"/>
      </w:pPr>
    </w:p>
    <w:p w:rsidR="00D119DD" w:rsidRPr="00D119DD" w:rsidRDefault="00D119DD" w:rsidP="00D119DD">
      <w:pPr>
        <w:spacing w:after="0" w:line="276" w:lineRule="auto"/>
        <w:ind w:left="120"/>
      </w:pPr>
    </w:p>
    <w:p w:rsidR="00D119DD" w:rsidRPr="00D119DD" w:rsidRDefault="00D119DD" w:rsidP="00D119DD">
      <w:pPr>
        <w:spacing w:after="0" w:line="276" w:lineRule="auto"/>
        <w:ind w:left="120"/>
      </w:pPr>
    </w:p>
    <w:p w:rsidR="00D119DD" w:rsidRPr="00D119DD" w:rsidRDefault="00D119DD" w:rsidP="00D119DD">
      <w:pPr>
        <w:spacing w:after="0" w:line="276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119DD" w:rsidRPr="00D119DD" w:rsidTr="00883188">
        <w:tc>
          <w:tcPr>
            <w:tcW w:w="3114" w:type="dxa"/>
          </w:tcPr>
          <w:p w:rsidR="00D119DD" w:rsidRPr="00D119DD" w:rsidRDefault="00D119DD" w:rsidP="00D119DD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Магомедова Г.А.</w:t>
            </w:r>
          </w:p>
          <w:p w:rsidR="00D119DD" w:rsidRPr="00D119DD" w:rsidRDefault="00D849BF" w:rsidP="00D119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№1 </w:t>
            </w:r>
            <w:r w:rsidR="00D119DD" w:rsidRPr="00D119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«25» 08</w:t>
            </w:r>
            <w:r w:rsidR="00D119DD" w:rsidRPr="00D119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D119DD" w:rsidRPr="00D119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19DD" w:rsidRPr="00D119DD" w:rsidRDefault="00D119DD" w:rsidP="00D119DD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D119DD" w:rsidRPr="00D119DD" w:rsidRDefault="00D849BF" w:rsidP="00D119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№1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   2023</w:t>
            </w:r>
            <w:r w:rsidR="00D119DD" w:rsidRPr="00D119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19DD" w:rsidRPr="00D119DD" w:rsidRDefault="00D119DD" w:rsidP="00D119DD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D119DD" w:rsidRPr="00D119DD" w:rsidRDefault="00D849BF" w:rsidP="00D119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№1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2023</w:t>
            </w:r>
            <w:bookmarkStart w:id="3" w:name="_GoBack"/>
            <w:bookmarkEnd w:id="3"/>
            <w:r w:rsidR="00D119DD" w:rsidRPr="00D119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D119DD" w:rsidRPr="00D119DD" w:rsidRDefault="00D119DD" w:rsidP="00D119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119DD" w:rsidRPr="00D119DD" w:rsidRDefault="00D119DD" w:rsidP="00D119DD">
      <w:pPr>
        <w:spacing w:after="0" w:line="276" w:lineRule="auto"/>
        <w:ind w:left="120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rPr>
          <w:lang w:val="en-US"/>
        </w:rPr>
      </w:pPr>
    </w:p>
    <w:p w:rsidR="00D119DD" w:rsidRPr="00D119DD" w:rsidRDefault="00D119DD" w:rsidP="00D119DD">
      <w:pPr>
        <w:spacing w:after="0" w:line="408" w:lineRule="auto"/>
        <w:ind w:left="120"/>
        <w:jc w:val="center"/>
        <w:rPr>
          <w:lang w:val="en-US"/>
        </w:rPr>
      </w:pPr>
      <w:r w:rsidRPr="00D119DD">
        <w:rPr>
          <w:rFonts w:ascii="Times New Roman" w:hAnsi="Times New Roman"/>
          <w:b/>
          <w:color w:val="000000"/>
          <w:sz w:val="28"/>
          <w:lang w:val="en-US"/>
        </w:rPr>
        <w:t>РАБОЧАЯ ПРОГРАММА</w:t>
      </w:r>
    </w:p>
    <w:p w:rsidR="00D119DD" w:rsidRPr="00D119DD" w:rsidRDefault="00D119DD" w:rsidP="00D119DD">
      <w:pPr>
        <w:spacing w:after="0" w:line="408" w:lineRule="auto"/>
        <w:ind w:left="120"/>
        <w:jc w:val="center"/>
        <w:rPr>
          <w:lang w:val="en-US"/>
        </w:rPr>
      </w:pPr>
      <w:r w:rsidRPr="00D119DD">
        <w:rPr>
          <w:rFonts w:ascii="Times New Roman" w:hAnsi="Times New Roman"/>
          <w:color w:val="000000"/>
          <w:sz w:val="28"/>
          <w:lang w:val="en-US"/>
        </w:rPr>
        <w:t>(ID 3777019)</w:t>
      </w:r>
    </w:p>
    <w:p w:rsidR="00D119DD" w:rsidRPr="00D119DD" w:rsidRDefault="00D119DD" w:rsidP="00D119DD">
      <w:pPr>
        <w:spacing w:after="0" w:line="276" w:lineRule="auto"/>
        <w:ind w:left="120"/>
        <w:jc w:val="center"/>
        <w:rPr>
          <w:lang w:val="en-US"/>
        </w:rPr>
      </w:pPr>
    </w:p>
    <w:p w:rsidR="00D119DD" w:rsidRPr="00D119DD" w:rsidRDefault="00D119DD" w:rsidP="00D119DD">
      <w:pPr>
        <w:spacing w:after="0" w:line="408" w:lineRule="auto"/>
        <w:ind w:left="120"/>
        <w:jc w:val="center"/>
        <w:rPr>
          <w:lang w:val="en-US"/>
        </w:rPr>
      </w:pPr>
      <w:r w:rsidRPr="00D119DD">
        <w:rPr>
          <w:rFonts w:ascii="Times New Roman" w:hAnsi="Times New Roman"/>
          <w:b/>
          <w:color w:val="000000"/>
          <w:sz w:val="28"/>
          <w:lang w:val="en-US"/>
        </w:rPr>
        <w:t>учебного предмета «Изобразительное искусство»</w:t>
      </w:r>
    </w:p>
    <w:p w:rsidR="00D119DD" w:rsidRPr="00D119DD" w:rsidRDefault="00D119DD" w:rsidP="00D119DD">
      <w:pPr>
        <w:spacing w:after="0" w:line="408" w:lineRule="auto"/>
        <w:ind w:left="120"/>
        <w:jc w:val="center"/>
        <w:rPr>
          <w:lang w:val="en-US"/>
        </w:rPr>
      </w:pPr>
      <w:r w:rsidRPr="00D119DD">
        <w:rPr>
          <w:rFonts w:ascii="Times New Roman" w:hAnsi="Times New Roman"/>
          <w:color w:val="000000"/>
          <w:sz w:val="28"/>
          <w:lang w:val="en-US"/>
        </w:rPr>
        <w:t xml:space="preserve">для обучающихся 1-4 классов </w:t>
      </w:r>
    </w:p>
    <w:p w:rsidR="00D119DD" w:rsidRPr="00D119DD" w:rsidRDefault="00D119DD" w:rsidP="00D119DD">
      <w:pPr>
        <w:spacing w:after="0" w:line="276" w:lineRule="auto"/>
        <w:ind w:left="120"/>
        <w:jc w:val="center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jc w:val="center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jc w:val="center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jc w:val="center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jc w:val="center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jc w:val="center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jc w:val="center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jc w:val="center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jc w:val="center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ind w:left="120"/>
        <w:jc w:val="center"/>
        <w:rPr>
          <w:lang w:val="en-US"/>
        </w:rPr>
      </w:pPr>
    </w:p>
    <w:p w:rsidR="00D119DD" w:rsidRPr="00D119DD" w:rsidRDefault="00D119DD" w:rsidP="00D119DD">
      <w:pPr>
        <w:spacing w:after="0" w:line="276" w:lineRule="auto"/>
        <w:jc w:val="center"/>
        <w:rPr>
          <w:lang w:val="en-US"/>
        </w:rPr>
      </w:pPr>
      <w:bookmarkStart w:id="4" w:name="6129fc25-1484-4cce-a161-840ff826026d"/>
      <w:r w:rsidRPr="00D119DD">
        <w:rPr>
          <w:rFonts w:ascii="Times New Roman" w:hAnsi="Times New Roman"/>
          <w:b/>
          <w:color w:val="000000"/>
          <w:sz w:val="28"/>
          <w:lang w:val="en-US"/>
        </w:rPr>
        <w:t>с.Старая Серебряковка</w:t>
      </w:r>
      <w:bookmarkEnd w:id="4"/>
      <w:r w:rsidRPr="00D119DD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bookmarkStart w:id="5" w:name="62614f64-10de-4f5c-96b5-e9621fb5538a"/>
      <w:r w:rsidRPr="00D119DD">
        <w:rPr>
          <w:rFonts w:ascii="Times New Roman" w:hAnsi="Times New Roman"/>
          <w:b/>
          <w:color w:val="000000"/>
          <w:sz w:val="28"/>
          <w:lang w:val="en-US"/>
        </w:rPr>
        <w:t>2023</w:t>
      </w:r>
      <w:bookmarkEnd w:id="5"/>
    </w:p>
    <w:p w:rsidR="00D119DD" w:rsidRPr="00D119DD" w:rsidRDefault="00D119DD" w:rsidP="00D119DD">
      <w:pPr>
        <w:spacing w:after="200" w:line="276" w:lineRule="auto"/>
        <w:rPr>
          <w:lang w:val="en-US"/>
        </w:rPr>
        <w:sectPr w:rsidR="00D119DD" w:rsidRPr="00D119DD">
          <w:pgSz w:w="11906" w:h="16383"/>
          <w:pgMar w:top="1134" w:right="850" w:bottom="1134" w:left="1701" w:header="720" w:footer="720" w:gutter="0"/>
          <w:cols w:space="720"/>
        </w:sectPr>
      </w:pPr>
    </w:p>
    <w:p w:rsidR="00D119DD" w:rsidRPr="00D119DD" w:rsidRDefault="00D119DD" w:rsidP="00D119DD">
      <w:pPr>
        <w:spacing w:after="0" w:line="264" w:lineRule="auto"/>
        <w:ind w:left="120"/>
        <w:jc w:val="both"/>
        <w:rPr>
          <w:lang w:val="en-US"/>
        </w:rPr>
      </w:pPr>
      <w:bookmarkStart w:id="6" w:name="block-28574518"/>
      <w:bookmarkEnd w:id="0"/>
      <w:r w:rsidRPr="00D119DD">
        <w:rPr>
          <w:rFonts w:ascii="Times New Roman" w:hAnsi="Times New Roman"/>
          <w:b/>
          <w:color w:val="000000"/>
          <w:sz w:val="28"/>
          <w:lang w:val="en-US"/>
        </w:rPr>
        <w:lastRenderedPageBreak/>
        <w:t>ПОЯСНИТЕЛЬНАЯ ЗАПИСКА</w:t>
      </w:r>
    </w:p>
    <w:p w:rsidR="00D119DD" w:rsidRPr="00D119DD" w:rsidRDefault="00D119DD" w:rsidP="00D119DD">
      <w:pPr>
        <w:spacing w:after="0" w:line="264" w:lineRule="auto"/>
        <w:ind w:left="120"/>
        <w:jc w:val="both"/>
        <w:rPr>
          <w:lang w:val="en-US"/>
        </w:rPr>
      </w:pP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D119DD">
        <w:rPr>
          <w:rFonts w:ascii="Times New Roman" w:hAnsi="Times New Roman"/>
          <w:color w:val="000000"/>
          <w:sz w:val="28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119DD" w:rsidRPr="00D119DD" w:rsidRDefault="00D119DD" w:rsidP="00D119DD">
      <w:pPr>
        <w:spacing w:after="0" w:line="264" w:lineRule="auto"/>
        <w:ind w:firstLine="600"/>
        <w:jc w:val="both"/>
        <w:sectPr w:rsidR="00D119DD" w:rsidRPr="00D119DD">
          <w:pgSz w:w="11906" w:h="16383"/>
          <w:pgMar w:top="1134" w:right="850" w:bottom="1134" w:left="1701" w:header="720" w:footer="720" w:gutter="0"/>
          <w:cols w:space="720"/>
        </w:sectPr>
      </w:pPr>
      <w:bookmarkStart w:id="7" w:name="2de083b3-1f31-409f-b177-a515047f5be6"/>
      <w:r w:rsidRPr="00D119DD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bookmarkEnd w:id="7"/>
      <w:r w:rsidRPr="00D119DD">
        <w:rPr>
          <w:rFonts w:ascii="Times New Roman" w:hAnsi="Times New Roman"/>
          <w:color w:val="000000"/>
          <w:sz w:val="28"/>
        </w:rPr>
        <w:t>).</w:t>
      </w:r>
    </w:p>
    <w:p w:rsidR="00D119DD" w:rsidRPr="00D119DD" w:rsidRDefault="00D119DD" w:rsidP="00D119DD">
      <w:pPr>
        <w:spacing w:after="0" w:line="264" w:lineRule="auto"/>
        <w:ind w:left="120"/>
        <w:jc w:val="both"/>
      </w:pPr>
      <w:bookmarkStart w:id="8" w:name="block-28574522"/>
      <w:bookmarkEnd w:id="6"/>
      <w:r w:rsidRPr="00D119DD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  <w:bookmarkStart w:id="9" w:name="_Toc137210402"/>
      <w:bookmarkEnd w:id="9"/>
    </w:p>
    <w:p w:rsidR="00D119DD" w:rsidRPr="00D119DD" w:rsidRDefault="00D119DD" w:rsidP="00D119DD">
      <w:pPr>
        <w:spacing w:after="0" w:line="264" w:lineRule="auto"/>
        <w:ind w:left="120"/>
        <w:jc w:val="both"/>
      </w:pPr>
    </w:p>
    <w:p w:rsidR="00D119DD" w:rsidRPr="00D119DD" w:rsidRDefault="00D119DD" w:rsidP="00D119DD">
      <w:pPr>
        <w:spacing w:after="0" w:line="276" w:lineRule="auto"/>
        <w:ind w:left="120"/>
      </w:pPr>
      <w:r w:rsidRPr="00D119DD">
        <w:rPr>
          <w:rFonts w:ascii="Times New Roman" w:hAnsi="Times New Roman"/>
          <w:b/>
          <w:color w:val="000000"/>
          <w:sz w:val="28"/>
        </w:rPr>
        <w:t>2 КЛАСС</w:t>
      </w:r>
    </w:p>
    <w:p w:rsidR="00D119DD" w:rsidRPr="00D119DD" w:rsidRDefault="00D119DD" w:rsidP="00D119DD">
      <w:pPr>
        <w:spacing w:after="0" w:line="276" w:lineRule="auto"/>
        <w:ind w:left="120"/>
      </w:pP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Лепка из пластилина или глины игрушки – сказочного животного по мотивам выбранного художественного народного промысла (филимоновская </w:t>
      </w:r>
      <w:r w:rsidRPr="00D119DD">
        <w:rPr>
          <w:rFonts w:ascii="Times New Roman" w:hAnsi="Times New Roman"/>
          <w:color w:val="000000"/>
          <w:sz w:val="28"/>
        </w:rPr>
        <w:lastRenderedPageBreak/>
        <w:t>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lastRenderedPageBreak/>
        <w:t>Восприятие орнаментальных произведений прикладного искусства (например, кружево, шитьё, резьба и роспись).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 w:rsidRPr="00D119DD">
        <w:rPr>
          <w:rFonts w:ascii="Times New Roman" w:hAnsi="Times New Roman"/>
          <w:color w:val="000000"/>
          <w:sz w:val="28"/>
          <w:lang w:val="en-US"/>
        </w:rPr>
        <w:t>Paint</w:t>
      </w:r>
      <w:r w:rsidRPr="00D119DD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D119DD">
        <w:rPr>
          <w:rFonts w:ascii="Times New Roman" w:hAnsi="Times New Roman"/>
          <w:color w:val="000000"/>
          <w:sz w:val="28"/>
          <w:lang w:val="en-US"/>
        </w:rPr>
        <w:t>Paint</w:t>
      </w:r>
      <w:r w:rsidRPr="00D119DD">
        <w:rPr>
          <w:rFonts w:ascii="Times New Roman" w:hAnsi="Times New Roman"/>
          <w:color w:val="000000"/>
          <w:sz w:val="28"/>
        </w:rPr>
        <w:t>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D119DD">
        <w:rPr>
          <w:rFonts w:ascii="Times New Roman" w:hAnsi="Times New Roman"/>
          <w:color w:val="000000"/>
          <w:sz w:val="28"/>
          <w:lang w:val="en-US"/>
        </w:rPr>
        <w:t>Paint</w:t>
      </w:r>
      <w:r w:rsidRPr="00D119DD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 w:rsidRPr="00D119DD">
        <w:rPr>
          <w:rFonts w:ascii="Times New Roman" w:hAnsi="Times New Roman"/>
          <w:color w:val="000000"/>
          <w:sz w:val="28"/>
          <w:lang w:val="en-US"/>
        </w:rPr>
        <w:t>Paint</w:t>
      </w:r>
      <w:r w:rsidRPr="00D119DD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119DD" w:rsidRPr="00D119DD" w:rsidRDefault="00D119DD" w:rsidP="00D119DD">
      <w:pPr>
        <w:spacing w:after="0" w:line="276" w:lineRule="auto"/>
        <w:ind w:left="120"/>
      </w:pPr>
      <w:bookmarkStart w:id="10" w:name="_Toc137210403"/>
      <w:bookmarkEnd w:id="10"/>
    </w:p>
    <w:p w:rsidR="00D119DD" w:rsidRPr="00D119DD" w:rsidRDefault="00D119DD" w:rsidP="00D119DD">
      <w:pPr>
        <w:spacing w:after="200" w:line="276" w:lineRule="auto"/>
        <w:sectPr w:rsidR="00D119DD" w:rsidRPr="00D119DD">
          <w:pgSz w:w="11906" w:h="16383"/>
          <w:pgMar w:top="1134" w:right="850" w:bottom="1134" w:left="1701" w:header="720" w:footer="720" w:gutter="0"/>
          <w:cols w:space="720"/>
        </w:sectPr>
      </w:pPr>
    </w:p>
    <w:p w:rsidR="00D119DD" w:rsidRPr="00D119DD" w:rsidRDefault="00D119DD" w:rsidP="00D119DD">
      <w:pPr>
        <w:spacing w:after="0" w:line="264" w:lineRule="auto"/>
        <w:ind w:left="120"/>
        <w:jc w:val="both"/>
      </w:pPr>
      <w:bookmarkStart w:id="11" w:name="block-28574519"/>
      <w:bookmarkEnd w:id="8"/>
      <w:r w:rsidRPr="00D119DD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D119DD" w:rsidRPr="00D119DD" w:rsidRDefault="00D119DD" w:rsidP="00D119DD">
      <w:pPr>
        <w:spacing w:after="0" w:line="264" w:lineRule="auto"/>
        <w:ind w:left="120"/>
        <w:jc w:val="both"/>
      </w:pPr>
    </w:p>
    <w:p w:rsidR="00D119DD" w:rsidRPr="00D119DD" w:rsidRDefault="00D119DD" w:rsidP="00D119DD">
      <w:pPr>
        <w:spacing w:after="0" w:line="264" w:lineRule="auto"/>
        <w:ind w:left="12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D119DD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D119DD">
        <w:rPr>
          <w:rFonts w:ascii="Times New Roman" w:hAnsi="Times New Roman"/>
          <w:color w:val="000000"/>
          <w:sz w:val="28"/>
        </w:rPr>
        <w:t xml:space="preserve">: </w:t>
      </w:r>
    </w:p>
    <w:p w:rsidR="00D119DD" w:rsidRPr="00D119DD" w:rsidRDefault="00D119DD" w:rsidP="00D119DD">
      <w:pPr>
        <w:numPr>
          <w:ilvl w:val="0"/>
          <w:numId w:val="1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D119DD" w:rsidRPr="00D119DD" w:rsidRDefault="00D119DD" w:rsidP="00D119DD">
      <w:pPr>
        <w:numPr>
          <w:ilvl w:val="0"/>
          <w:numId w:val="1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119DD" w:rsidRPr="00D119DD" w:rsidRDefault="00D119DD" w:rsidP="00D119DD">
      <w:pPr>
        <w:numPr>
          <w:ilvl w:val="0"/>
          <w:numId w:val="1"/>
        </w:numPr>
        <w:spacing w:after="0" w:line="264" w:lineRule="auto"/>
        <w:jc w:val="both"/>
        <w:rPr>
          <w:lang w:val="en-US"/>
        </w:rPr>
      </w:pPr>
      <w:r w:rsidRPr="00D119DD">
        <w:rPr>
          <w:rFonts w:ascii="Times New Roman" w:hAnsi="Times New Roman"/>
          <w:color w:val="000000"/>
          <w:sz w:val="28"/>
          <w:lang w:val="en-US"/>
        </w:rPr>
        <w:t>духовно-нравственное развитие обучающихся;</w:t>
      </w:r>
    </w:p>
    <w:p w:rsidR="00D119DD" w:rsidRPr="00D119DD" w:rsidRDefault="00D119DD" w:rsidP="00D119DD">
      <w:pPr>
        <w:numPr>
          <w:ilvl w:val="0"/>
          <w:numId w:val="1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119DD" w:rsidRPr="00D119DD" w:rsidRDefault="00D119DD" w:rsidP="00D119DD">
      <w:pPr>
        <w:numPr>
          <w:ilvl w:val="0"/>
          <w:numId w:val="1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D119DD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D119DD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</w:t>
      </w:r>
      <w:r w:rsidRPr="00D119DD">
        <w:rPr>
          <w:rFonts w:ascii="Times New Roman" w:hAnsi="Times New Roman"/>
          <w:color w:val="000000"/>
          <w:sz w:val="28"/>
        </w:rPr>
        <w:lastRenderedPageBreak/>
        <w:t>способствуют пониманию другого человека, становлению чувства личной ответственности.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D119DD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D119DD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D119DD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D119DD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D119DD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D119DD" w:rsidRPr="00D119DD" w:rsidRDefault="00D119DD" w:rsidP="00D119DD">
      <w:pPr>
        <w:spacing w:after="0" w:line="276" w:lineRule="auto"/>
        <w:ind w:left="120"/>
      </w:pPr>
      <w:r w:rsidRPr="00D119DD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D119DD">
        <w:rPr>
          <w:rFonts w:ascii="Times New Roman" w:hAnsi="Times New Roman"/>
          <w:color w:val="000000"/>
          <w:sz w:val="28"/>
        </w:rPr>
        <w:t xml:space="preserve"> </w:t>
      </w:r>
    </w:p>
    <w:p w:rsidR="00D119DD" w:rsidRPr="00D119DD" w:rsidRDefault="00D119DD" w:rsidP="00D119DD">
      <w:pPr>
        <w:spacing w:after="0" w:line="276" w:lineRule="auto"/>
        <w:ind w:left="120"/>
      </w:pPr>
    </w:p>
    <w:p w:rsidR="00D119DD" w:rsidRPr="00D119DD" w:rsidRDefault="00D119DD" w:rsidP="00D119DD">
      <w:pPr>
        <w:spacing w:after="0" w:line="264" w:lineRule="auto"/>
        <w:ind w:left="12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D119DD">
        <w:rPr>
          <w:rFonts w:ascii="Times New Roman" w:hAnsi="Times New Roman"/>
          <w:color w:val="000000"/>
          <w:sz w:val="28"/>
        </w:rPr>
        <w:t xml:space="preserve"> 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 w:rsidRPr="00D119DD">
        <w:rPr>
          <w:rFonts w:ascii="Times New Roman" w:hAnsi="Times New Roman"/>
          <w:color w:val="000000"/>
          <w:sz w:val="28"/>
        </w:rPr>
        <w:lastRenderedPageBreak/>
        <w:t>действия, регулятивные универсальные учебные действия, совместная деятельность.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D119DD" w:rsidRPr="00D119DD" w:rsidRDefault="00D119DD" w:rsidP="00D119DD">
      <w:pPr>
        <w:numPr>
          <w:ilvl w:val="0"/>
          <w:numId w:val="2"/>
        </w:numPr>
        <w:spacing w:after="0" w:line="264" w:lineRule="auto"/>
        <w:jc w:val="both"/>
        <w:rPr>
          <w:lang w:val="en-US"/>
        </w:rPr>
      </w:pPr>
      <w:r w:rsidRPr="00D119DD">
        <w:rPr>
          <w:rFonts w:ascii="Times New Roman" w:hAnsi="Times New Roman"/>
          <w:color w:val="000000"/>
          <w:sz w:val="28"/>
          <w:lang w:val="en-US"/>
        </w:rPr>
        <w:t>характеризовать форму предмета, конструкции;</w:t>
      </w:r>
    </w:p>
    <w:p w:rsidR="00D119DD" w:rsidRPr="00D119DD" w:rsidRDefault="00D119DD" w:rsidP="00D119DD">
      <w:pPr>
        <w:numPr>
          <w:ilvl w:val="0"/>
          <w:numId w:val="2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D119DD" w:rsidRPr="00D119DD" w:rsidRDefault="00D119DD" w:rsidP="00D119DD">
      <w:pPr>
        <w:numPr>
          <w:ilvl w:val="0"/>
          <w:numId w:val="2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D119DD" w:rsidRPr="00D119DD" w:rsidRDefault="00D119DD" w:rsidP="00D119DD">
      <w:pPr>
        <w:numPr>
          <w:ilvl w:val="0"/>
          <w:numId w:val="2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D119DD" w:rsidRPr="00D119DD" w:rsidRDefault="00D119DD" w:rsidP="00D119DD">
      <w:pPr>
        <w:numPr>
          <w:ilvl w:val="0"/>
          <w:numId w:val="2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D119DD" w:rsidRPr="00D119DD" w:rsidRDefault="00D119DD" w:rsidP="00D119DD">
      <w:pPr>
        <w:numPr>
          <w:ilvl w:val="0"/>
          <w:numId w:val="2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D119DD" w:rsidRPr="00D119DD" w:rsidRDefault="00D119DD" w:rsidP="00D119DD">
      <w:pPr>
        <w:numPr>
          <w:ilvl w:val="0"/>
          <w:numId w:val="2"/>
        </w:numPr>
        <w:spacing w:after="0" w:line="264" w:lineRule="auto"/>
        <w:jc w:val="both"/>
        <w:rPr>
          <w:lang w:val="en-US"/>
        </w:rPr>
      </w:pPr>
      <w:r w:rsidRPr="00D119DD">
        <w:rPr>
          <w:rFonts w:ascii="Times New Roman" w:hAnsi="Times New Roman"/>
          <w:color w:val="000000"/>
          <w:sz w:val="28"/>
          <w:lang w:val="en-US"/>
        </w:rPr>
        <w:t>обобщать форму составной конструкции;</w:t>
      </w:r>
    </w:p>
    <w:p w:rsidR="00D119DD" w:rsidRPr="00D119DD" w:rsidRDefault="00D119DD" w:rsidP="00D119DD">
      <w:pPr>
        <w:numPr>
          <w:ilvl w:val="0"/>
          <w:numId w:val="2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119DD" w:rsidRPr="00D119DD" w:rsidRDefault="00D119DD" w:rsidP="00D119DD">
      <w:pPr>
        <w:numPr>
          <w:ilvl w:val="0"/>
          <w:numId w:val="2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D119DD" w:rsidRPr="00D119DD" w:rsidRDefault="00D119DD" w:rsidP="00D119DD">
      <w:pPr>
        <w:numPr>
          <w:ilvl w:val="0"/>
          <w:numId w:val="2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D119DD" w:rsidRPr="00D119DD" w:rsidRDefault="00D119DD" w:rsidP="00D119DD">
      <w:pPr>
        <w:numPr>
          <w:ilvl w:val="0"/>
          <w:numId w:val="2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119DD" w:rsidRPr="00D119DD" w:rsidRDefault="00D119DD" w:rsidP="00D119DD">
      <w:pPr>
        <w:numPr>
          <w:ilvl w:val="0"/>
          <w:numId w:val="3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119DD" w:rsidRPr="00D119DD" w:rsidRDefault="00D119DD" w:rsidP="00D119DD">
      <w:pPr>
        <w:numPr>
          <w:ilvl w:val="0"/>
          <w:numId w:val="3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119DD" w:rsidRPr="00D119DD" w:rsidRDefault="00D119DD" w:rsidP="00D119DD">
      <w:pPr>
        <w:numPr>
          <w:ilvl w:val="0"/>
          <w:numId w:val="3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119DD" w:rsidRPr="00D119DD" w:rsidRDefault="00D119DD" w:rsidP="00D119DD">
      <w:pPr>
        <w:numPr>
          <w:ilvl w:val="0"/>
          <w:numId w:val="3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119DD" w:rsidRPr="00D119DD" w:rsidRDefault="00D119DD" w:rsidP="00D119DD">
      <w:pPr>
        <w:numPr>
          <w:ilvl w:val="0"/>
          <w:numId w:val="3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119DD" w:rsidRPr="00D119DD" w:rsidRDefault="00D119DD" w:rsidP="00D119DD">
      <w:pPr>
        <w:numPr>
          <w:ilvl w:val="0"/>
          <w:numId w:val="3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D119DD" w:rsidRPr="00D119DD" w:rsidRDefault="00D119DD" w:rsidP="00D119DD">
      <w:pPr>
        <w:numPr>
          <w:ilvl w:val="0"/>
          <w:numId w:val="3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D119DD" w:rsidRPr="00D119DD" w:rsidRDefault="00D119DD" w:rsidP="00D119DD">
      <w:pPr>
        <w:numPr>
          <w:ilvl w:val="0"/>
          <w:numId w:val="3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119DD" w:rsidRPr="00D119DD" w:rsidRDefault="00D119DD" w:rsidP="00D119DD">
      <w:pPr>
        <w:numPr>
          <w:ilvl w:val="0"/>
          <w:numId w:val="3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119DD" w:rsidRPr="00D119DD" w:rsidRDefault="00D119DD" w:rsidP="00D119DD">
      <w:pPr>
        <w:numPr>
          <w:ilvl w:val="0"/>
          <w:numId w:val="4"/>
        </w:numPr>
        <w:spacing w:after="0" w:line="264" w:lineRule="auto"/>
        <w:jc w:val="both"/>
        <w:rPr>
          <w:lang w:val="en-US"/>
        </w:rPr>
      </w:pPr>
      <w:r w:rsidRPr="00D119DD">
        <w:rPr>
          <w:rFonts w:ascii="Times New Roman" w:hAnsi="Times New Roman"/>
          <w:color w:val="000000"/>
          <w:sz w:val="28"/>
          <w:lang w:val="en-US"/>
        </w:rPr>
        <w:t>использовать электронные образовательные ресурсы;</w:t>
      </w:r>
    </w:p>
    <w:p w:rsidR="00D119DD" w:rsidRPr="00D119DD" w:rsidRDefault="00D119DD" w:rsidP="00D119DD">
      <w:pPr>
        <w:numPr>
          <w:ilvl w:val="0"/>
          <w:numId w:val="4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D119DD" w:rsidRPr="00D119DD" w:rsidRDefault="00D119DD" w:rsidP="00D119DD">
      <w:pPr>
        <w:numPr>
          <w:ilvl w:val="0"/>
          <w:numId w:val="4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119DD" w:rsidRPr="00D119DD" w:rsidRDefault="00D119DD" w:rsidP="00D119DD">
      <w:pPr>
        <w:numPr>
          <w:ilvl w:val="0"/>
          <w:numId w:val="4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119DD" w:rsidRPr="00D119DD" w:rsidRDefault="00D119DD" w:rsidP="00D119DD">
      <w:pPr>
        <w:numPr>
          <w:ilvl w:val="0"/>
          <w:numId w:val="4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119DD" w:rsidRPr="00D119DD" w:rsidRDefault="00D119DD" w:rsidP="00D119DD">
      <w:pPr>
        <w:numPr>
          <w:ilvl w:val="0"/>
          <w:numId w:val="4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D119DD" w:rsidRPr="00D119DD" w:rsidRDefault="00D119DD" w:rsidP="00D119DD">
      <w:pPr>
        <w:numPr>
          <w:ilvl w:val="0"/>
          <w:numId w:val="4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D119DD" w:rsidRPr="00D119DD" w:rsidRDefault="00D119DD" w:rsidP="00D119DD">
      <w:pPr>
        <w:spacing w:after="0" w:line="264" w:lineRule="auto"/>
        <w:ind w:left="12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D119DD">
        <w:rPr>
          <w:rFonts w:ascii="Times New Roman" w:hAnsi="Times New Roman"/>
          <w:color w:val="000000"/>
          <w:sz w:val="28"/>
        </w:rPr>
        <w:t xml:space="preserve"> 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119DD" w:rsidRPr="00D119DD" w:rsidRDefault="00D119DD" w:rsidP="00D119DD">
      <w:pPr>
        <w:numPr>
          <w:ilvl w:val="0"/>
          <w:numId w:val="5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119DD" w:rsidRPr="00D119DD" w:rsidRDefault="00D119DD" w:rsidP="00D119DD">
      <w:pPr>
        <w:numPr>
          <w:ilvl w:val="0"/>
          <w:numId w:val="5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119DD" w:rsidRPr="00D119DD" w:rsidRDefault="00D119DD" w:rsidP="00D119DD">
      <w:pPr>
        <w:numPr>
          <w:ilvl w:val="0"/>
          <w:numId w:val="5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119DD" w:rsidRPr="00D119DD" w:rsidRDefault="00D119DD" w:rsidP="00D119DD">
      <w:pPr>
        <w:numPr>
          <w:ilvl w:val="0"/>
          <w:numId w:val="5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119DD" w:rsidRPr="00D119DD" w:rsidRDefault="00D119DD" w:rsidP="00D119DD">
      <w:pPr>
        <w:numPr>
          <w:ilvl w:val="0"/>
          <w:numId w:val="5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119DD" w:rsidRPr="00D119DD" w:rsidRDefault="00D119DD" w:rsidP="00D119DD">
      <w:pPr>
        <w:numPr>
          <w:ilvl w:val="0"/>
          <w:numId w:val="5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119DD" w:rsidRPr="00D119DD" w:rsidRDefault="00D119DD" w:rsidP="00D119DD">
      <w:pPr>
        <w:numPr>
          <w:ilvl w:val="0"/>
          <w:numId w:val="5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119DD" w:rsidRPr="00D119DD" w:rsidRDefault="00D119DD" w:rsidP="00D119DD">
      <w:pPr>
        <w:spacing w:after="0" w:line="264" w:lineRule="auto"/>
        <w:ind w:left="12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D119DD">
        <w:rPr>
          <w:rFonts w:ascii="Times New Roman" w:hAnsi="Times New Roman"/>
          <w:color w:val="000000"/>
          <w:sz w:val="28"/>
        </w:rPr>
        <w:t xml:space="preserve"> 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119DD" w:rsidRPr="00D119DD" w:rsidRDefault="00D119DD" w:rsidP="00D119DD">
      <w:pPr>
        <w:numPr>
          <w:ilvl w:val="0"/>
          <w:numId w:val="6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D119DD" w:rsidRPr="00D119DD" w:rsidRDefault="00D119DD" w:rsidP="00D119DD">
      <w:pPr>
        <w:numPr>
          <w:ilvl w:val="0"/>
          <w:numId w:val="6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D119DD" w:rsidRPr="00D119DD" w:rsidRDefault="00D119DD" w:rsidP="00D119DD">
      <w:pPr>
        <w:numPr>
          <w:ilvl w:val="0"/>
          <w:numId w:val="6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119DD" w:rsidRPr="00D119DD" w:rsidRDefault="00D119DD" w:rsidP="00D119DD">
      <w:pPr>
        <w:numPr>
          <w:ilvl w:val="0"/>
          <w:numId w:val="6"/>
        </w:numPr>
        <w:spacing w:after="0" w:line="264" w:lineRule="auto"/>
        <w:jc w:val="both"/>
      </w:pPr>
      <w:r w:rsidRPr="00D119DD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13" w:name="_Toc124264882"/>
      <w:bookmarkEnd w:id="13"/>
    </w:p>
    <w:p w:rsidR="00D119DD" w:rsidRPr="00D119DD" w:rsidRDefault="00D119DD" w:rsidP="00D119DD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D119DD" w:rsidRDefault="00D119DD" w:rsidP="00D119DD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D119DD" w:rsidRPr="00D119DD" w:rsidRDefault="00D119DD" w:rsidP="00D119DD">
      <w:pPr>
        <w:spacing w:after="0" w:line="276" w:lineRule="auto"/>
        <w:ind w:left="120"/>
      </w:pPr>
      <w:r w:rsidRPr="00D119D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119DD" w:rsidRPr="00D119DD" w:rsidRDefault="00D119DD" w:rsidP="00D119DD">
      <w:pPr>
        <w:spacing w:after="0" w:line="264" w:lineRule="auto"/>
        <w:ind w:left="120"/>
        <w:jc w:val="both"/>
      </w:pPr>
    </w:p>
    <w:p w:rsidR="00D119DD" w:rsidRPr="00D119DD" w:rsidRDefault="00D119DD" w:rsidP="00D119DD">
      <w:pPr>
        <w:spacing w:after="0" w:line="264" w:lineRule="auto"/>
        <w:ind w:left="12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D119DD">
        <w:rPr>
          <w:rFonts w:ascii="Times New Roman" w:hAnsi="Times New Roman"/>
          <w:b/>
          <w:color w:val="000000"/>
          <w:sz w:val="28"/>
        </w:rPr>
        <w:t>2 классе</w:t>
      </w:r>
      <w:r w:rsidRPr="00D119DD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lastRenderedPageBreak/>
        <w:t>Приобретать навыки изображения на основе разной по характеру и способу наложения линии.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lastRenderedPageBreak/>
        <w:t>Знать об изменениях скульптурного образа при осмотре произведения с разных сторон.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lastRenderedPageBreak/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 w:rsidRPr="00D119DD">
        <w:rPr>
          <w:rFonts w:ascii="Times New Roman" w:hAnsi="Times New Roman"/>
          <w:color w:val="000000"/>
          <w:sz w:val="28"/>
          <w:lang w:val="en-US"/>
        </w:rPr>
        <w:t>Paint</w:t>
      </w:r>
      <w:r w:rsidRPr="00D119DD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 w:rsidRPr="00D119DD">
        <w:rPr>
          <w:rFonts w:ascii="Times New Roman" w:hAnsi="Times New Roman"/>
          <w:color w:val="000000"/>
          <w:sz w:val="28"/>
          <w:lang w:val="en-US"/>
        </w:rPr>
        <w:t>Paint</w:t>
      </w:r>
      <w:r w:rsidRPr="00D119DD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D119DD" w:rsidRPr="00D119DD" w:rsidRDefault="00D119DD" w:rsidP="00D119DD">
      <w:pPr>
        <w:spacing w:after="0" w:line="264" w:lineRule="auto"/>
        <w:ind w:firstLine="600"/>
        <w:jc w:val="both"/>
      </w:pPr>
      <w:r w:rsidRPr="00D119DD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 w:rsidRPr="00D119DD">
        <w:rPr>
          <w:rFonts w:ascii="Times New Roman" w:hAnsi="Times New Roman"/>
          <w:color w:val="000000"/>
          <w:sz w:val="28"/>
          <w:lang w:val="en-US"/>
        </w:rPr>
        <w:t>Paint</w:t>
      </w:r>
      <w:r w:rsidRPr="00D119DD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119DD" w:rsidRPr="00D119DD" w:rsidRDefault="00D119DD" w:rsidP="00D119DD">
      <w:pPr>
        <w:spacing w:after="0" w:line="264" w:lineRule="auto"/>
        <w:ind w:firstLine="600"/>
        <w:jc w:val="both"/>
        <w:rPr>
          <w:lang w:val="en-US"/>
        </w:rPr>
        <w:sectPr w:rsidR="00D119DD" w:rsidRPr="00D119DD" w:rsidSect="00D119D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 w:rsidRPr="00D119DD">
        <w:rPr>
          <w:rFonts w:ascii="Times New Roman" w:hAnsi="Times New Roman"/>
          <w:color w:val="000000"/>
          <w:sz w:val="28"/>
        </w:rPr>
        <w:t xml:space="preserve">Осваивать композиционное построение кадра при фотографировании: расположение объекта в кадре, масштаб, доминанта. Участвовать в </w:t>
      </w:r>
      <w:bookmarkEnd w:id="11"/>
    </w:p>
    <w:p w:rsidR="00D119DD" w:rsidRDefault="00D119DD" w:rsidP="00D119DD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  <w:r w:rsidRPr="00D119DD">
        <w:rPr>
          <w:rFonts w:ascii="Times New Roman" w:hAnsi="Times New Roman"/>
          <w:b/>
          <w:color w:val="000000"/>
          <w:sz w:val="28"/>
        </w:rPr>
        <w:lastRenderedPageBreak/>
        <w:br/>
      </w:r>
      <w:r w:rsidRPr="00D119DD">
        <w:rPr>
          <w:rFonts w:ascii="Times New Roman" w:hAnsi="Times New Roman"/>
          <w:b/>
          <w:bCs/>
          <w:color w:val="000000"/>
          <w:sz w:val="28"/>
        </w:rPr>
        <w:t>ТЕМАТИЧЕСКОЕ ПЛАНИРОВАНИЕ</w:t>
      </w:r>
    </w:p>
    <w:p w:rsidR="00D119DD" w:rsidRPr="00D119DD" w:rsidRDefault="00D119DD" w:rsidP="00D119DD">
      <w:pPr>
        <w:spacing w:after="0" w:line="276" w:lineRule="auto"/>
        <w:ind w:left="120"/>
        <w:rPr>
          <w:lang w:val="en-US"/>
        </w:rPr>
      </w:pPr>
      <w:r w:rsidRPr="00D119DD">
        <w:rPr>
          <w:rFonts w:ascii="Times New Roman" w:hAnsi="Times New Roman"/>
          <w:b/>
          <w:color w:val="000000"/>
          <w:sz w:val="28"/>
          <w:lang w:val="en-US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1907"/>
        <w:gridCol w:w="928"/>
        <w:gridCol w:w="1802"/>
        <w:gridCol w:w="1869"/>
        <w:gridCol w:w="2173"/>
      </w:tblGrid>
      <w:tr w:rsidR="00D119DD" w:rsidRPr="00D119DD" w:rsidTr="008831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  <w:r w:rsidRPr="00D119D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  <w:r w:rsidRPr="00D119D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rPr>
                <w:lang w:val="en-US"/>
              </w:rPr>
            </w:pPr>
            <w:r w:rsidRPr="00D119D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  <w:r w:rsidRPr="00D119D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9DD" w:rsidRPr="00D119DD" w:rsidRDefault="00D119DD" w:rsidP="00D119DD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9DD" w:rsidRPr="00D119DD" w:rsidRDefault="00D119DD" w:rsidP="00D119DD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  <w:r w:rsidRPr="00D119D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  <w:r w:rsidRPr="00D119D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  <w:r w:rsidRPr="00D119D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9DD" w:rsidRPr="00D119DD" w:rsidRDefault="00D119DD" w:rsidP="00D119DD">
            <w:pPr>
              <w:spacing w:after="200" w:line="276" w:lineRule="auto"/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</w:pPr>
            <w:r w:rsidRPr="00D119DD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</w:pPr>
            <w:r w:rsidRPr="00D119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119D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C630EB" w:rsidRDefault="00C630EB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>
      <w:r w:rsidRPr="00D119DD">
        <w:lastRenderedPageBreak/>
        <w:br/>
      </w:r>
      <w:r w:rsidRPr="00D119DD">
        <w:rPr>
          <w:b/>
          <w:bCs/>
        </w:rPr>
        <w:t>ПОУРОЧНОЕ ПЛАНИРОВАНИЕ</w:t>
      </w:r>
    </w:p>
    <w:p w:rsidR="00D119DD" w:rsidRPr="00D119DD" w:rsidRDefault="00D119DD" w:rsidP="00D119DD">
      <w:pPr>
        <w:rPr>
          <w:lang w:val="en-US"/>
        </w:rPr>
      </w:pPr>
      <w:r w:rsidRPr="00D119DD">
        <w:rPr>
          <w:b/>
          <w:lang w:val="en-US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1873"/>
        <w:gridCol w:w="754"/>
        <w:gridCol w:w="1508"/>
        <w:gridCol w:w="1548"/>
        <w:gridCol w:w="1215"/>
        <w:gridCol w:w="1912"/>
      </w:tblGrid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b/>
                <w:lang w:val="en-US"/>
              </w:rPr>
              <w:t xml:space="preserve">№ п/п </w:t>
            </w:r>
          </w:p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b/>
                <w:lang w:val="en-US"/>
              </w:rPr>
              <w:t xml:space="preserve">Тема урока </w:t>
            </w:r>
          </w:p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b/>
                <w:lang w:val="en-US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b/>
                <w:lang w:val="en-US"/>
              </w:rPr>
              <w:t xml:space="preserve">Дата изучения </w:t>
            </w:r>
          </w:p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b/>
                <w:lang w:val="en-US"/>
              </w:rPr>
              <w:t xml:space="preserve">Электронные цифровые образовательные ресурсы </w:t>
            </w:r>
          </w:p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b/>
                <w:lang w:val="en-US"/>
              </w:rPr>
              <w:t xml:space="preserve">Всего </w:t>
            </w:r>
          </w:p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b/>
                <w:lang w:val="en-US"/>
              </w:rPr>
              <w:t xml:space="preserve">Контрольные работы </w:t>
            </w:r>
          </w:p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b/>
                <w:lang w:val="en-US"/>
              </w:rPr>
              <w:t xml:space="preserve">Практические работы </w:t>
            </w:r>
          </w:p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04.09.2023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11.09.2023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18.09.2023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25.09.2023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 xml:space="preserve">С какими еще материалами работает художник: рассматриваем, обсуждаем, пробуем применять </w:t>
            </w:r>
            <w:r w:rsidRPr="00D119DD">
              <w:lastRenderedPageBreak/>
              <w:t>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lastRenderedPageBreak/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02.10.2023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lastRenderedPageBreak/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09.10.2023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Волшебная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16.10.2023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23.10.2023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Волшебные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13.11.2023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20.11.2023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27.11.2023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04.12.2023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11.12.2023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Что может пластилин: лепим 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18.12.2023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lastRenderedPageBreak/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25.12.2023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15.01.2024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22.01.2024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29.01.2024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05.02.2024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Конструируем природные формы: 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12.02.2024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19.02.2024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 xml:space="preserve">Изображение природы в различных </w:t>
            </w:r>
            <w:r w:rsidRPr="00D119DD">
              <w:lastRenderedPageBreak/>
              <w:t>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lastRenderedPageBreak/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26.02.2024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lastRenderedPageBreak/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04.03.2024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11.03.2024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18.03.2024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01.04.2024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08.04.2024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 xml:space="preserve">Образ здания: рисуем дома для </w:t>
            </w:r>
            <w:r w:rsidRPr="00D119DD">
              <w:lastRenderedPageBreak/>
              <w:t>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lastRenderedPageBreak/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15.04.2024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lastRenderedPageBreak/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22.04.2024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Тихие и звонкие цвета, ритм линий создаем композицию </w:t>
            </w:r>
            <w:r w:rsidRPr="00D119DD">
              <w:rPr>
                <w:lang w:val="en-US"/>
              </w:rPr>
              <w:t>«Весенняя земля»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06.05.2024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13.05.2024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20.05.2024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27.05.2024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  <w:tr w:rsidR="00D119DD" w:rsidRPr="00D119DD" w:rsidTr="008831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r w:rsidRPr="00D119DD"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t xml:space="preserve"> </w:t>
            </w:r>
            <w:r w:rsidRPr="00D119DD">
              <w:rPr>
                <w:lang w:val="en-US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  <w:r w:rsidRPr="00D119DD">
              <w:rPr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19DD" w:rsidRPr="00D119DD" w:rsidRDefault="00D119DD" w:rsidP="00D119DD">
            <w:pPr>
              <w:rPr>
                <w:lang w:val="en-US"/>
              </w:rPr>
            </w:pPr>
          </w:p>
        </w:tc>
      </w:tr>
    </w:tbl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Default="00D119DD"/>
    <w:p w:rsidR="00D119DD" w:rsidRPr="00D119DD" w:rsidRDefault="00D119DD" w:rsidP="00D119DD">
      <w:pPr>
        <w:spacing w:after="0" w:line="276" w:lineRule="auto"/>
        <w:ind w:left="120"/>
      </w:pPr>
      <w:r w:rsidRPr="00D119DD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119DD" w:rsidRPr="00D119DD" w:rsidRDefault="00D119DD" w:rsidP="00D119DD">
      <w:pPr>
        <w:spacing w:after="0" w:line="480" w:lineRule="auto"/>
        <w:ind w:left="120"/>
      </w:pPr>
      <w:r w:rsidRPr="00D119DD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119DD" w:rsidRPr="00D119DD" w:rsidRDefault="00D119DD" w:rsidP="00D119DD">
      <w:pPr>
        <w:spacing w:after="0" w:line="480" w:lineRule="auto"/>
        <w:ind w:left="120"/>
      </w:pPr>
      <w:bookmarkStart w:id="14" w:name="db50a40d-f8ae-4e5d-8e70-919f427dc0ce"/>
      <w:r w:rsidRPr="00D119DD">
        <w:rPr>
          <w:rFonts w:ascii="Times New Roman" w:hAnsi="Times New Roman"/>
          <w:color w:val="000000"/>
          <w:sz w:val="28"/>
        </w:rPr>
        <w:t>• Изобразительное искусство, 2 класс/ Коротеева Е.И.; под редакцией Неменского Б.М., Акционерное общество «Издательство «Просвещение»</w:t>
      </w:r>
      <w:bookmarkEnd w:id="14"/>
    </w:p>
    <w:p w:rsidR="00D119DD" w:rsidRPr="00D119DD" w:rsidRDefault="00D119DD" w:rsidP="00D119DD">
      <w:pPr>
        <w:spacing w:after="0" w:line="480" w:lineRule="auto"/>
        <w:ind w:left="120"/>
      </w:pPr>
    </w:p>
    <w:p w:rsidR="00D119DD" w:rsidRPr="00D119DD" w:rsidRDefault="00D119DD" w:rsidP="00D119DD">
      <w:pPr>
        <w:spacing w:after="0" w:line="276" w:lineRule="auto"/>
        <w:ind w:left="120"/>
      </w:pPr>
    </w:p>
    <w:p w:rsidR="00D119DD" w:rsidRPr="00D119DD" w:rsidRDefault="00D119DD" w:rsidP="00D119DD">
      <w:pPr>
        <w:spacing w:after="0" w:line="480" w:lineRule="auto"/>
        <w:ind w:left="120"/>
      </w:pPr>
      <w:r w:rsidRPr="00D119D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119DD" w:rsidRPr="00D119DD" w:rsidRDefault="00D119DD" w:rsidP="00D119DD">
      <w:pPr>
        <w:spacing w:after="0" w:line="480" w:lineRule="auto"/>
        <w:ind w:left="120"/>
      </w:pPr>
      <w:bookmarkStart w:id="15" w:name="27f88a84-cde6-45cc-9a12-309dd9b67dab"/>
      <w:r w:rsidRPr="00D119DD">
        <w:rPr>
          <w:rFonts w:ascii="Times New Roman" w:hAnsi="Times New Roman"/>
          <w:color w:val="000000"/>
          <w:sz w:val="28"/>
        </w:rPr>
        <w:t xml:space="preserve">Неменский, Б. М. Методическое пособие к учебникам по изобразительному искусству : 1–4 классы : пособие для учителя / Б. М. Уроки изобразительного искусства. Поурочные разработки 1-4 класс. Неменский, Л. А. Неменская, Е. И. Коротеева ; под ред. Б. М. Неменского. – М. </w:t>
      </w:r>
      <w:bookmarkEnd w:id="15"/>
    </w:p>
    <w:p w:rsidR="00D119DD" w:rsidRPr="00D119DD" w:rsidRDefault="00D119DD" w:rsidP="00D119DD">
      <w:pPr>
        <w:spacing w:after="0" w:line="276" w:lineRule="auto"/>
        <w:ind w:left="120"/>
      </w:pPr>
    </w:p>
    <w:p w:rsidR="00D119DD" w:rsidRPr="00D119DD" w:rsidRDefault="00D119DD" w:rsidP="00D119DD">
      <w:pPr>
        <w:spacing w:after="0" w:line="480" w:lineRule="auto"/>
        <w:ind w:left="120"/>
      </w:pPr>
      <w:r w:rsidRPr="00D119D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119DD" w:rsidRPr="00D119DD" w:rsidRDefault="00D119DD" w:rsidP="00D119DD">
      <w:pPr>
        <w:spacing w:after="0" w:line="480" w:lineRule="auto"/>
        <w:ind w:left="120"/>
      </w:pPr>
      <w:r w:rsidRPr="00D119DD">
        <w:rPr>
          <w:rFonts w:ascii="Times New Roman" w:hAnsi="Times New Roman"/>
          <w:color w:val="000000"/>
          <w:sz w:val="28"/>
        </w:rPr>
        <w:t>Российская электронная школа (</w:t>
      </w:r>
      <w:r w:rsidRPr="00D119DD">
        <w:rPr>
          <w:rFonts w:ascii="Times New Roman" w:hAnsi="Times New Roman"/>
          <w:color w:val="000000"/>
          <w:sz w:val="28"/>
          <w:lang w:val="en-US"/>
        </w:rPr>
        <w:t>https</w:t>
      </w:r>
      <w:r w:rsidRPr="00D119DD">
        <w:rPr>
          <w:rFonts w:ascii="Times New Roman" w:hAnsi="Times New Roman"/>
          <w:color w:val="000000"/>
          <w:sz w:val="28"/>
        </w:rPr>
        <w:t>://</w:t>
      </w:r>
      <w:r w:rsidRPr="00D119DD">
        <w:rPr>
          <w:rFonts w:ascii="Times New Roman" w:hAnsi="Times New Roman"/>
          <w:color w:val="000000"/>
          <w:sz w:val="28"/>
          <w:lang w:val="en-US"/>
        </w:rPr>
        <w:t>resh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edu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ru</w:t>
      </w:r>
      <w:r w:rsidRPr="00D119DD">
        <w:rPr>
          <w:rFonts w:ascii="Times New Roman" w:hAnsi="Times New Roman"/>
          <w:color w:val="000000"/>
          <w:sz w:val="28"/>
        </w:rPr>
        <w:t xml:space="preserve"> ), Библиотека ЦОК (</w:t>
      </w:r>
      <w:r w:rsidRPr="00D119DD">
        <w:rPr>
          <w:rFonts w:ascii="Times New Roman" w:hAnsi="Times New Roman"/>
          <w:color w:val="000000"/>
          <w:sz w:val="28"/>
          <w:lang w:val="en-US"/>
        </w:rPr>
        <w:t>https</w:t>
      </w:r>
      <w:r w:rsidRPr="00D119DD">
        <w:rPr>
          <w:rFonts w:ascii="Times New Roman" w:hAnsi="Times New Roman"/>
          <w:color w:val="000000"/>
          <w:sz w:val="28"/>
        </w:rPr>
        <w:t>://</w:t>
      </w:r>
      <w:r w:rsidRPr="00D119DD">
        <w:rPr>
          <w:rFonts w:ascii="Times New Roman" w:hAnsi="Times New Roman"/>
          <w:color w:val="000000"/>
          <w:sz w:val="28"/>
          <w:lang w:val="en-US"/>
        </w:rPr>
        <w:t>lesson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edu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ru</w:t>
      </w:r>
      <w:r w:rsidRPr="00D119DD">
        <w:rPr>
          <w:rFonts w:ascii="Times New Roman" w:hAnsi="Times New Roman"/>
          <w:color w:val="000000"/>
          <w:sz w:val="28"/>
        </w:rPr>
        <w:t>/</w:t>
      </w:r>
      <w:r w:rsidRPr="00D119DD">
        <w:rPr>
          <w:rFonts w:ascii="Times New Roman" w:hAnsi="Times New Roman"/>
          <w:color w:val="000000"/>
          <w:sz w:val="28"/>
          <w:lang w:val="en-US"/>
        </w:rPr>
        <w:t>catalog</w:t>
      </w:r>
      <w:r w:rsidRPr="00D119DD">
        <w:rPr>
          <w:rFonts w:ascii="Times New Roman" w:hAnsi="Times New Roman"/>
          <w:color w:val="000000"/>
          <w:sz w:val="28"/>
        </w:rPr>
        <w:t xml:space="preserve"> )</w:t>
      </w:r>
      <w:r w:rsidRPr="00D119DD">
        <w:rPr>
          <w:sz w:val="28"/>
        </w:rPr>
        <w:br/>
      </w:r>
      <w:r w:rsidRPr="00D119DD">
        <w:rPr>
          <w:rFonts w:ascii="Times New Roman" w:hAnsi="Times New Roman"/>
          <w:color w:val="000000"/>
          <w:sz w:val="28"/>
        </w:rPr>
        <w:t xml:space="preserve"> </w:t>
      </w:r>
      <w:r w:rsidRPr="00D119DD">
        <w:rPr>
          <w:rFonts w:ascii="Times New Roman" w:hAnsi="Times New Roman"/>
          <w:color w:val="000000"/>
          <w:sz w:val="28"/>
          <w:lang w:val="en-US"/>
        </w:rPr>
        <w:t>https</w:t>
      </w:r>
      <w:r w:rsidRPr="00D119DD">
        <w:rPr>
          <w:rFonts w:ascii="Times New Roman" w:hAnsi="Times New Roman"/>
          <w:color w:val="000000"/>
          <w:sz w:val="28"/>
        </w:rPr>
        <w:t>://</w:t>
      </w:r>
      <w:r w:rsidRPr="00D119DD">
        <w:rPr>
          <w:rFonts w:ascii="Times New Roman" w:hAnsi="Times New Roman"/>
          <w:color w:val="000000"/>
          <w:sz w:val="28"/>
          <w:lang w:val="en-US"/>
        </w:rPr>
        <w:t>resh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edu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ru</w:t>
      </w:r>
      <w:r w:rsidRPr="00D119DD">
        <w:rPr>
          <w:sz w:val="28"/>
        </w:rPr>
        <w:br/>
      </w:r>
      <w:r w:rsidRPr="00D119DD">
        <w:rPr>
          <w:rFonts w:ascii="Times New Roman" w:hAnsi="Times New Roman"/>
          <w:color w:val="000000"/>
          <w:sz w:val="28"/>
        </w:rPr>
        <w:t xml:space="preserve"> </w:t>
      </w:r>
      <w:r w:rsidRPr="00D119DD">
        <w:rPr>
          <w:rFonts w:ascii="Times New Roman" w:hAnsi="Times New Roman"/>
          <w:color w:val="000000"/>
          <w:sz w:val="28"/>
          <w:lang w:val="en-US"/>
        </w:rPr>
        <w:t>https</w:t>
      </w:r>
      <w:r w:rsidRPr="00D119DD">
        <w:rPr>
          <w:rFonts w:ascii="Times New Roman" w:hAnsi="Times New Roman"/>
          <w:color w:val="000000"/>
          <w:sz w:val="28"/>
        </w:rPr>
        <w:t>://</w:t>
      </w:r>
      <w:r w:rsidRPr="00D119DD">
        <w:rPr>
          <w:rFonts w:ascii="Times New Roman" w:hAnsi="Times New Roman"/>
          <w:color w:val="000000"/>
          <w:sz w:val="28"/>
          <w:lang w:val="en-US"/>
        </w:rPr>
        <w:t>drive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google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com</w:t>
      </w:r>
      <w:r w:rsidRPr="00D119DD">
        <w:rPr>
          <w:rFonts w:ascii="Times New Roman" w:hAnsi="Times New Roman"/>
          <w:color w:val="000000"/>
          <w:sz w:val="28"/>
        </w:rPr>
        <w:t>1.Как рисовать деревья./</w:t>
      </w:r>
      <w:r w:rsidRPr="00D119DD">
        <w:rPr>
          <w:rFonts w:ascii="Times New Roman" w:hAnsi="Times New Roman"/>
          <w:color w:val="000000"/>
          <w:sz w:val="28"/>
          <w:lang w:val="en-US"/>
        </w:rPr>
        <w:t>kak</w:t>
      </w:r>
      <w:r w:rsidRPr="00D119DD">
        <w:rPr>
          <w:rFonts w:ascii="Times New Roman" w:hAnsi="Times New Roman"/>
          <w:color w:val="000000"/>
          <w:sz w:val="28"/>
        </w:rPr>
        <w:t>_</w:t>
      </w:r>
      <w:r w:rsidRPr="00D119DD">
        <w:rPr>
          <w:rFonts w:ascii="Times New Roman" w:hAnsi="Times New Roman"/>
          <w:color w:val="000000"/>
          <w:sz w:val="28"/>
          <w:lang w:val="en-US"/>
        </w:rPr>
        <w:t>risovat</w:t>
      </w:r>
      <w:r w:rsidRPr="00D119DD">
        <w:rPr>
          <w:rFonts w:ascii="Times New Roman" w:hAnsi="Times New Roman"/>
          <w:color w:val="000000"/>
          <w:sz w:val="28"/>
        </w:rPr>
        <w:t>_</w:t>
      </w:r>
      <w:r w:rsidRPr="00D119DD">
        <w:rPr>
          <w:rFonts w:ascii="Times New Roman" w:hAnsi="Times New Roman"/>
          <w:color w:val="000000"/>
          <w:sz w:val="28"/>
          <w:lang w:val="en-US"/>
        </w:rPr>
        <w:t>derevja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docx</w:t>
      </w:r>
      <w:r w:rsidRPr="00D119DD">
        <w:rPr>
          <w:rFonts w:ascii="Times New Roman" w:hAnsi="Times New Roman"/>
          <w:color w:val="000000"/>
          <w:sz w:val="28"/>
        </w:rPr>
        <w:t xml:space="preserve"> 2.Как рисовать пастелью/</w:t>
      </w:r>
      <w:r w:rsidRPr="00D119DD">
        <w:rPr>
          <w:rFonts w:ascii="Times New Roman" w:hAnsi="Times New Roman"/>
          <w:color w:val="000000"/>
          <w:sz w:val="28"/>
          <w:lang w:val="en-US"/>
        </w:rPr>
        <w:t>kak</w:t>
      </w:r>
      <w:r w:rsidRPr="00D119DD">
        <w:rPr>
          <w:rFonts w:ascii="Times New Roman" w:hAnsi="Times New Roman"/>
          <w:color w:val="000000"/>
          <w:sz w:val="28"/>
        </w:rPr>
        <w:t>_</w:t>
      </w:r>
      <w:r w:rsidRPr="00D119DD">
        <w:rPr>
          <w:rFonts w:ascii="Times New Roman" w:hAnsi="Times New Roman"/>
          <w:color w:val="000000"/>
          <w:sz w:val="28"/>
          <w:lang w:val="en-US"/>
        </w:rPr>
        <w:t>risovat</w:t>
      </w:r>
      <w:r w:rsidRPr="00D119DD">
        <w:rPr>
          <w:rFonts w:ascii="Times New Roman" w:hAnsi="Times New Roman"/>
          <w:color w:val="000000"/>
          <w:sz w:val="28"/>
        </w:rPr>
        <w:t>_</w:t>
      </w:r>
      <w:r w:rsidRPr="00D119DD">
        <w:rPr>
          <w:rFonts w:ascii="Times New Roman" w:hAnsi="Times New Roman"/>
          <w:color w:val="000000"/>
          <w:sz w:val="28"/>
          <w:lang w:val="en-US"/>
        </w:rPr>
        <w:t>pastelju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docx</w:t>
      </w:r>
      <w:r w:rsidRPr="00D119DD">
        <w:rPr>
          <w:sz w:val="28"/>
        </w:rPr>
        <w:br/>
      </w:r>
      <w:r w:rsidRPr="00D119DD">
        <w:rPr>
          <w:rFonts w:ascii="Times New Roman" w:hAnsi="Times New Roman"/>
          <w:color w:val="000000"/>
          <w:sz w:val="28"/>
        </w:rPr>
        <w:t xml:space="preserve"> 3.Пастельные карандаши/</w:t>
      </w:r>
      <w:r w:rsidRPr="00D119DD">
        <w:rPr>
          <w:rFonts w:ascii="Times New Roman" w:hAnsi="Times New Roman"/>
          <w:color w:val="000000"/>
          <w:sz w:val="28"/>
          <w:lang w:val="en-US"/>
        </w:rPr>
        <w:t>pastelnye</w:t>
      </w:r>
      <w:r w:rsidRPr="00D119DD">
        <w:rPr>
          <w:rFonts w:ascii="Times New Roman" w:hAnsi="Times New Roman"/>
          <w:color w:val="000000"/>
          <w:sz w:val="28"/>
        </w:rPr>
        <w:t>_</w:t>
      </w:r>
      <w:r w:rsidRPr="00D119DD">
        <w:rPr>
          <w:rFonts w:ascii="Times New Roman" w:hAnsi="Times New Roman"/>
          <w:color w:val="000000"/>
          <w:sz w:val="28"/>
          <w:lang w:val="en-US"/>
        </w:rPr>
        <w:t>karandashi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docx</w:t>
      </w:r>
      <w:r w:rsidRPr="00D119DD">
        <w:rPr>
          <w:sz w:val="28"/>
        </w:rPr>
        <w:br/>
      </w:r>
      <w:r w:rsidRPr="00D119DD">
        <w:rPr>
          <w:rFonts w:ascii="Times New Roman" w:hAnsi="Times New Roman"/>
          <w:color w:val="000000"/>
          <w:sz w:val="28"/>
        </w:rPr>
        <w:t xml:space="preserve"> 4.Основы владения кистью/</w:t>
      </w:r>
      <w:r w:rsidRPr="00D119DD">
        <w:rPr>
          <w:rFonts w:ascii="Times New Roman" w:hAnsi="Times New Roman"/>
          <w:color w:val="000000"/>
          <w:sz w:val="28"/>
          <w:lang w:val="en-US"/>
        </w:rPr>
        <w:t>osnovy</w:t>
      </w:r>
      <w:r w:rsidRPr="00D119DD">
        <w:rPr>
          <w:rFonts w:ascii="Times New Roman" w:hAnsi="Times New Roman"/>
          <w:color w:val="000000"/>
          <w:sz w:val="28"/>
        </w:rPr>
        <w:t>_</w:t>
      </w:r>
      <w:r w:rsidRPr="00D119DD">
        <w:rPr>
          <w:rFonts w:ascii="Times New Roman" w:hAnsi="Times New Roman"/>
          <w:color w:val="000000"/>
          <w:sz w:val="28"/>
          <w:lang w:val="en-US"/>
        </w:rPr>
        <w:t>vladenija</w:t>
      </w:r>
      <w:r w:rsidRPr="00D119DD">
        <w:rPr>
          <w:rFonts w:ascii="Times New Roman" w:hAnsi="Times New Roman"/>
          <w:color w:val="000000"/>
          <w:sz w:val="28"/>
        </w:rPr>
        <w:t>_</w:t>
      </w:r>
      <w:r w:rsidRPr="00D119DD">
        <w:rPr>
          <w:rFonts w:ascii="Times New Roman" w:hAnsi="Times New Roman"/>
          <w:color w:val="000000"/>
          <w:sz w:val="28"/>
          <w:lang w:val="en-US"/>
        </w:rPr>
        <w:t>kistju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docx</w:t>
      </w:r>
      <w:r w:rsidRPr="00D119DD">
        <w:rPr>
          <w:sz w:val="28"/>
        </w:rPr>
        <w:br/>
      </w:r>
      <w:r w:rsidRPr="00D119DD">
        <w:rPr>
          <w:rFonts w:ascii="Times New Roman" w:hAnsi="Times New Roman"/>
          <w:color w:val="000000"/>
          <w:sz w:val="28"/>
        </w:rPr>
        <w:t xml:space="preserve"> 5.Рисуем грушу гуашью/</w:t>
      </w:r>
      <w:r w:rsidRPr="00D119DD">
        <w:rPr>
          <w:rFonts w:ascii="Times New Roman" w:hAnsi="Times New Roman"/>
          <w:color w:val="000000"/>
          <w:sz w:val="28"/>
          <w:lang w:val="en-US"/>
        </w:rPr>
        <w:t>risuem</w:t>
      </w:r>
      <w:r w:rsidRPr="00D119DD">
        <w:rPr>
          <w:rFonts w:ascii="Times New Roman" w:hAnsi="Times New Roman"/>
          <w:color w:val="000000"/>
          <w:sz w:val="28"/>
        </w:rPr>
        <w:t>_</w:t>
      </w:r>
      <w:r w:rsidRPr="00D119DD">
        <w:rPr>
          <w:rFonts w:ascii="Times New Roman" w:hAnsi="Times New Roman"/>
          <w:color w:val="000000"/>
          <w:sz w:val="28"/>
          <w:lang w:val="en-US"/>
        </w:rPr>
        <w:t>grushu</w:t>
      </w:r>
      <w:r w:rsidRPr="00D119DD">
        <w:rPr>
          <w:rFonts w:ascii="Times New Roman" w:hAnsi="Times New Roman"/>
          <w:color w:val="000000"/>
          <w:sz w:val="28"/>
        </w:rPr>
        <w:t>_</w:t>
      </w:r>
      <w:r w:rsidRPr="00D119DD">
        <w:rPr>
          <w:rFonts w:ascii="Times New Roman" w:hAnsi="Times New Roman"/>
          <w:color w:val="000000"/>
          <w:sz w:val="28"/>
          <w:lang w:val="en-US"/>
        </w:rPr>
        <w:t>guashju</w:t>
      </w:r>
      <w:r w:rsidRPr="00D119DD">
        <w:rPr>
          <w:rFonts w:ascii="Times New Roman" w:hAnsi="Times New Roman"/>
          <w:color w:val="000000"/>
          <w:sz w:val="28"/>
        </w:rPr>
        <w:t>.</w:t>
      </w:r>
      <w:r w:rsidRPr="00D119DD">
        <w:rPr>
          <w:rFonts w:ascii="Times New Roman" w:hAnsi="Times New Roman"/>
          <w:color w:val="000000"/>
          <w:sz w:val="28"/>
          <w:lang w:val="en-US"/>
        </w:rPr>
        <w:t>docx</w:t>
      </w:r>
      <w:r w:rsidRPr="00D119DD">
        <w:rPr>
          <w:sz w:val="28"/>
        </w:rPr>
        <w:br/>
      </w:r>
      <w:bookmarkStart w:id="16" w:name="e2d6e2bf-4893-4145-be02-d49817b4b26f"/>
      <w:bookmarkEnd w:id="16"/>
    </w:p>
    <w:p w:rsidR="00D119DD" w:rsidRDefault="00D119DD"/>
    <w:sectPr w:rsidR="00D1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39E" w:rsidRDefault="005B239E" w:rsidP="00D119DD">
      <w:pPr>
        <w:spacing w:after="0" w:line="240" w:lineRule="auto"/>
      </w:pPr>
      <w:r>
        <w:separator/>
      </w:r>
    </w:p>
  </w:endnote>
  <w:endnote w:type="continuationSeparator" w:id="0">
    <w:p w:rsidR="005B239E" w:rsidRDefault="005B239E" w:rsidP="00D11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39E" w:rsidRDefault="005B239E" w:rsidP="00D119DD">
      <w:pPr>
        <w:spacing w:after="0" w:line="240" w:lineRule="auto"/>
      </w:pPr>
      <w:r>
        <w:separator/>
      </w:r>
    </w:p>
  </w:footnote>
  <w:footnote w:type="continuationSeparator" w:id="0">
    <w:p w:rsidR="005B239E" w:rsidRDefault="005B239E" w:rsidP="00D11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5688"/>
    <w:multiLevelType w:val="multilevel"/>
    <w:tmpl w:val="C14C2C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D31EF1"/>
    <w:multiLevelType w:val="multilevel"/>
    <w:tmpl w:val="695EB7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823F72"/>
    <w:multiLevelType w:val="multilevel"/>
    <w:tmpl w:val="66E01C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DE6AC7"/>
    <w:multiLevelType w:val="multilevel"/>
    <w:tmpl w:val="5D0899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3214F0"/>
    <w:multiLevelType w:val="multilevel"/>
    <w:tmpl w:val="C9C2B5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ED1228"/>
    <w:multiLevelType w:val="multilevel"/>
    <w:tmpl w:val="98B6E3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3F"/>
    <w:rsid w:val="005B239E"/>
    <w:rsid w:val="00B0053F"/>
    <w:rsid w:val="00B1411A"/>
    <w:rsid w:val="00C630EB"/>
    <w:rsid w:val="00D119DD"/>
    <w:rsid w:val="00D8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F682A"/>
  <w15:chartTrackingRefBased/>
  <w15:docId w15:val="{EB972BAF-5BB1-487A-9BA9-FFABB7A7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4551</Words>
  <Characters>25941</Characters>
  <Application>Microsoft Office Word</Application>
  <DocSecurity>0</DocSecurity>
  <Lines>216</Lines>
  <Paragraphs>60</Paragraphs>
  <ScaleCrop>false</ScaleCrop>
  <Company/>
  <LinksUpToDate>false</LinksUpToDate>
  <CharactersWithSpaces>30432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2023-10-26T19:37:00Z</dcterms:created>
  <dcterms:modified xsi:type="dcterms:W3CDTF">2023-10-26T22:26:00Z</dcterms:modified>
</cp:coreProperties>
</file>