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82" w:rsidRPr="00CA0582" w:rsidRDefault="00CA0582" w:rsidP="00CA0582">
      <w:pPr>
        <w:rPr>
          <w:b/>
        </w:rPr>
      </w:pPr>
      <w:r w:rsidRPr="00CA0582">
        <w:rPr>
          <w:b/>
        </w:rPr>
        <w:t xml:space="preserve">                                                                                                                   </w:t>
      </w:r>
    </w:p>
    <w:p w:rsidR="0092754C" w:rsidRPr="0092754C" w:rsidRDefault="00CA0582" w:rsidP="0092754C">
      <w:pPr>
        <w:rPr>
          <w:rFonts w:ascii="Times New Roman" w:hAnsi="Times New Roman" w:cs="Times New Roman"/>
          <w:b/>
          <w:sz w:val="28"/>
          <w:szCs w:val="28"/>
        </w:rPr>
      </w:pPr>
      <w:r w:rsidRPr="00CA0582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92754C" w:rsidRDefault="0092754C" w:rsidP="0092754C">
      <w:pPr>
        <w:rPr>
          <w:rFonts w:ascii="Times New Roman" w:hAnsi="Times New Roman" w:cs="Times New Roman"/>
          <w:b/>
          <w:sz w:val="28"/>
          <w:szCs w:val="28"/>
        </w:rPr>
      </w:pPr>
      <w:r w:rsidRPr="0092754C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92754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C0CCE79">
            <wp:extent cx="993775" cy="93281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754C" w:rsidRDefault="0092754C" w:rsidP="0092754C">
      <w:pPr>
        <w:rPr>
          <w:rFonts w:ascii="Times New Roman" w:hAnsi="Times New Roman" w:cs="Times New Roman"/>
          <w:b/>
          <w:sz w:val="28"/>
          <w:szCs w:val="28"/>
        </w:rPr>
      </w:pPr>
    </w:p>
    <w:p w:rsidR="0092754C" w:rsidRDefault="0092754C" w:rsidP="0092754C">
      <w:pPr>
        <w:rPr>
          <w:rFonts w:ascii="Times New Roman" w:hAnsi="Times New Roman" w:cs="Times New Roman"/>
          <w:b/>
          <w:sz w:val="28"/>
          <w:szCs w:val="28"/>
        </w:rPr>
      </w:pPr>
    </w:p>
    <w:p w:rsidR="0092754C" w:rsidRPr="0092754C" w:rsidRDefault="0092754C" w:rsidP="009275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92754C">
        <w:rPr>
          <w:rFonts w:ascii="Times New Roman" w:hAnsi="Times New Roman" w:cs="Times New Roman"/>
          <w:b/>
          <w:sz w:val="28"/>
          <w:szCs w:val="28"/>
        </w:rPr>
        <w:t>РЕСПУБЛИКА  ДАГЕСТАН</w:t>
      </w:r>
    </w:p>
    <w:p w:rsidR="0092754C" w:rsidRPr="0092754C" w:rsidRDefault="0092754C" w:rsidP="0092754C">
      <w:pPr>
        <w:rPr>
          <w:rFonts w:ascii="Times New Roman" w:hAnsi="Times New Roman" w:cs="Times New Roman"/>
          <w:b/>
          <w:sz w:val="28"/>
          <w:szCs w:val="28"/>
        </w:rPr>
      </w:pPr>
      <w:r w:rsidRPr="0092754C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92754C" w:rsidRPr="0092754C" w:rsidRDefault="0092754C" w:rsidP="009275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92754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2754C">
        <w:rPr>
          <w:rFonts w:ascii="Times New Roman" w:hAnsi="Times New Roman" w:cs="Times New Roman"/>
          <w:b/>
          <w:sz w:val="28"/>
          <w:szCs w:val="28"/>
        </w:rPr>
        <w:t>Старосеребряковская</w:t>
      </w:r>
      <w:proofErr w:type="spellEnd"/>
      <w:r w:rsidRPr="0092754C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92754C" w:rsidRPr="0092754C" w:rsidRDefault="0092754C" w:rsidP="0092754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2754C" w:rsidRPr="0092754C" w:rsidRDefault="0092754C" w:rsidP="0092754C">
      <w:pPr>
        <w:rPr>
          <w:rFonts w:ascii="Times New Roman" w:hAnsi="Times New Roman" w:cs="Times New Roman"/>
          <w:b/>
          <w:sz w:val="28"/>
          <w:szCs w:val="28"/>
        </w:rPr>
      </w:pPr>
      <w:r w:rsidRPr="0092754C">
        <w:rPr>
          <w:rFonts w:ascii="Times New Roman" w:hAnsi="Times New Roman" w:cs="Times New Roman"/>
          <w:b/>
          <w:sz w:val="28"/>
          <w:szCs w:val="28"/>
        </w:rPr>
        <w:t xml:space="preserve">РАССМОТРЕНО    </w:t>
      </w:r>
      <w:r w:rsidR="0031231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2754C">
        <w:rPr>
          <w:rFonts w:ascii="Times New Roman" w:hAnsi="Times New Roman" w:cs="Times New Roman"/>
          <w:b/>
          <w:sz w:val="28"/>
          <w:szCs w:val="28"/>
        </w:rPr>
        <w:t xml:space="preserve">    СОГЛАСОВАНО</w:t>
      </w:r>
      <w:r w:rsidRPr="0092754C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31231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2754C">
        <w:rPr>
          <w:rFonts w:ascii="Times New Roman" w:hAnsi="Times New Roman" w:cs="Times New Roman"/>
          <w:b/>
          <w:sz w:val="28"/>
          <w:szCs w:val="28"/>
        </w:rPr>
        <w:t xml:space="preserve">  УТВЕРЖДАЮ                                                                                  Руководитель        </w:t>
      </w:r>
      <w:r w:rsidR="0031231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92754C"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 w:rsidRPr="0092754C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92754C">
        <w:rPr>
          <w:rFonts w:ascii="Times New Roman" w:hAnsi="Times New Roman" w:cs="Times New Roman"/>
          <w:b/>
          <w:sz w:val="28"/>
          <w:szCs w:val="28"/>
        </w:rPr>
        <w:t>иректора</w:t>
      </w:r>
      <w:proofErr w:type="spellEnd"/>
      <w:r w:rsidRPr="0092754C">
        <w:rPr>
          <w:rFonts w:ascii="Times New Roman" w:hAnsi="Times New Roman" w:cs="Times New Roman"/>
          <w:b/>
          <w:sz w:val="28"/>
          <w:szCs w:val="28"/>
        </w:rPr>
        <w:t xml:space="preserve"> по УВР                Директор :</w:t>
      </w:r>
    </w:p>
    <w:p w:rsidR="0092754C" w:rsidRPr="0092754C" w:rsidRDefault="0092754C" w:rsidP="0092754C">
      <w:pPr>
        <w:rPr>
          <w:rFonts w:ascii="Times New Roman" w:hAnsi="Times New Roman" w:cs="Times New Roman"/>
          <w:b/>
          <w:sz w:val="28"/>
          <w:szCs w:val="28"/>
        </w:rPr>
      </w:pPr>
      <w:r w:rsidRPr="0092754C">
        <w:rPr>
          <w:rFonts w:ascii="Times New Roman" w:hAnsi="Times New Roman" w:cs="Times New Roman"/>
          <w:b/>
          <w:sz w:val="28"/>
          <w:szCs w:val="28"/>
        </w:rPr>
        <w:t xml:space="preserve">ШМО               </w:t>
      </w:r>
      <w:r w:rsidR="0031231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92754C">
        <w:rPr>
          <w:rFonts w:ascii="Times New Roman" w:hAnsi="Times New Roman" w:cs="Times New Roman"/>
          <w:b/>
          <w:sz w:val="28"/>
          <w:szCs w:val="28"/>
        </w:rPr>
        <w:t xml:space="preserve"> ______/</w:t>
      </w:r>
      <w:proofErr w:type="spellStart"/>
      <w:r w:rsidRPr="0092754C">
        <w:rPr>
          <w:rFonts w:ascii="Times New Roman" w:hAnsi="Times New Roman" w:cs="Times New Roman"/>
          <w:b/>
          <w:sz w:val="28"/>
          <w:szCs w:val="28"/>
        </w:rPr>
        <w:t>Халимова</w:t>
      </w:r>
      <w:proofErr w:type="spellEnd"/>
      <w:r w:rsidRPr="0092754C">
        <w:rPr>
          <w:rFonts w:ascii="Times New Roman" w:hAnsi="Times New Roman" w:cs="Times New Roman"/>
          <w:b/>
          <w:sz w:val="28"/>
          <w:szCs w:val="28"/>
        </w:rPr>
        <w:t xml:space="preserve"> Х.А. /              ____/  </w:t>
      </w:r>
      <w:proofErr w:type="spellStart"/>
      <w:r w:rsidRPr="0092754C">
        <w:rPr>
          <w:rFonts w:ascii="Times New Roman" w:hAnsi="Times New Roman" w:cs="Times New Roman"/>
          <w:b/>
          <w:sz w:val="28"/>
          <w:szCs w:val="28"/>
        </w:rPr>
        <w:t>Билалов</w:t>
      </w:r>
      <w:proofErr w:type="spellEnd"/>
      <w:r w:rsidRPr="0092754C">
        <w:rPr>
          <w:rFonts w:ascii="Times New Roman" w:hAnsi="Times New Roman" w:cs="Times New Roman"/>
          <w:b/>
          <w:sz w:val="28"/>
          <w:szCs w:val="28"/>
        </w:rPr>
        <w:t xml:space="preserve"> Р.М.</w:t>
      </w:r>
    </w:p>
    <w:p w:rsidR="0092754C" w:rsidRPr="0092754C" w:rsidRDefault="0092754C" w:rsidP="0092754C">
      <w:pPr>
        <w:rPr>
          <w:rFonts w:ascii="Times New Roman" w:hAnsi="Times New Roman" w:cs="Times New Roman"/>
          <w:b/>
          <w:sz w:val="28"/>
          <w:szCs w:val="28"/>
        </w:rPr>
      </w:pPr>
      <w:r w:rsidRPr="0092754C">
        <w:rPr>
          <w:rFonts w:ascii="Times New Roman" w:hAnsi="Times New Roman" w:cs="Times New Roman"/>
          <w:b/>
          <w:sz w:val="28"/>
          <w:szCs w:val="28"/>
        </w:rPr>
        <w:t xml:space="preserve"> пр</w:t>
      </w:r>
      <w:r w:rsidR="00312316">
        <w:rPr>
          <w:rFonts w:ascii="Times New Roman" w:hAnsi="Times New Roman" w:cs="Times New Roman"/>
          <w:b/>
          <w:sz w:val="28"/>
          <w:szCs w:val="28"/>
        </w:rPr>
        <w:t>отокол</w:t>
      </w:r>
      <w:r w:rsidR="0089705F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51C6F">
        <w:rPr>
          <w:rFonts w:ascii="Times New Roman" w:hAnsi="Times New Roman" w:cs="Times New Roman"/>
          <w:b/>
          <w:sz w:val="28"/>
          <w:szCs w:val="28"/>
        </w:rPr>
        <w:t>1</w:t>
      </w:r>
      <w:r w:rsidR="0089705F">
        <w:rPr>
          <w:rFonts w:ascii="Times New Roman" w:hAnsi="Times New Roman" w:cs="Times New Roman"/>
          <w:b/>
          <w:sz w:val="28"/>
          <w:szCs w:val="28"/>
        </w:rPr>
        <w:t>от «</w:t>
      </w:r>
      <w:r w:rsidR="00E51C6F">
        <w:rPr>
          <w:rFonts w:ascii="Times New Roman" w:hAnsi="Times New Roman" w:cs="Times New Roman"/>
          <w:b/>
          <w:sz w:val="28"/>
          <w:szCs w:val="28"/>
        </w:rPr>
        <w:t>25</w:t>
      </w:r>
      <w:r w:rsidR="0089705F">
        <w:rPr>
          <w:rFonts w:ascii="Times New Roman" w:hAnsi="Times New Roman" w:cs="Times New Roman"/>
          <w:b/>
          <w:sz w:val="28"/>
          <w:szCs w:val="28"/>
        </w:rPr>
        <w:t xml:space="preserve"> »</w:t>
      </w:r>
      <w:r w:rsidR="00E51C6F">
        <w:rPr>
          <w:rFonts w:ascii="Times New Roman" w:hAnsi="Times New Roman" w:cs="Times New Roman"/>
          <w:b/>
          <w:sz w:val="28"/>
          <w:szCs w:val="28"/>
        </w:rPr>
        <w:t>08</w:t>
      </w:r>
      <w:r w:rsidR="0089705F">
        <w:rPr>
          <w:rFonts w:ascii="Times New Roman" w:hAnsi="Times New Roman" w:cs="Times New Roman"/>
          <w:b/>
          <w:sz w:val="28"/>
          <w:szCs w:val="28"/>
        </w:rPr>
        <w:t>_      «_</w:t>
      </w:r>
      <w:r w:rsidR="00E51C6F">
        <w:rPr>
          <w:rFonts w:ascii="Times New Roman" w:hAnsi="Times New Roman" w:cs="Times New Roman"/>
          <w:b/>
          <w:sz w:val="28"/>
          <w:szCs w:val="28"/>
        </w:rPr>
        <w:t>28</w:t>
      </w:r>
      <w:r w:rsidR="0089705F">
        <w:rPr>
          <w:rFonts w:ascii="Times New Roman" w:hAnsi="Times New Roman" w:cs="Times New Roman"/>
          <w:b/>
          <w:sz w:val="28"/>
          <w:szCs w:val="28"/>
        </w:rPr>
        <w:t>»_</w:t>
      </w:r>
      <w:r w:rsidR="00E51C6F">
        <w:rPr>
          <w:rFonts w:ascii="Times New Roman" w:hAnsi="Times New Roman" w:cs="Times New Roman"/>
          <w:b/>
          <w:sz w:val="28"/>
          <w:szCs w:val="28"/>
        </w:rPr>
        <w:t>08_</w:t>
      </w:r>
      <w:r w:rsidR="0089705F">
        <w:rPr>
          <w:rFonts w:ascii="Times New Roman" w:hAnsi="Times New Roman" w:cs="Times New Roman"/>
          <w:b/>
          <w:sz w:val="28"/>
          <w:szCs w:val="28"/>
        </w:rPr>
        <w:t>2023</w:t>
      </w:r>
      <w:r w:rsidRPr="0092754C">
        <w:rPr>
          <w:rFonts w:ascii="Times New Roman" w:hAnsi="Times New Roman" w:cs="Times New Roman"/>
          <w:b/>
          <w:sz w:val="28"/>
          <w:szCs w:val="28"/>
        </w:rPr>
        <w:t xml:space="preserve"> г.   </w:t>
      </w:r>
      <w:r w:rsidR="00312316">
        <w:rPr>
          <w:rFonts w:ascii="Times New Roman" w:hAnsi="Times New Roman" w:cs="Times New Roman"/>
          <w:b/>
          <w:sz w:val="28"/>
          <w:szCs w:val="28"/>
        </w:rPr>
        <w:t xml:space="preserve">                  «_</w:t>
      </w:r>
      <w:r w:rsidR="00E51C6F">
        <w:rPr>
          <w:rFonts w:ascii="Times New Roman" w:hAnsi="Times New Roman" w:cs="Times New Roman"/>
          <w:b/>
          <w:sz w:val="28"/>
          <w:szCs w:val="28"/>
        </w:rPr>
        <w:t>29</w:t>
      </w:r>
      <w:r w:rsidR="0089705F">
        <w:rPr>
          <w:rFonts w:ascii="Times New Roman" w:hAnsi="Times New Roman" w:cs="Times New Roman"/>
          <w:b/>
          <w:sz w:val="28"/>
          <w:szCs w:val="28"/>
        </w:rPr>
        <w:t>_»__</w:t>
      </w:r>
      <w:r w:rsidR="00E51C6F">
        <w:rPr>
          <w:rFonts w:ascii="Times New Roman" w:hAnsi="Times New Roman" w:cs="Times New Roman"/>
          <w:b/>
          <w:sz w:val="28"/>
          <w:szCs w:val="28"/>
        </w:rPr>
        <w:t>08</w:t>
      </w:r>
      <w:r w:rsidR="0089705F">
        <w:rPr>
          <w:rFonts w:ascii="Times New Roman" w:hAnsi="Times New Roman" w:cs="Times New Roman"/>
          <w:b/>
          <w:sz w:val="28"/>
          <w:szCs w:val="28"/>
        </w:rPr>
        <w:t>__2023</w:t>
      </w:r>
      <w:r w:rsidRPr="0092754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2754C" w:rsidRPr="0092754C" w:rsidRDefault="0092754C" w:rsidP="0092754C">
      <w:pPr>
        <w:rPr>
          <w:rFonts w:ascii="Times New Roman" w:hAnsi="Times New Roman" w:cs="Times New Roman"/>
          <w:b/>
          <w:sz w:val="28"/>
          <w:szCs w:val="28"/>
        </w:rPr>
      </w:pPr>
      <w:r w:rsidRPr="0092754C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92754C" w:rsidRPr="0092754C" w:rsidRDefault="0092754C" w:rsidP="0092754C">
      <w:pPr>
        <w:rPr>
          <w:rFonts w:ascii="Times New Roman" w:hAnsi="Times New Roman" w:cs="Times New Roman"/>
          <w:b/>
          <w:sz w:val="28"/>
          <w:szCs w:val="28"/>
        </w:rPr>
      </w:pPr>
    </w:p>
    <w:p w:rsidR="0092754C" w:rsidRPr="0092754C" w:rsidRDefault="0092754C" w:rsidP="0092754C">
      <w:pPr>
        <w:rPr>
          <w:rFonts w:ascii="Times New Roman" w:hAnsi="Times New Roman" w:cs="Times New Roman"/>
          <w:b/>
          <w:sz w:val="28"/>
          <w:szCs w:val="28"/>
        </w:rPr>
      </w:pPr>
    </w:p>
    <w:p w:rsidR="0092754C" w:rsidRPr="0092754C" w:rsidRDefault="00CF11E2" w:rsidP="009275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92754C" w:rsidRPr="0092754C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92754C" w:rsidRPr="0092754C" w:rsidRDefault="00CF11E2" w:rsidP="0092754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92754C" w:rsidRPr="0092754C">
        <w:rPr>
          <w:rFonts w:ascii="Times New Roman" w:hAnsi="Times New Roman" w:cs="Times New Roman"/>
          <w:b/>
          <w:sz w:val="28"/>
          <w:szCs w:val="28"/>
        </w:rPr>
        <w:t>Предмет</w:t>
      </w:r>
      <w:r w:rsidR="0092754C" w:rsidRPr="0092754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биология __</w:t>
      </w:r>
      <w:r w:rsidR="0092754C" w:rsidRPr="0092754C">
        <w:rPr>
          <w:rFonts w:ascii="Times New Roman" w:hAnsi="Times New Roman" w:cs="Times New Roman"/>
          <w:b/>
          <w:sz w:val="28"/>
          <w:szCs w:val="28"/>
        </w:rPr>
        <w:t xml:space="preserve">класс    </w:t>
      </w:r>
      <w:r w:rsidR="0092754C" w:rsidRPr="0092754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92754C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92754C" w:rsidRPr="0092754C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</w:p>
    <w:p w:rsidR="0092754C" w:rsidRPr="0092754C" w:rsidRDefault="00CF11E2" w:rsidP="0092754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92754C" w:rsidRPr="0092754C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="0092754C" w:rsidRPr="0092754C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proofErr w:type="spellStart"/>
      <w:r w:rsidR="0092754C" w:rsidRPr="0092754C">
        <w:rPr>
          <w:rFonts w:ascii="Times New Roman" w:hAnsi="Times New Roman" w:cs="Times New Roman"/>
          <w:b/>
          <w:sz w:val="28"/>
          <w:szCs w:val="28"/>
          <w:u w:val="single"/>
        </w:rPr>
        <w:t>Хамидова</w:t>
      </w:r>
      <w:proofErr w:type="spellEnd"/>
      <w:r w:rsidR="0092754C" w:rsidRPr="0092754C">
        <w:rPr>
          <w:rFonts w:ascii="Times New Roman" w:hAnsi="Times New Roman" w:cs="Times New Roman"/>
          <w:b/>
          <w:sz w:val="28"/>
          <w:szCs w:val="28"/>
          <w:u w:val="single"/>
        </w:rPr>
        <w:t xml:space="preserve"> З.М.______</w:t>
      </w:r>
    </w:p>
    <w:p w:rsidR="0092754C" w:rsidRPr="0092754C" w:rsidRDefault="00CF11E2" w:rsidP="0092754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92754C" w:rsidRPr="0092754C">
        <w:rPr>
          <w:rFonts w:ascii="Times New Roman" w:hAnsi="Times New Roman" w:cs="Times New Roman"/>
          <w:b/>
          <w:sz w:val="28"/>
          <w:szCs w:val="28"/>
        </w:rPr>
        <w:t xml:space="preserve">Количество часов  </w:t>
      </w:r>
      <w:r w:rsidR="0092754C" w:rsidRPr="0092754C">
        <w:rPr>
          <w:rFonts w:ascii="Times New Roman" w:hAnsi="Times New Roman" w:cs="Times New Roman"/>
          <w:b/>
          <w:i/>
          <w:sz w:val="28"/>
          <w:szCs w:val="28"/>
          <w:u w:val="single"/>
        </w:rPr>
        <w:t>_68__</w:t>
      </w:r>
      <w:r w:rsidR="0092754C" w:rsidRPr="0092754C">
        <w:rPr>
          <w:rFonts w:ascii="Times New Roman" w:hAnsi="Times New Roman" w:cs="Times New Roman"/>
          <w:b/>
          <w:sz w:val="28"/>
          <w:szCs w:val="28"/>
        </w:rPr>
        <w:t xml:space="preserve">    в неделю</w:t>
      </w:r>
      <w:r w:rsidR="0092754C" w:rsidRPr="0092754C">
        <w:rPr>
          <w:rFonts w:ascii="Times New Roman" w:hAnsi="Times New Roman" w:cs="Times New Roman"/>
          <w:b/>
          <w:i/>
          <w:sz w:val="28"/>
          <w:szCs w:val="28"/>
          <w:u w:val="single"/>
        </w:rPr>
        <w:t>__2___</w:t>
      </w:r>
    </w:p>
    <w:p w:rsidR="0092754C" w:rsidRPr="0092754C" w:rsidRDefault="0092754C" w:rsidP="0092754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2754C" w:rsidRPr="0092754C" w:rsidRDefault="0092754C" w:rsidP="0092754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2754C">
        <w:rPr>
          <w:rFonts w:ascii="Times New Roman" w:hAnsi="Times New Roman" w:cs="Times New Roman"/>
          <w:b/>
          <w:i/>
          <w:sz w:val="28"/>
          <w:szCs w:val="28"/>
        </w:rPr>
        <w:t>Планирование составлено на основе:</w:t>
      </w:r>
    </w:p>
    <w:p w:rsidR="0092754C" w:rsidRPr="0092754C" w:rsidRDefault="0092754C" w:rsidP="0092754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2754C">
        <w:rPr>
          <w:rFonts w:ascii="Times New Roman" w:hAnsi="Times New Roman" w:cs="Times New Roman"/>
          <w:b/>
          <w:i/>
          <w:sz w:val="28"/>
          <w:szCs w:val="28"/>
        </w:rPr>
        <w:t xml:space="preserve">Примерной программы основного общего образования по биологии ФГОС ООО; авторской программы </w:t>
      </w:r>
      <w:proofErr w:type="spellStart"/>
      <w:r w:rsidRPr="0092754C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312316">
        <w:rPr>
          <w:rFonts w:ascii="Times New Roman" w:hAnsi="Times New Roman" w:cs="Times New Roman"/>
          <w:b/>
          <w:i/>
          <w:sz w:val="28"/>
          <w:szCs w:val="28"/>
        </w:rPr>
        <w:t>.И.Сонина</w:t>
      </w:r>
      <w:proofErr w:type="spellEnd"/>
      <w:r w:rsidR="00312316">
        <w:rPr>
          <w:rFonts w:ascii="Times New Roman" w:hAnsi="Times New Roman" w:cs="Times New Roman"/>
          <w:b/>
          <w:i/>
          <w:sz w:val="28"/>
          <w:szCs w:val="28"/>
        </w:rPr>
        <w:t xml:space="preserve"> 5-9 классы «Дрофа»2010</w:t>
      </w:r>
      <w:r w:rsidRPr="0092754C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</w:p>
    <w:p w:rsidR="0092754C" w:rsidRPr="0092754C" w:rsidRDefault="0092754C" w:rsidP="0092754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2754C">
        <w:rPr>
          <w:rFonts w:ascii="Times New Roman" w:hAnsi="Times New Roman" w:cs="Times New Roman"/>
          <w:b/>
          <w:i/>
          <w:sz w:val="28"/>
          <w:szCs w:val="28"/>
        </w:rPr>
        <w:t>Учебник:</w:t>
      </w:r>
    </w:p>
    <w:p w:rsidR="0092754C" w:rsidRPr="0092754C" w:rsidRDefault="0092754C" w:rsidP="0092754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754C">
        <w:rPr>
          <w:rFonts w:ascii="Times New Roman" w:hAnsi="Times New Roman" w:cs="Times New Roman"/>
          <w:b/>
          <w:i/>
          <w:sz w:val="28"/>
          <w:szCs w:val="28"/>
        </w:rPr>
        <w:t>Н.И.Сонин</w:t>
      </w:r>
      <w:proofErr w:type="spellEnd"/>
      <w:r w:rsidRPr="0092754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92754C">
        <w:rPr>
          <w:rFonts w:ascii="Times New Roman" w:hAnsi="Times New Roman" w:cs="Times New Roman"/>
          <w:b/>
          <w:i/>
          <w:sz w:val="28"/>
          <w:szCs w:val="28"/>
        </w:rPr>
        <w:t>М.Р.Сапин</w:t>
      </w:r>
      <w:proofErr w:type="spellEnd"/>
      <w:r w:rsidRPr="0092754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2754C" w:rsidRPr="0092754C" w:rsidRDefault="0092754C" w:rsidP="0092754C">
      <w:pPr>
        <w:rPr>
          <w:rFonts w:ascii="Times New Roman" w:hAnsi="Times New Roman" w:cs="Times New Roman"/>
          <w:b/>
          <w:sz w:val="28"/>
          <w:szCs w:val="28"/>
        </w:rPr>
      </w:pPr>
      <w:r w:rsidRPr="0092754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92754C" w:rsidRDefault="0092754C" w:rsidP="00CA05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92754C" w:rsidRDefault="0092754C" w:rsidP="00CA0582">
      <w:pPr>
        <w:rPr>
          <w:rFonts w:ascii="Times New Roman" w:hAnsi="Times New Roman" w:cs="Times New Roman"/>
          <w:b/>
          <w:sz w:val="28"/>
          <w:szCs w:val="28"/>
        </w:rPr>
      </w:pPr>
    </w:p>
    <w:p w:rsidR="0092754C" w:rsidRDefault="0092754C" w:rsidP="00CA0582">
      <w:pPr>
        <w:rPr>
          <w:rFonts w:ascii="Times New Roman" w:hAnsi="Times New Roman" w:cs="Times New Roman"/>
          <w:b/>
          <w:sz w:val="28"/>
          <w:szCs w:val="28"/>
        </w:rPr>
      </w:pPr>
    </w:p>
    <w:p w:rsidR="00CA0582" w:rsidRPr="0092754C" w:rsidRDefault="0092754C" w:rsidP="00CA05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8F103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A0582" w:rsidRPr="00CA0582"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ЗАПИСКА</w:t>
      </w:r>
      <w:r w:rsidR="00CA0582" w:rsidRPr="00CA05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>Рабочая  программа по биологии для 8 класса составлена в соответствии с положениями Федерального государственного стандарта основного общего образования, на основе:</w:t>
      </w:r>
    </w:p>
    <w:p w:rsidR="00CF11E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>1.Федерального закона от 29 декабря 2012г.№273-Ф3 «Об образовании в Российской федерации»</w:t>
      </w:r>
      <w:r w:rsidR="0092754C" w:rsidRPr="009275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0582" w:rsidRPr="00CA0582" w:rsidRDefault="00CF11E2" w:rsidP="00CA058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CA0582" w:rsidRPr="00CA0582">
        <w:rPr>
          <w:rFonts w:ascii="Times New Roman" w:hAnsi="Times New Roman" w:cs="Times New Roman"/>
          <w:bCs/>
          <w:sz w:val="28"/>
          <w:szCs w:val="28"/>
        </w:rPr>
        <w:t>.</w:t>
      </w:r>
      <w:r w:rsidR="00CA0582" w:rsidRPr="00CA0582">
        <w:rPr>
          <w:rFonts w:ascii="Times New Roman" w:hAnsi="Times New Roman" w:cs="Times New Roman"/>
          <w:sz w:val="28"/>
          <w:szCs w:val="28"/>
        </w:rPr>
        <w:t xml:space="preserve"> </w:t>
      </w:r>
      <w:r w:rsidR="00CA0582" w:rsidRPr="00CA0582">
        <w:rPr>
          <w:rFonts w:ascii="Times New Roman" w:hAnsi="Times New Roman" w:cs="Times New Roman"/>
          <w:bCs/>
          <w:sz w:val="28"/>
          <w:szCs w:val="28"/>
          <w:lang w:val="x-none"/>
        </w:rPr>
        <w:t>Программы основного общего образования по биологии 8 класс «Человек и его здоровье». Авторы:, В. Б. Захаров, Н.И. Сонин, Е.Т. Захарова.</w:t>
      </w:r>
      <w:r w:rsidR="00CA0582" w:rsidRPr="00CA0582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proofErr w:type="spellStart"/>
      <w:r w:rsidR="00CA0582" w:rsidRPr="00CA0582">
        <w:rPr>
          <w:rFonts w:ascii="Times New Roman" w:hAnsi="Times New Roman" w:cs="Times New Roman"/>
          <w:bCs/>
          <w:sz w:val="28"/>
          <w:szCs w:val="28"/>
        </w:rPr>
        <w:t>Минобр</w:t>
      </w:r>
      <w:proofErr w:type="spellEnd"/>
      <w:r w:rsidR="00CA0582" w:rsidRPr="00CA0582">
        <w:rPr>
          <w:rFonts w:ascii="Times New Roman" w:hAnsi="Times New Roman" w:cs="Times New Roman"/>
          <w:bCs/>
          <w:sz w:val="28"/>
          <w:szCs w:val="28"/>
        </w:rPr>
        <w:t>. науки РФ (Дрофа,2012)в  соответствии ФГОС 2 поколения.</w:t>
      </w:r>
    </w:p>
    <w:p w:rsidR="00CA0582" w:rsidRPr="00CA0582" w:rsidRDefault="00CF11E2" w:rsidP="00CA058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3</w:t>
      </w:r>
      <w:r w:rsidR="00CA0582" w:rsidRPr="00CA0582">
        <w:rPr>
          <w:rFonts w:ascii="Times New Roman" w:hAnsi="Times New Roman" w:cs="Times New Roman"/>
          <w:bCs/>
          <w:sz w:val="28"/>
          <w:szCs w:val="28"/>
        </w:rPr>
        <w:t>. Основной  образовательной программы МКОУ</w:t>
      </w:r>
      <w:r w:rsidR="0089705F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89705F">
        <w:rPr>
          <w:rFonts w:ascii="Times New Roman" w:hAnsi="Times New Roman" w:cs="Times New Roman"/>
          <w:bCs/>
          <w:sz w:val="28"/>
          <w:szCs w:val="28"/>
        </w:rPr>
        <w:t>Старосеребряковской</w:t>
      </w:r>
      <w:proofErr w:type="spellEnd"/>
      <w:r w:rsidR="0089705F">
        <w:rPr>
          <w:rFonts w:ascii="Times New Roman" w:hAnsi="Times New Roman" w:cs="Times New Roman"/>
          <w:bCs/>
          <w:sz w:val="28"/>
          <w:szCs w:val="28"/>
        </w:rPr>
        <w:t xml:space="preserve"> СОШ»  2023-2024</w:t>
      </w:r>
      <w:r w:rsidR="00CA0582" w:rsidRPr="00CA0582">
        <w:rPr>
          <w:rFonts w:ascii="Times New Roman" w:hAnsi="Times New Roman" w:cs="Times New Roman"/>
          <w:bCs/>
          <w:sz w:val="28"/>
          <w:szCs w:val="28"/>
        </w:rPr>
        <w:t xml:space="preserve"> учебный год.</w:t>
      </w:r>
    </w:p>
    <w:p w:rsidR="00CA0582" w:rsidRPr="00CA0582" w:rsidRDefault="00CF11E2" w:rsidP="00CA058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4</w:t>
      </w:r>
      <w:r w:rsidR="00CA0582" w:rsidRPr="00CA0582">
        <w:rPr>
          <w:rFonts w:ascii="Times New Roman" w:hAnsi="Times New Roman" w:cs="Times New Roman"/>
          <w:bCs/>
          <w:sz w:val="28"/>
          <w:szCs w:val="28"/>
        </w:rPr>
        <w:t>.  Учебного плана МКОУ «</w:t>
      </w:r>
      <w:proofErr w:type="spellStart"/>
      <w:r w:rsidR="00CA0582" w:rsidRPr="00CA0582">
        <w:rPr>
          <w:rFonts w:ascii="Times New Roman" w:hAnsi="Times New Roman" w:cs="Times New Roman"/>
          <w:bCs/>
          <w:sz w:val="28"/>
          <w:szCs w:val="28"/>
        </w:rPr>
        <w:t>Ст</w:t>
      </w:r>
      <w:r w:rsidR="0089705F">
        <w:rPr>
          <w:rFonts w:ascii="Times New Roman" w:hAnsi="Times New Roman" w:cs="Times New Roman"/>
          <w:bCs/>
          <w:sz w:val="28"/>
          <w:szCs w:val="28"/>
        </w:rPr>
        <w:t>аросеребряковской</w:t>
      </w:r>
      <w:proofErr w:type="spellEnd"/>
      <w:r w:rsidR="0089705F">
        <w:rPr>
          <w:rFonts w:ascii="Times New Roman" w:hAnsi="Times New Roman" w:cs="Times New Roman"/>
          <w:bCs/>
          <w:sz w:val="28"/>
          <w:szCs w:val="28"/>
        </w:rPr>
        <w:t xml:space="preserve">  СОШ»  на 2023-2024</w:t>
      </w:r>
      <w:r w:rsidR="00CA0582" w:rsidRPr="00CA0582">
        <w:rPr>
          <w:rFonts w:ascii="Times New Roman" w:hAnsi="Times New Roman" w:cs="Times New Roman"/>
          <w:bCs/>
          <w:sz w:val="28"/>
          <w:szCs w:val="28"/>
        </w:rPr>
        <w:t xml:space="preserve"> уч. год.</w:t>
      </w:r>
    </w:p>
    <w:p w:rsidR="00CA0582" w:rsidRPr="00CA0582" w:rsidRDefault="00CF11E2" w:rsidP="00CA058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5</w:t>
      </w:r>
      <w:r w:rsidR="00CA0582" w:rsidRPr="00CA0582">
        <w:rPr>
          <w:rFonts w:ascii="Times New Roman" w:hAnsi="Times New Roman" w:cs="Times New Roman"/>
          <w:sz w:val="28"/>
          <w:szCs w:val="28"/>
        </w:rPr>
        <w:t xml:space="preserve">.  «Программы для общеобразовательных учреждений. Биология 6-11 классы» Н.И. </w:t>
      </w:r>
      <w:proofErr w:type="gramStart"/>
      <w:r w:rsidR="00CA0582" w:rsidRPr="00CA0582">
        <w:rPr>
          <w:rFonts w:ascii="Times New Roman" w:hAnsi="Times New Roman" w:cs="Times New Roman"/>
          <w:sz w:val="28"/>
          <w:szCs w:val="28"/>
        </w:rPr>
        <w:t>Сонин</w:t>
      </w:r>
      <w:proofErr w:type="gramEnd"/>
      <w:r w:rsidR="00CA0582" w:rsidRPr="00CA0582">
        <w:rPr>
          <w:rFonts w:ascii="Times New Roman" w:hAnsi="Times New Roman" w:cs="Times New Roman"/>
          <w:sz w:val="28"/>
          <w:szCs w:val="28"/>
        </w:rPr>
        <w:t xml:space="preserve">  М. «Дрофа» 2010г Данная рабочая программа ориентирована на использование учебника Н.И. Сонина, М.Р. </w:t>
      </w:r>
      <w:proofErr w:type="spellStart"/>
      <w:r w:rsidR="00CA0582" w:rsidRPr="00CA0582">
        <w:rPr>
          <w:rFonts w:ascii="Times New Roman" w:hAnsi="Times New Roman" w:cs="Times New Roman"/>
          <w:sz w:val="28"/>
          <w:szCs w:val="28"/>
        </w:rPr>
        <w:t>Сапина</w:t>
      </w:r>
      <w:proofErr w:type="spellEnd"/>
      <w:r w:rsidR="00CA0582" w:rsidRPr="00CA0582">
        <w:rPr>
          <w:rFonts w:ascii="Times New Roman" w:hAnsi="Times New Roman" w:cs="Times New Roman"/>
          <w:sz w:val="28"/>
          <w:szCs w:val="28"/>
        </w:rPr>
        <w:t xml:space="preserve">  Биология. Человек.8 класс (концентрический курс). М.:Дрофа,201</w:t>
      </w:r>
      <w:r w:rsidR="00CA0582" w:rsidRPr="00CA0582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b/>
          <w:i/>
          <w:sz w:val="28"/>
          <w:szCs w:val="28"/>
        </w:rPr>
        <w:t>Цели обучения</w:t>
      </w:r>
      <w:r w:rsidRPr="00CA0582">
        <w:rPr>
          <w:rFonts w:ascii="Times New Roman" w:hAnsi="Times New Roman" w:cs="Times New Roman"/>
          <w:sz w:val="28"/>
          <w:szCs w:val="28"/>
        </w:rPr>
        <w:t>:</w:t>
      </w:r>
    </w:p>
    <w:p w:rsidR="00CA0582" w:rsidRPr="00CA0582" w:rsidRDefault="00CA0582" w:rsidP="00CA058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Освоение знаний о человеке как биосоциальном существе; </w:t>
      </w:r>
    </w:p>
    <w:p w:rsidR="00CA0582" w:rsidRPr="00CA0582" w:rsidRDefault="00CA0582" w:rsidP="00CA058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Овладение умениями применять биологические знания для объяснения жизнедеятельности собственного организма, влияния факторов здоровья и риска; наблюдения за состоянием собственного организма; </w:t>
      </w:r>
    </w:p>
    <w:p w:rsidR="00CA0582" w:rsidRPr="00CA0582" w:rsidRDefault="00CA0582" w:rsidP="00CA058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Развитие познавательных интересов, интеллектуальных и творческих способностей в процессе работы с различными источниками информации; </w:t>
      </w:r>
    </w:p>
    <w:p w:rsidR="00CA0582" w:rsidRPr="00CA0582" w:rsidRDefault="00CA0582" w:rsidP="00CA058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Воспитание позитивного ценностного отношения к собственному здоровью и здоровью других людей; </w:t>
      </w:r>
    </w:p>
    <w:p w:rsidR="00CA0582" w:rsidRPr="00CA0582" w:rsidRDefault="00CA0582" w:rsidP="00CA058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Использование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собственному организму, здоровью других людей; для соблюдения норм здорового образа жизни, профилактики заболеваний, травматизма и стрессов, вредных привычек, ВИЧ-инфекции. 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</w:p>
    <w:p w:rsidR="00CF11E2" w:rsidRDefault="00CF11E2" w:rsidP="00CA058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A0582" w:rsidRPr="00CA0582" w:rsidRDefault="00CA0582" w:rsidP="00CA058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A0582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Задачи обучения:</w:t>
      </w:r>
    </w:p>
    <w:p w:rsidR="00CA0582" w:rsidRPr="00CA0582" w:rsidRDefault="00CA0582" w:rsidP="00CA058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Формирование целостной научной картины мира;</w:t>
      </w:r>
    </w:p>
    <w:p w:rsidR="00CA0582" w:rsidRPr="00CA0582" w:rsidRDefault="00CA0582" w:rsidP="00CA058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Понимание возрастающей роли естественных наук и научных исследований в современном мире;</w:t>
      </w:r>
    </w:p>
    <w:p w:rsidR="00CA0582" w:rsidRPr="00CA0582" w:rsidRDefault="00CA0582" w:rsidP="00CA058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Овладение научным подходом к решению различных задач;</w:t>
      </w:r>
    </w:p>
    <w:p w:rsidR="00CA0582" w:rsidRPr="00CA0582" w:rsidRDefault="00CA0582" w:rsidP="00CA058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Овладение умениями формулировать гипотезы, конструировать, проводить эксперименты, оценивать полученные результаты.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Курс биологических дисциплин входит в число естественных наук изучающих природу, а также научные методы и пути познания человеком природы.</w:t>
      </w:r>
    </w:p>
    <w:p w:rsidR="00CF11E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Учебный курс «Биология», в содержании которого ведущим компонентом являются научные знания, научные методы познания, практические умения и навыки, позволяет сформировать у учащихся эмоционально-ценностное отношение к изучаемому материалу, создать условия для формирования компетенции в интеллектуальных, гражданско-правовых, коммуникационных и информационных областях.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   В 8 классе учащиеся получают знания о человеке как о биосоциальном существе, его становлении в процессе антропогенеза и формировании социальной среды. Даётся определение систематического положения человека в ряду живых существ, его генетическая связь с животными предками, что позволяет учащимся осознать единство биологических законов, их проявление на разных уровнях организации, понять взаимосвязь строения и функций органов и систем. Знания об особенностях строения и функционирования человеческого организма, полученные в курсе, научно обосновывают необходимость ведения здорового образа жизни. В курсе уделяется большое внимание санитарно-гигиенической службе, охране природной среды, личной гигиене. Включение сведений по психологии позволит более рационально организовать учебную, трудовую, спортивную деятельность и отдых, легче вписаться в коллектив сверстников и стать личностью.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Результаты изучения предмета в основной школе разделены </w:t>
      </w:r>
      <w:proofErr w:type="gramStart"/>
      <w:r w:rsidRPr="00CA058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A0582">
        <w:rPr>
          <w:rFonts w:ascii="Times New Roman" w:hAnsi="Times New Roman" w:cs="Times New Roman"/>
          <w:sz w:val="28"/>
          <w:szCs w:val="28"/>
        </w:rPr>
        <w:t xml:space="preserve"> предметные, </w:t>
      </w:r>
      <w:proofErr w:type="spellStart"/>
      <w:r w:rsidRPr="00CA0582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CA0582">
        <w:rPr>
          <w:rFonts w:ascii="Times New Roman" w:hAnsi="Times New Roman" w:cs="Times New Roman"/>
          <w:sz w:val="28"/>
          <w:szCs w:val="28"/>
        </w:rPr>
        <w:t xml:space="preserve"> и личностные, и указаны в конце тем, разделов и курсов соответственно.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</w:p>
    <w:p w:rsidR="00CA0582" w:rsidRPr="00CA0582" w:rsidRDefault="00CA0582" w:rsidP="00CA058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A0582">
        <w:rPr>
          <w:rFonts w:ascii="Times New Roman" w:hAnsi="Times New Roman" w:cs="Times New Roman"/>
          <w:b/>
          <w:i/>
          <w:sz w:val="28"/>
          <w:szCs w:val="28"/>
        </w:rPr>
        <w:t>Требования к уровню подготовки учащихся к окончанию 8 класса</w:t>
      </w:r>
    </w:p>
    <w:p w:rsidR="00CA0582" w:rsidRPr="00CA0582" w:rsidRDefault="00CA0582" w:rsidP="00CA058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В результате освоения курса биологии 8 класса учащиеся должны овладеть следующими знаниями, умениями и навыками.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i/>
          <w:sz w:val="28"/>
          <w:szCs w:val="28"/>
        </w:rPr>
        <w:t>Личностным результатом изучения предмета является формирование следующих умений и качеств:</w:t>
      </w:r>
    </w:p>
    <w:p w:rsidR="00CA0582" w:rsidRPr="00CA0582" w:rsidRDefault="00CA0582" w:rsidP="00CA058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lastRenderedPageBreak/>
        <w:t>развитие интеллектуальных и творческих способностей;</w:t>
      </w:r>
    </w:p>
    <w:p w:rsidR="00CA0582" w:rsidRPr="00CA0582" w:rsidRDefault="00CA0582" w:rsidP="00CA058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воспитание бережного отношения к природе, формирование экологического сознания;</w:t>
      </w:r>
    </w:p>
    <w:p w:rsidR="00CA0582" w:rsidRPr="00CA0582" w:rsidRDefault="00CA0582" w:rsidP="00CA058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признание высокой целости жизни, здоровья своего и других людей;</w:t>
      </w:r>
    </w:p>
    <w:p w:rsidR="00CA0582" w:rsidRPr="00CA0582" w:rsidRDefault="00CA0582" w:rsidP="00CA058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развитие мотивации к получению новых знаний, дальнейшему изучению естественных наук.</w:t>
      </w:r>
    </w:p>
    <w:p w:rsidR="009A2B08" w:rsidRDefault="00CA0582" w:rsidP="009A2B0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ответстве</w:t>
      </w:r>
      <w:r w:rsidR="009A2B08">
        <w:rPr>
          <w:rFonts w:ascii="Times New Roman" w:hAnsi="Times New Roman" w:cs="Times New Roman"/>
          <w:sz w:val="28"/>
          <w:szCs w:val="28"/>
        </w:rPr>
        <w:t>нного отношения к учению, труду.</w:t>
      </w:r>
    </w:p>
    <w:p w:rsidR="00CA0582" w:rsidRPr="00CA0582" w:rsidRDefault="009A2B08" w:rsidP="009A2B08">
      <w:pPr>
        <w:rPr>
          <w:rFonts w:ascii="Times New Roman" w:hAnsi="Times New Roman" w:cs="Times New Roman"/>
          <w:sz w:val="28"/>
          <w:szCs w:val="28"/>
        </w:rPr>
      </w:pPr>
      <w:r w:rsidRPr="009A2B08">
        <w:rPr>
          <w:rFonts w:ascii="Times New Roman" w:hAnsi="Times New Roman" w:cs="Times New Roman"/>
          <w:sz w:val="28"/>
          <w:szCs w:val="28"/>
        </w:rPr>
        <w:t xml:space="preserve"> Личностные результаты отражают </w:t>
      </w:r>
      <w:proofErr w:type="spellStart"/>
      <w:proofErr w:type="gramStart"/>
      <w:r w:rsidRPr="009A2B0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proofErr w:type="gramEnd"/>
      <w:r w:rsidRPr="009A2B08">
        <w:rPr>
          <w:rFonts w:ascii="Times New Roman" w:hAnsi="Times New Roman" w:cs="Times New Roman"/>
          <w:sz w:val="28"/>
          <w:szCs w:val="28"/>
        </w:rPr>
        <w:t xml:space="preserve"> в том числе в части:</w:t>
      </w:r>
    </w:p>
    <w:p w:rsidR="007D72C7" w:rsidRPr="00CA0582" w:rsidRDefault="007D72C7" w:rsidP="007D72C7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A0582">
        <w:rPr>
          <w:rFonts w:ascii="Times New Roman" w:hAnsi="Times New Roman" w:cs="Times New Roman"/>
          <w:sz w:val="28"/>
          <w:szCs w:val="28"/>
        </w:rPr>
        <w:t>Патриотичексого</w:t>
      </w:r>
      <w:proofErr w:type="spellEnd"/>
      <w:r w:rsidRPr="00CA0582">
        <w:rPr>
          <w:rFonts w:ascii="Times New Roman" w:hAnsi="Times New Roman" w:cs="Times New Roman"/>
          <w:sz w:val="28"/>
          <w:szCs w:val="28"/>
        </w:rPr>
        <w:t xml:space="preserve"> воспитание</w:t>
      </w:r>
    </w:p>
    <w:p w:rsidR="007D72C7" w:rsidRPr="00CA0582" w:rsidRDefault="007D72C7" w:rsidP="007D72C7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Ценностного отношения к отечественному культурному, историческому и научного наследию, понимания значения предмета биологии в жизни общества</w:t>
      </w:r>
      <w:proofErr w:type="gramStart"/>
      <w:r w:rsidRPr="00CA058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0582">
        <w:rPr>
          <w:rFonts w:ascii="Times New Roman" w:hAnsi="Times New Roman" w:cs="Times New Roman"/>
          <w:sz w:val="28"/>
          <w:szCs w:val="28"/>
        </w:rPr>
        <w:t xml:space="preserve"> способности владеть достоверной информации о передовых достижениях и открытиях мировой и отечественной науки биологии, заинтересованности в научных знаниях об устройстве мира и общества.</w:t>
      </w:r>
    </w:p>
    <w:p w:rsidR="007D72C7" w:rsidRPr="00CA0582" w:rsidRDefault="007D72C7" w:rsidP="007D72C7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2. Гражданского воспитания и нравственного воспитания детей на основе российских традиционных ценностей</w:t>
      </w:r>
    </w:p>
    <w:p w:rsidR="007D72C7" w:rsidRPr="00CA0582" w:rsidRDefault="007D72C7" w:rsidP="007D72C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A0582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proofErr w:type="spellStart"/>
      <w:r w:rsidRPr="00CA0582">
        <w:rPr>
          <w:rFonts w:ascii="Times New Roman" w:hAnsi="Times New Roman" w:cs="Times New Roman"/>
          <w:sz w:val="28"/>
          <w:szCs w:val="28"/>
        </w:rPr>
        <w:t>осоциальных</w:t>
      </w:r>
      <w:proofErr w:type="spellEnd"/>
      <w:r w:rsidRPr="00CA0582">
        <w:rPr>
          <w:rFonts w:ascii="Times New Roman" w:hAnsi="Times New Roman" w:cs="Times New Roman"/>
          <w:sz w:val="28"/>
          <w:szCs w:val="28"/>
        </w:rPr>
        <w:t xml:space="preserve"> нормах и правилах межличностных отношений в коллективе, готовность к разнообразной совместной деятельности при выполнений учебных, познавательных задач, выполнений экспериментов, созданий учебных проектов, стремление к взаимопониманию и взаимопомощи в процессе учебной деятельности; готовности оценивать свое поведение и поступки своих товарищей с позиции нравственных и правовых норм с учетом осознания последствия поступков;</w:t>
      </w:r>
      <w:proofErr w:type="gramEnd"/>
    </w:p>
    <w:p w:rsidR="007D72C7" w:rsidRPr="00CA0582" w:rsidRDefault="007D72C7" w:rsidP="007D72C7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3. Духовно-нравственного воспитания</w:t>
      </w:r>
    </w:p>
    <w:p w:rsidR="007D72C7" w:rsidRPr="00CA0582" w:rsidRDefault="007D72C7" w:rsidP="007D72C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A0582">
        <w:rPr>
          <w:rFonts w:ascii="Times New Roman" w:hAnsi="Times New Roman" w:cs="Times New Roman"/>
          <w:sz w:val="28"/>
          <w:szCs w:val="28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  <w:proofErr w:type="gramEnd"/>
    </w:p>
    <w:p w:rsidR="007D72C7" w:rsidRPr="00CA0582" w:rsidRDefault="007D72C7" w:rsidP="007D72C7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5. Физического воспитания</w:t>
      </w:r>
    </w:p>
    <w:p w:rsidR="007D72C7" w:rsidRPr="00CA0582" w:rsidRDefault="007D72C7" w:rsidP="007D72C7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формирования культуры здоровья и эмоционального благополучия 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привычек, необходимости соблюдения правил безопасности в быту и реальной жизни;</w:t>
      </w:r>
    </w:p>
    <w:p w:rsidR="007D72C7" w:rsidRPr="00CA0582" w:rsidRDefault="007D72C7" w:rsidP="007D72C7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6. Трудового воспитания</w:t>
      </w:r>
    </w:p>
    <w:p w:rsidR="007D72C7" w:rsidRPr="00CA0582" w:rsidRDefault="007D72C7" w:rsidP="007D72C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A0582">
        <w:rPr>
          <w:rFonts w:ascii="Times New Roman" w:hAnsi="Times New Roman" w:cs="Times New Roman"/>
          <w:sz w:val="28"/>
          <w:szCs w:val="28"/>
        </w:rPr>
        <w:lastRenderedPageBreak/>
        <w:t>коммуникативной компетентности в общественно полезной,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  <w:proofErr w:type="gramEnd"/>
    </w:p>
    <w:p w:rsidR="007D72C7" w:rsidRPr="00CA0582" w:rsidRDefault="007D72C7" w:rsidP="007D72C7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7. Экологического воспитания</w:t>
      </w:r>
    </w:p>
    <w:p w:rsidR="007D72C7" w:rsidRPr="00CA0582" w:rsidRDefault="007D72C7" w:rsidP="007D72C7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предмета; экологического мышления, умения руководствоваться им в познавательной, коммуникативной и социальной практике</w:t>
      </w:r>
    </w:p>
    <w:p w:rsidR="007D72C7" w:rsidRPr="00CA0582" w:rsidRDefault="007D72C7" w:rsidP="007D72C7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8. Ценностей научного познания</w:t>
      </w:r>
    </w:p>
    <w:p w:rsidR="007D72C7" w:rsidRPr="00CA0582" w:rsidRDefault="007D72C7" w:rsidP="007D72C7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</w:t>
      </w:r>
    </w:p>
    <w:p w:rsidR="007D72C7" w:rsidRPr="00CA0582" w:rsidRDefault="007D72C7" w:rsidP="007D72C7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 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7D72C7" w:rsidRPr="00CA0582" w:rsidRDefault="007D72C7" w:rsidP="007D72C7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7D72C7" w:rsidRPr="00CA0582" w:rsidRDefault="007D72C7" w:rsidP="007D72C7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обучения в дальнейшем.</w:t>
      </w:r>
    </w:p>
    <w:p w:rsidR="007D72C7" w:rsidRPr="00CA0582" w:rsidRDefault="007D72C7" w:rsidP="007D72C7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Учащиеся должны знать:</w:t>
      </w:r>
    </w:p>
    <w:p w:rsidR="007D72C7" w:rsidRPr="00CA0582" w:rsidRDefault="007D72C7" w:rsidP="007D72C7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•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7D72C7" w:rsidRPr="00CA0582" w:rsidRDefault="007D72C7" w:rsidP="007D72C7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• тенденции развития общества в целом как сложной динамичной системы, а также важнейших социальных институтов;</w:t>
      </w:r>
    </w:p>
    <w:p w:rsidR="007D72C7" w:rsidRPr="00CA0582" w:rsidRDefault="007D72C7" w:rsidP="007D72C7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• необходимость регулирования общественных отношений, сущность социальных норм, механизмы правового регулирования;</w:t>
      </w:r>
    </w:p>
    <w:p w:rsidR="007D72C7" w:rsidRPr="00CA0582" w:rsidRDefault="007D72C7" w:rsidP="007D72C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• особенности социально-гуманитарного познания.</w:t>
      </w:r>
    </w:p>
    <w:p w:rsidR="007D72C7" w:rsidRPr="00CA0582" w:rsidRDefault="007D72C7" w:rsidP="007D72C7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Уметь:</w:t>
      </w:r>
    </w:p>
    <w:p w:rsidR="007D72C7" w:rsidRPr="00CA0582" w:rsidRDefault="007D72C7" w:rsidP="007D72C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изучать и систематизировать информацию из различных источников, раскрывая ее социальную принадлежность и познавательную ценность;</w:t>
      </w:r>
    </w:p>
    <w:p w:rsidR="007D72C7" w:rsidRPr="00CA0582" w:rsidRDefault="007D72C7" w:rsidP="007D72C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7D72C7" w:rsidRPr="00CA0582" w:rsidRDefault="007D72C7" w:rsidP="007D72C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 характеризовать основные социальные объекты, выделяя их существенные признаки, закономерности развития;</w:t>
      </w:r>
    </w:p>
    <w:p w:rsidR="007D72C7" w:rsidRPr="00CA0582" w:rsidRDefault="007D72C7" w:rsidP="007D72C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7D72C7" w:rsidRPr="00CA0582" w:rsidRDefault="007D72C7" w:rsidP="007D72C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7D72C7" w:rsidRPr="00CA0582" w:rsidRDefault="007D72C7" w:rsidP="007D72C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7D72C7" w:rsidRPr="00CA0582" w:rsidRDefault="007D72C7" w:rsidP="007D72C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</w:t>
      </w:r>
      <w:proofErr w:type="gramStart"/>
      <w:r w:rsidRPr="00CA0582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CA0582">
        <w:rPr>
          <w:rFonts w:ascii="Times New Roman" w:hAnsi="Times New Roman" w:cs="Times New Roman"/>
          <w:sz w:val="28"/>
          <w:szCs w:val="28"/>
        </w:rPr>
        <w:t xml:space="preserve"> правовых, научно-популярных, публицистических и др. 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7D72C7" w:rsidRPr="00CA0582" w:rsidRDefault="007D72C7" w:rsidP="007D72C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7D72C7" w:rsidRPr="00CA0582" w:rsidRDefault="007D72C7" w:rsidP="007D72C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7D72C7" w:rsidRPr="00CA0582" w:rsidRDefault="007D72C7" w:rsidP="007D72C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подготавливать устное выступление, творческую работу по социальной проблематике;</w:t>
      </w:r>
    </w:p>
    <w:p w:rsidR="007D72C7" w:rsidRPr="00CA0582" w:rsidRDefault="007D72C7" w:rsidP="007D72C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7D72C7" w:rsidRPr="00CA0582" w:rsidRDefault="007D72C7" w:rsidP="007D72C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применять знания и умения в общении, социальной среде:  применять знания для раскрытия причин и оценки сущности современных событий; использовать знания в общении с людьми в школе и внешкольной жизни как основу диалога в поликультурной среде;</w:t>
      </w:r>
    </w:p>
    <w:p w:rsidR="007D72C7" w:rsidRPr="00CA0582" w:rsidRDefault="007D72C7" w:rsidP="007D72C7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lastRenderedPageBreak/>
        <w:t>Учащиеся должны</w:t>
      </w:r>
      <w:r w:rsidRPr="00CA0582">
        <w:rPr>
          <w:rFonts w:ascii="Times New Roman" w:hAnsi="Times New Roman" w:cs="Times New Roman"/>
          <w:b/>
          <w:bCs/>
          <w:sz w:val="28"/>
          <w:szCs w:val="28"/>
        </w:rPr>
        <w:t> владеть:</w:t>
      </w:r>
    </w:p>
    <w:p w:rsidR="007D72C7" w:rsidRPr="00CA0582" w:rsidRDefault="007D72C7" w:rsidP="007D72C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опытом оценочной деятельности;</w:t>
      </w:r>
    </w:p>
    <w:p w:rsidR="007D72C7" w:rsidRPr="00CA0582" w:rsidRDefault="007D72C7" w:rsidP="007D72C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собственными суждениями;</w:t>
      </w:r>
    </w:p>
    <w:p w:rsidR="007D72C7" w:rsidRPr="00CA0582" w:rsidRDefault="007D72C7" w:rsidP="007D72C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нормами социального поведения;</w:t>
      </w:r>
    </w:p>
    <w:p w:rsidR="007D72C7" w:rsidRPr="00CA0582" w:rsidRDefault="007D72C7" w:rsidP="007D72C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способностью решать творческие задачи, представлять результаты своей деятельности в различных формах (сообщение, эссе, презентация, реферат и др.); </w:t>
      </w:r>
      <w:r w:rsidRPr="00CA0582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7D72C7" w:rsidRPr="00CA0582" w:rsidRDefault="007D72C7" w:rsidP="007D72C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ориентирами для гражданской, </w:t>
      </w:r>
      <w:proofErr w:type="spellStart"/>
      <w:r w:rsidRPr="00CA0582">
        <w:rPr>
          <w:rFonts w:ascii="Times New Roman" w:hAnsi="Times New Roman" w:cs="Times New Roman"/>
          <w:sz w:val="28"/>
          <w:szCs w:val="28"/>
        </w:rPr>
        <w:t>этнонациональной</w:t>
      </w:r>
      <w:proofErr w:type="spellEnd"/>
      <w:r w:rsidRPr="00CA0582">
        <w:rPr>
          <w:rFonts w:ascii="Times New Roman" w:hAnsi="Times New Roman" w:cs="Times New Roman"/>
          <w:sz w:val="28"/>
          <w:szCs w:val="28"/>
        </w:rPr>
        <w:t>, социальной, культурной самоидентификации в окружающем мире; </w:t>
      </w:r>
    </w:p>
    <w:p w:rsidR="007D72C7" w:rsidRPr="00CA0582" w:rsidRDefault="007D72C7" w:rsidP="007D72C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чувством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общества.</w:t>
      </w:r>
    </w:p>
    <w:p w:rsidR="00CA0582" w:rsidRPr="00CA0582" w:rsidRDefault="00CA0582" w:rsidP="00CA058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целостного мировоззрения;</w:t>
      </w:r>
    </w:p>
    <w:p w:rsidR="00CA0582" w:rsidRPr="00CA0582" w:rsidRDefault="00CA0582" w:rsidP="00CA058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осознанности и уважительного отношения к коллегам, другим людям;</w:t>
      </w:r>
    </w:p>
    <w:p w:rsidR="00CA0582" w:rsidRPr="00CA0582" w:rsidRDefault="00CA0582" w:rsidP="00CA058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коммуникативной компетенции в общении с коллегами;</w:t>
      </w:r>
    </w:p>
    <w:p w:rsidR="00CA0582" w:rsidRPr="00CA0582" w:rsidRDefault="00CA0582" w:rsidP="00CA058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основ экологической культуры</w:t>
      </w:r>
    </w:p>
    <w:p w:rsidR="00CA0582" w:rsidRPr="00CA0582" w:rsidRDefault="00CA0582" w:rsidP="00CA0582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A0582">
        <w:rPr>
          <w:rFonts w:ascii="Times New Roman" w:hAnsi="Times New Roman" w:cs="Times New Roman"/>
          <w:i/>
          <w:sz w:val="28"/>
          <w:szCs w:val="28"/>
        </w:rPr>
        <w:t>Метапредметным</w:t>
      </w:r>
      <w:proofErr w:type="spellEnd"/>
      <w:r w:rsidRPr="00CA0582">
        <w:rPr>
          <w:rFonts w:ascii="Times New Roman" w:hAnsi="Times New Roman" w:cs="Times New Roman"/>
          <w:i/>
          <w:sz w:val="28"/>
          <w:szCs w:val="28"/>
        </w:rPr>
        <w:t xml:space="preserve"> результатом изучения курса является формирование универсальных учебных действий (УУД)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Регулятивные УУД:</w:t>
      </w:r>
    </w:p>
    <w:p w:rsidR="00CA0582" w:rsidRPr="00CA0582" w:rsidRDefault="00CA0582" w:rsidP="00CA058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Самостоятельно обнаруживать и формировать учебную проблему, определять УД;</w:t>
      </w:r>
    </w:p>
    <w:p w:rsidR="00CA0582" w:rsidRPr="00CA0582" w:rsidRDefault="00CA0582" w:rsidP="00CA058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Выдвигать версии решения проблемы, осознавать (и интерпретировать в случае необходимости) конечный результат, выбирать средства достижения цели </w:t>
      </w:r>
      <w:proofErr w:type="gramStart"/>
      <w:r w:rsidRPr="00CA058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A0582">
        <w:rPr>
          <w:rFonts w:ascii="Times New Roman" w:hAnsi="Times New Roman" w:cs="Times New Roman"/>
          <w:sz w:val="28"/>
          <w:szCs w:val="28"/>
        </w:rPr>
        <w:t xml:space="preserve"> предложенных, а также искать их самостоятельно;</w:t>
      </w:r>
    </w:p>
    <w:p w:rsidR="00CA0582" w:rsidRPr="00CA0582" w:rsidRDefault="00CA0582" w:rsidP="00CA058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Составлять (индивидуально или в группе) план решения проблемы (выполнения проекта);</w:t>
      </w:r>
    </w:p>
    <w:p w:rsidR="00CA0582" w:rsidRPr="00CA0582" w:rsidRDefault="00CA0582" w:rsidP="00CA058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Работая по плану, сверять свои действия с целью и, при необходимости, исправлять ошибки самостоятельно (в том числе и корректировать план);</w:t>
      </w:r>
    </w:p>
    <w:p w:rsidR="00CA0582" w:rsidRPr="00CA0582" w:rsidRDefault="00CA0582" w:rsidP="00CA058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В диалоге с учителем совершенствовать самостоятельно выбранные критерии оценки.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Познавательные УУД:</w:t>
      </w:r>
    </w:p>
    <w:p w:rsidR="00CA0582" w:rsidRPr="00CA0582" w:rsidRDefault="00CA0582" w:rsidP="00CA058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Анализировать, сравнивать, классифицировать факты и явления;</w:t>
      </w:r>
    </w:p>
    <w:p w:rsidR="00CA0582" w:rsidRPr="00CA0582" w:rsidRDefault="00CA0582" w:rsidP="00CA058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lastRenderedPageBreak/>
        <w:t>Выявлять причины и следствия простых явлений;</w:t>
      </w:r>
    </w:p>
    <w:p w:rsidR="00CA0582" w:rsidRPr="00CA0582" w:rsidRDefault="00CA0582" w:rsidP="00CA058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Осуществлять сравнение и классификацию, самостоятельно выбирая критерий для указанных логических операций;</w:t>
      </w:r>
    </w:p>
    <w:p w:rsidR="00CA0582" w:rsidRPr="00CA0582" w:rsidRDefault="00CA0582" w:rsidP="00CA058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Строить </w:t>
      </w:r>
      <w:proofErr w:type="gramStart"/>
      <w:r w:rsidRPr="00CA0582">
        <w:rPr>
          <w:rFonts w:ascii="Times New Roman" w:hAnsi="Times New Roman" w:cs="Times New Roman"/>
          <w:sz w:val="28"/>
          <w:szCs w:val="28"/>
        </w:rPr>
        <w:t>логическое рассуждение</w:t>
      </w:r>
      <w:proofErr w:type="gramEnd"/>
      <w:r w:rsidRPr="00CA0582">
        <w:rPr>
          <w:rFonts w:ascii="Times New Roman" w:hAnsi="Times New Roman" w:cs="Times New Roman"/>
          <w:sz w:val="28"/>
          <w:szCs w:val="28"/>
        </w:rPr>
        <w:t>, включающее установление причинно-следственных связей;</w:t>
      </w:r>
    </w:p>
    <w:p w:rsidR="00CA0582" w:rsidRPr="00CA0582" w:rsidRDefault="00CA0582" w:rsidP="00CA058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Создавать схематические модели с выделением существенных характеристик объекта;</w:t>
      </w:r>
    </w:p>
    <w:p w:rsidR="00CA0582" w:rsidRPr="00CA0582" w:rsidRDefault="00CA0582" w:rsidP="00CA058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Составлять тезисы, различные виды планов (простых, сложных и т.п.)</w:t>
      </w:r>
    </w:p>
    <w:p w:rsidR="00CA0582" w:rsidRPr="00CA0582" w:rsidRDefault="00CA0582" w:rsidP="00CA058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Преобразовывать информацию из одного вида в другой (таблицу в текст);</w:t>
      </w:r>
    </w:p>
    <w:p w:rsidR="00CA0582" w:rsidRPr="00CA0582" w:rsidRDefault="00CA0582" w:rsidP="00CA058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Коммуникативные УУД:</w:t>
      </w:r>
    </w:p>
    <w:p w:rsidR="00CA0582" w:rsidRPr="00CA0582" w:rsidRDefault="00CA0582" w:rsidP="00CA0582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Самостоятельно организовывать учебное взаимодействие в группе (определять общие цели, договариваться друг с другом);</w:t>
      </w:r>
    </w:p>
    <w:p w:rsidR="00CA0582" w:rsidRPr="00CA0582" w:rsidRDefault="00CA0582" w:rsidP="00CA0582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В дискуссии уметь выдвинуть аргументы и </w:t>
      </w:r>
      <w:proofErr w:type="spellStart"/>
      <w:r w:rsidRPr="00CA0582">
        <w:rPr>
          <w:rFonts w:ascii="Times New Roman" w:hAnsi="Times New Roman" w:cs="Times New Roman"/>
          <w:sz w:val="28"/>
          <w:szCs w:val="28"/>
        </w:rPr>
        <w:t>контаргументы</w:t>
      </w:r>
      <w:proofErr w:type="spellEnd"/>
      <w:r w:rsidRPr="00CA0582">
        <w:rPr>
          <w:rFonts w:ascii="Times New Roman" w:hAnsi="Times New Roman" w:cs="Times New Roman"/>
          <w:sz w:val="28"/>
          <w:szCs w:val="28"/>
        </w:rPr>
        <w:t>;</w:t>
      </w:r>
    </w:p>
    <w:p w:rsidR="00CA0582" w:rsidRPr="00CA0582" w:rsidRDefault="00CA0582" w:rsidP="00CA0582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Учиться </w:t>
      </w:r>
      <w:proofErr w:type="gramStart"/>
      <w:r w:rsidRPr="00CA0582">
        <w:rPr>
          <w:rFonts w:ascii="Times New Roman" w:hAnsi="Times New Roman" w:cs="Times New Roman"/>
          <w:sz w:val="28"/>
          <w:szCs w:val="28"/>
        </w:rPr>
        <w:t>критично</w:t>
      </w:r>
      <w:proofErr w:type="gramEnd"/>
      <w:r w:rsidRPr="00CA0582">
        <w:rPr>
          <w:rFonts w:ascii="Times New Roman" w:hAnsi="Times New Roman" w:cs="Times New Roman"/>
          <w:sz w:val="28"/>
          <w:szCs w:val="28"/>
        </w:rPr>
        <w:t xml:space="preserve"> относиться к своему мнению, с достоинством признавать ошибочность своего мнения и корректировать его;</w:t>
      </w:r>
    </w:p>
    <w:p w:rsidR="00CA0582" w:rsidRPr="00CA0582" w:rsidRDefault="00CA0582" w:rsidP="00CA0582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A0582">
        <w:rPr>
          <w:rFonts w:ascii="Times New Roman" w:hAnsi="Times New Roman" w:cs="Times New Roman"/>
          <w:sz w:val="28"/>
          <w:szCs w:val="28"/>
        </w:rPr>
        <w:t>Понимая позицию другого, различать в его речи: мнение (точку зрения), доказательство (аргументы), факты (гипотезы, аксиомы, теории);</w:t>
      </w:r>
      <w:proofErr w:type="gramEnd"/>
    </w:p>
    <w:p w:rsidR="00CA0582" w:rsidRPr="00CA0582" w:rsidRDefault="00CA0582" w:rsidP="00CA0582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Уметь взглянуть на ситуацию с иной позиции и договариваться с людьми иных позиций.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i/>
          <w:sz w:val="28"/>
          <w:szCs w:val="28"/>
        </w:rPr>
        <w:t xml:space="preserve">Предметным результатом изучения курса является </w:t>
      </w:r>
      <w:proofErr w:type="spellStart"/>
      <w:r w:rsidRPr="00CA0582">
        <w:rPr>
          <w:rFonts w:ascii="Times New Roman" w:hAnsi="Times New Roman" w:cs="Times New Roman"/>
          <w:i/>
          <w:sz w:val="28"/>
          <w:szCs w:val="28"/>
        </w:rPr>
        <w:t>сформированность</w:t>
      </w:r>
      <w:proofErr w:type="spellEnd"/>
      <w:r w:rsidRPr="00CA0582">
        <w:rPr>
          <w:rFonts w:ascii="Times New Roman" w:hAnsi="Times New Roman" w:cs="Times New Roman"/>
          <w:i/>
          <w:sz w:val="28"/>
          <w:szCs w:val="28"/>
        </w:rPr>
        <w:t xml:space="preserve"> следующих умений:</w:t>
      </w:r>
    </w:p>
    <w:p w:rsidR="00CA0582" w:rsidRPr="00CA0582" w:rsidRDefault="00CA0582" w:rsidP="00CA0582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Понимать смысл биологических терминов;</w:t>
      </w:r>
    </w:p>
    <w:p w:rsidR="00CA0582" w:rsidRPr="00CA0582" w:rsidRDefault="00CA0582" w:rsidP="00CA0582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Знать признаки сходства и отличия человека и животных;</w:t>
      </w:r>
    </w:p>
    <w:p w:rsidR="00CA0582" w:rsidRPr="00CA0582" w:rsidRDefault="00CA0582" w:rsidP="00CA0582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A0582">
        <w:rPr>
          <w:rFonts w:ascii="Times New Roman" w:hAnsi="Times New Roman" w:cs="Times New Roman"/>
          <w:sz w:val="28"/>
          <w:szCs w:val="28"/>
        </w:rPr>
        <w:t>Знать сущность биологических процессов: обмена веществ и превращения энергии, питание, дыхание, транспорт веществ, рост, развитие, размножение, регуляция жизнедеятельности организма;</w:t>
      </w:r>
      <w:proofErr w:type="gramEnd"/>
    </w:p>
    <w:p w:rsidR="00CA0582" w:rsidRPr="00CA0582" w:rsidRDefault="00CA0582" w:rsidP="00CA0582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Знать особенности  организма человека: его строения, жизнедеятельности, высшей нервной деятельности и поведения. </w:t>
      </w:r>
    </w:p>
    <w:p w:rsidR="00CA0582" w:rsidRPr="00CA0582" w:rsidRDefault="00CA0582" w:rsidP="00CA0582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i/>
          <w:sz w:val="28"/>
          <w:szCs w:val="28"/>
        </w:rPr>
        <w:t>объяснять:</w:t>
      </w:r>
      <w:r w:rsidRPr="00CA0582">
        <w:rPr>
          <w:rFonts w:ascii="Times New Roman" w:hAnsi="Times New Roman" w:cs="Times New Roman"/>
          <w:sz w:val="28"/>
          <w:szCs w:val="28"/>
        </w:rPr>
        <w:t xml:space="preserve"> роль биологии в практической деятельности людей и самого ученика, значение различных организмов в жизни человека, место и роль человека в природе. Зависимость здоровья от состояния окружающей среды, </w:t>
      </w:r>
      <w:r w:rsidRPr="00CA0582">
        <w:rPr>
          <w:rFonts w:ascii="Times New Roman" w:hAnsi="Times New Roman" w:cs="Times New Roman"/>
          <w:sz w:val="28"/>
          <w:szCs w:val="28"/>
        </w:rPr>
        <w:lastRenderedPageBreak/>
        <w:t>причины наследственных заболеваний и снижение иммунитета у человека, роль гормонов и витаминов в организме, влияние вредных привычек на здоровье человека;</w:t>
      </w:r>
    </w:p>
    <w:p w:rsidR="00CA0582" w:rsidRPr="00CA0582" w:rsidRDefault="00CA0582" w:rsidP="00CA0582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i/>
          <w:sz w:val="28"/>
          <w:szCs w:val="28"/>
        </w:rPr>
        <w:t>изучать:</w:t>
      </w:r>
      <w:r w:rsidRPr="00CA0582">
        <w:rPr>
          <w:rFonts w:ascii="Times New Roman" w:hAnsi="Times New Roman" w:cs="Times New Roman"/>
          <w:sz w:val="28"/>
          <w:szCs w:val="28"/>
        </w:rPr>
        <w:t xml:space="preserve"> самого себя и процессы жизнедеятельности человека, ставить биологические эксперименты, объяснять результаты опытов.</w:t>
      </w:r>
    </w:p>
    <w:p w:rsidR="00CA0582" w:rsidRPr="00CA0582" w:rsidRDefault="00CA0582" w:rsidP="00CA0582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i/>
          <w:sz w:val="28"/>
          <w:szCs w:val="28"/>
        </w:rPr>
        <w:t>распознавать и описывать:</w:t>
      </w:r>
      <w:r w:rsidRPr="00CA0582">
        <w:rPr>
          <w:rFonts w:ascii="Times New Roman" w:hAnsi="Times New Roman" w:cs="Times New Roman"/>
          <w:sz w:val="28"/>
          <w:szCs w:val="28"/>
        </w:rPr>
        <w:t xml:space="preserve"> на таблицах основные органы и системы органов человека;</w:t>
      </w:r>
    </w:p>
    <w:p w:rsidR="00CA0582" w:rsidRPr="00CA0582" w:rsidRDefault="00CA0582" w:rsidP="00CA0582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i/>
          <w:sz w:val="28"/>
          <w:szCs w:val="28"/>
        </w:rPr>
        <w:t>выявлять:</w:t>
      </w:r>
      <w:r w:rsidRPr="00CA0582">
        <w:rPr>
          <w:rFonts w:ascii="Times New Roman" w:hAnsi="Times New Roman" w:cs="Times New Roman"/>
          <w:sz w:val="28"/>
          <w:szCs w:val="28"/>
        </w:rPr>
        <w:t>  взаимосвязь загрязнения окружающей среды и здоровья человека, взаимодействие систем и органов организма человека;</w:t>
      </w:r>
    </w:p>
    <w:p w:rsidR="00CA0582" w:rsidRPr="00CA0582" w:rsidRDefault="00CA0582" w:rsidP="00CA0582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i/>
          <w:sz w:val="28"/>
          <w:szCs w:val="28"/>
        </w:rPr>
        <w:t>сравнивать:</w:t>
      </w:r>
      <w:r w:rsidRPr="00CA0582">
        <w:rPr>
          <w:rFonts w:ascii="Times New Roman" w:hAnsi="Times New Roman" w:cs="Times New Roman"/>
          <w:sz w:val="28"/>
          <w:szCs w:val="28"/>
        </w:rPr>
        <w:t>   человека и млекопитающих и делать соответствующие выводы;</w:t>
      </w:r>
    </w:p>
    <w:p w:rsidR="00CA0582" w:rsidRPr="00CA0582" w:rsidRDefault="00CA0582" w:rsidP="00CA0582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i/>
          <w:sz w:val="28"/>
          <w:szCs w:val="28"/>
        </w:rPr>
        <w:t>определять:</w:t>
      </w:r>
      <w:r w:rsidRPr="00CA0582">
        <w:rPr>
          <w:rFonts w:ascii="Times New Roman" w:hAnsi="Times New Roman" w:cs="Times New Roman"/>
          <w:sz w:val="28"/>
          <w:szCs w:val="28"/>
        </w:rPr>
        <w:t xml:space="preserve"> принадлежность человека к  определенной систематической группе;</w:t>
      </w:r>
    </w:p>
    <w:p w:rsidR="00CA0582" w:rsidRPr="00CA0582" w:rsidRDefault="00CA0582" w:rsidP="00CA0582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i/>
          <w:sz w:val="28"/>
          <w:szCs w:val="28"/>
        </w:rPr>
        <w:t>анализировать и оценивать:</w:t>
      </w:r>
      <w:r w:rsidRPr="00CA0582">
        <w:rPr>
          <w:rFonts w:ascii="Times New Roman" w:hAnsi="Times New Roman" w:cs="Times New Roman"/>
          <w:sz w:val="28"/>
          <w:szCs w:val="28"/>
        </w:rPr>
        <w:t xml:space="preserve"> воздействие факторов окружающей среды, факторов риска на здоровье человека;</w:t>
      </w:r>
    </w:p>
    <w:p w:rsidR="00CA0582" w:rsidRPr="00CA0582" w:rsidRDefault="00CA0582" w:rsidP="00CA0582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i/>
          <w:sz w:val="28"/>
          <w:szCs w:val="28"/>
        </w:rPr>
        <w:t>проводить самостоятельный поиск биологической информации:</w:t>
      </w:r>
      <w:r w:rsidRPr="00CA0582">
        <w:rPr>
          <w:rFonts w:ascii="Times New Roman" w:hAnsi="Times New Roman" w:cs="Times New Roman"/>
          <w:sz w:val="28"/>
          <w:szCs w:val="28"/>
        </w:rPr>
        <w:t xml:space="preserve"> в тексте учебника, биологических словарях и справочниках, терминов, в электронных изданиях и Интернет-ресурсах;</w:t>
      </w:r>
    </w:p>
    <w:p w:rsidR="00CA0582" w:rsidRPr="00CA0582" w:rsidRDefault="00CA0582" w:rsidP="00CA0582">
      <w:pPr>
        <w:rPr>
          <w:rFonts w:ascii="Times New Roman" w:hAnsi="Times New Roman" w:cs="Times New Roman"/>
          <w:i/>
          <w:sz w:val="28"/>
          <w:szCs w:val="28"/>
        </w:rPr>
      </w:pPr>
      <w:r w:rsidRPr="00CA0582">
        <w:rPr>
          <w:rFonts w:ascii="Times New Roman" w:hAnsi="Times New Roman" w:cs="Times New Roman"/>
          <w:i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A0582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Pr="00CA0582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CA0582" w:rsidRPr="00CA0582" w:rsidRDefault="00CA0582" w:rsidP="00CA0582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A0582">
        <w:rPr>
          <w:rFonts w:ascii="Times New Roman" w:hAnsi="Times New Roman" w:cs="Times New Roman"/>
          <w:sz w:val="28"/>
          <w:szCs w:val="28"/>
        </w:rPr>
        <w:t xml:space="preserve">соблюдения мер профилактики заболеваний; травматизма; стрессов; ВИЧ-инфекции; вредных привычек; нарушения осанки, зрения, слуха; </w:t>
      </w:r>
      <w:proofErr w:type="gramEnd"/>
    </w:p>
    <w:p w:rsidR="00CA0582" w:rsidRPr="00CA0582" w:rsidRDefault="00CA0582" w:rsidP="00CA0582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оказания  первой медицинской помощи при отравлении; укусах животных; простудных заболеваниях; ожогах, травмах, кровотечениях; спасении утопающего;</w:t>
      </w:r>
    </w:p>
    <w:p w:rsidR="00CA0582" w:rsidRPr="00CA0582" w:rsidRDefault="00CA0582" w:rsidP="00CA0582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рациональной организации труда и отдыха, соблюдение правил поведения в окружающей среде;</w:t>
      </w:r>
    </w:p>
    <w:p w:rsidR="00CA0582" w:rsidRPr="008F103F" w:rsidRDefault="00CA0582" w:rsidP="00CA0582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проведения наблюдений за состоянием собственного организма. 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На изучение предмета отводится 2 часа в неделю, итого 68 ч  в год. Отбор форм организации обучения осуществляется с учетом </w:t>
      </w:r>
      <w:proofErr w:type="gramStart"/>
      <w:r w:rsidRPr="00CA0582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CA0582">
        <w:rPr>
          <w:rFonts w:ascii="Times New Roman" w:hAnsi="Times New Roman" w:cs="Times New Roman"/>
          <w:sz w:val="28"/>
          <w:szCs w:val="28"/>
        </w:rPr>
        <w:t xml:space="preserve"> содержания. Большое внимание уделяется лабораторным и практическим работам, минимум которых определен в каждом разделе программы.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Согласно действующему базисному  учебному плану</w:t>
      </w:r>
      <w:proofErr w:type="gramStart"/>
      <w:r w:rsidRPr="00CA058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0582">
        <w:rPr>
          <w:rFonts w:ascii="Times New Roman" w:hAnsi="Times New Roman" w:cs="Times New Roman"/>
          <w:sz w:val="28"/>
          <w:szCs w:val="28"/>
        </w:rPr>
        <w:t xml:space="preserve"> рабочая программа для 8 класса предусматривает обучение биологии в объеме 2 ч в неделю.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 В рабочей программе нашли отражение цели и задачи изучения биологии на ступени основного общего образования, изложенные в пояснительной записке к Примерной </w:t>
      </w:r>
      <w:r w:rsidRPr="00CA0582">
        <w:rPr>
          <w:rFonts w:ascii="Times New Roman" w:hAnsi="Times New Roman" w:cs="Times New Roman"/>
          <w:sz w:val="28"/>
          <w:szCs w:val="28"/>
        </w:rPr>
        <w:lastRenderedPageBreak/>
        <w:t xml:space="preserve">программе по биологии. В ней заложены возможности предусмотренного стандартом формирования у обучающихся </w:t>
      </w:r>
      <w:proofErr w:type="spellStart"/>
      <w:r w:rsidRPr="00CA0582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CA0582">
        <w:rPr>
          <w:rFonts w:ascii="Times New Roman" w:hAnsi="Times New Roman" w:cs="Times New Roman"/>
          <w:sz w:val="28"/>
          <w:szCs w:val="28"/>
        </w:rPr>
        <w:t xml:space="preserve"> умений и навыков, универсальных способов деятельности и ключевых компетенций.</w:t>
      </w:r>
    </w:p>
    <w:p w:rsidR="00CF11E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 Рабочая программа предусматривает изучение материала в следующей последовательности. На первых уроках раскрывается биосоциальная природа человека, определяется место человека в природе, раскрывается предмет и методы анатомии, физиологии  и гигиены, приводится  знакомство с </w:t>
      </w:r>
      <w:proofErr w:type="spellStart"/>
      <w:r w:rsidRPr="00CA0582">
        <w:rPr>
          <w:rFonts w:ascii="Times New Roman" w:hAnsi="Times New Roman" w:cs="Times New Roman"/>
          <w:sz w:val="28"/>
          <w:szCs w:val="28"/>
        </w:rPr>
        <w:t>разноуровневой</w:t>
      </w:r>
      <w:proofErr w:type="spellEnd"/>
      <w:r w:rsidRPr="00CA0582">
        <w:rPr>
          <w:rFonts w:ascii="Times New Roman" w:hAnsi="Times New Roman" w:cs="Times New Roman"/>
          <w:sz w:val="28"/>
          <w:szCs w:val="28"/>
        </w:rPr>
        <w:t xml:space="preserve"> организацией человека. На последующих уроках дается обзор основных систем органов, вводятся сведения об обмене веществ, нервной и гуморальной системах, их связи, анализаторах, поведении и психике. На последующих занятиях рассматривается индивидуальное развитие человека, наследственные и приобретенные качества личности. </w:t>
      </w:r>
    </w:p>
    <w:p w:rsidR="00CA0582" w:rsidRPr="00CF11E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i/>
          <w:sz w:val="28"/>
          <w:szCs w:val="28"/>
        </w:rPr>
        <w:t>Учащиеся должны знать:</w:t>
      </w:r>
    </w:p>
    <w:p w:rsidR="00CA0582" w:rsidRPr="00CA0582" w:rsidRDefault="00CA0582" w:rsidP="00CA058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Место человека в системе органического мира, черты сходства человека и животных – факторы </w:t>
      </w:r>
      <w:proofErr w:type="spellStart"/>
      <w:r w:rsidRPr="00CA0582">
        <w:rPr>
          <w:rFonts w:ascii="Times New Roman" w:hAnsi="Times New Roman" w:cs="Times New Roman"/>
          <w:sz w:val="28"/>
          <w:szCs w:val="28"/>
        </w:rPr>
        <w:t>антропосоциогенеза</w:t>
      </w:r>
      <w:proofErr w:type="spellEnd"/>
      <w:r w:rsidRPr="00CA0582">
        <w:rPr>
          <w:rFonts w:ascii="Times New Roman" w:hAnsi="Times New Roman" w:cs="Times New Roman"/>
          <w:sz w:val="28"/>
          <w:szCs w:val="28"/>
        </w:rPr>
        <w:t>;</w:t>
      </w:r>
    </w:p>
    <w:p w:rsidR="00CA0582" w:rsidRPr="00CA0582" w:rsidRDefault="00CA0582" w:rsidP="00CA058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Основные черты древнейшего, древнего и ископаемого человека, человека современного типа, единство человеческих рас;</w:t>
      </w:r>
    </w:p>
    <w:p w:rsidR="00CA0582" w:rsidRPr="00CA0582" w:rsidRDefault="00CA0582" w:rsidP="00CA058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Науки, изучаемые организм человека;</w:t>
      </w:r>
    </w:p>
    <w:p w:rsidR="00CA0582" w:rsidRPr="00CA0582" w:rsidRDefault="00CA0582" w:rsidP="00CA058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Особенности строения органов и систем</w:t>
      </w:r>
      <w:proofErr w:type="gramStart"/>
      <w:r w:rsidRPr="00CA058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0582">
        <w:rPr>
          <w:rFonts w:ascii="Times New Roman" w:hAnsi="Times New Roman" w:cs="Times New Roman"/>
          <w:sz w:val="28"/>
          <w:szCs w:val="28"/>
        </w:rPr>
        <w:t xml:space="preserve"> функционирования, расположения органов;</w:t>
      </w:r>
    </w:p>
    <w:p w:rsidR="00CA0582" w:rsidRPr="00CA0582" w:rsidRDefault="00CA0582" w:rsidP="00CA058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Нервно-гуморальную регуляцию деятельности организма человека;</w:t>
      </w:r>
    </w:p>
    <w:p w:rsidR="00CA0582" w:rsidRPr="00CA0582" w:rsidRDefault="00CA0582" w:rsidP="00CA058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Внутреннюю среду организма, иммунитет;</w:t>
      </w:r>
    </w:p>
    <w:p w:rsidR="00CA0582" w:rsidRPr="00CA0582" w:rsidRDefault="00CA0582" w:rsidP="00CA058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Обмен веществ и энергии;</w:t>
      </w:r>
    </w:p>
    <w:p w:rsidR="00CA0582" w:rsidRPr="00CA0582" w:rsidRDefault="00CA0582" w:rsidP="00CA058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Развитие организма человека;</w:t>
      </w:r>
    </w:p>
    <w:p w:rsidR="00CA0582" w:rsidRPr="00CA0582" w:rsidRDefault="00CA0582" w:rsidP="00CA058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Вредное влияние алкоголя, курения, наркотических веществ на организм человека;</w:t>
      </w:r>
    </w:p>
    <w:p w:rsidR="00CA0582" w:rsidRPr="00CA0582" w:rsidRDefault="00CA0582" w:rsidP="00CA058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Факторы, влияющие на здоровье человека в условиях Севера;</w:t>
      </w:r>
    </w:p>
    <w:p w:rsidR="00CA0582" w:rsidRPr="00CA0582" w:rsidRDefault="00CA0582" w:rsidP="00CA0582">
      <w:pPr>
        <w:rPr>
          <w:rFonts w:ascii="Times New Roman" w:hAnsi="Times New Roman" w:cs="Times New Roman"/>
          <w:i/>
          <w:sz w:val="28"/>
          <w:szCs w:val="28"/>
        </w:rPr>
      </w:pPr>
      <w:r w:rsidRPr="00CA0582">
        <w:rPr>
          <w:rFonts w:ascii="Times New Roman" w:hAnsi="Times New Roman" w:cs="Times New Roman"/>
          <w:i/>
          <w:sz w:val="28"/>
          <w:szCs w:val="28"/>
        </w:rPr>
        <w:t>Учащиеся  должны уметь:</w:t>
      </w:r>
    </w:p>
    <w:p w:rsidR="00CA0582" w:rsidRPr="00CA0582" w:rsidRDefault="00CA0582" w:rsidP="00CA0582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Распознавать изученные органы и системы органов на таблицах;</w:t>
      </w:r>
    </w:p>
    <w:p w:rsidR="00CA0582" w:rsidRPr="00CA0582" w:rsidRDefault="00CA0582" w:rsidP="00CA0582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Оказывать доврачебную помощь при травмах, тепловых, солнечных ударах, обморожениях, кровотечениях.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i/>
          <w:sz w:val="28"/>
          <w:szCs w:val="28"/>
        </w:rPr>
        <w:t>Учащиеся должны соблюдать правила</w:t>
      </w:r>
      <w:r w:rsidRPr="00CA0582">
        <w:rPr>
          <w:rFonts w:ascii="Times New Roman" w:hAnsi="Times New Roman" w:cs="Times New Roman"/>
          <w:sz w:val="28"/>
          <w:szCs w:val="28"/>
        </w:rPr>
        <w:t>:</w:t>
      </w:r>
    </w:p>
    <w:p w:rsidR="00CA0582" w:rsidRPr="00CA0582" w:rsidRDefault="00CA0582" w:rsidP="00CA0582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Здорового образа жизни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Тематическое планирование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1906"/>
        <w:gridCol w:w="1248"/>
        <w:gridCol w:w="1828"/>
      </w:tblGrid>
      <w:tr w:rsidR="00CA0582" w:rsidRPr="00CA0582" w:rsidTr="00CA0582">
        <w:trPr>
          <w:trHeight w:val="255"/>
        </w:trPr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 xml:space="preserve">      В течение года</w:t>
            </w:r>
          </w:p>
        </w:tc>
      </w:tr>
      <w:tr w:rsidR="00CA0582" w:rsidRPr="00CA0582" w:rsidTr="00CA0582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CA0582" w:rsidRPr="00CA0582" w:rsidTr="00CA0582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Человек как биологический вид.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582" w:rsidRPr="00CA0582" w:rsidTr="00CA0582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Происхождение человека.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582" w:rsidRPr="00CA0582" w:rsidTr="00CA0582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Краткая история развития знаний о человеке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582" w:rsidRPr="00CA0582" w:rsidTr="00CA0582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Общий обзор организма человека.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582" w:rsidRPr="00CA0582" w:rsidTr="00CA0582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Координация и регуляция.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582" w:rsidRPr="00CA0582" w:rsidTr="00CA0582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Опора и движение.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582" w:rsidRPr="00CA0582" w:rsidTr="00CA0582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Внутренняя  среда организма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582" w:rsidRPr="00CA0582" w:rsidTr="00CA0582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Транспорт веществ.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582" w:rsidRPr="00CA0582" w:rsidTr="00CA0582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Дыхание.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582" w:rsidRPr="00CA0582" w:rsidTr="00CA0582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Пищеварение.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582" w:rsidRPr="00CA0582" w:rsidTr="00CA0582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Обмен веществ и энергии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582" w:rsidRPr="00CA0582" w:rsidTr="00CA0582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Выделение.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582" w:rsidRPr="00CA0582" w:rsidTr="00CA0582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Покровы тела.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582" w:rsidRPr="00CA0582" w:rsidTr="00CA0582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Размножение и развитие.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582" w:rsidRPr="00CA0582" w:rsidTr="00CA0582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Высшая нервная деятельность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582" w:rsidRPr="00CA0582" w:rsidTr="00CA0582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его здоровье 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582" w:rsidRPr="00CA0582" w:rsidTr="00CA0582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Итого: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</w:p>
    <w:p w:rsidR="00AB7C06" w:rsidRDefault="00AB7C06" w:rsidP="00CA0582">
      <w:pPr>
        <w:rPr>
          <w:rFonts w:ascii="Times New Roman" w:hAnsi="Times New Roman" w:cs="Times New Roman"/>
          <w:b/>
          <w:sz w:val="28"/>
          <w:szCs w:val="28"/>
        </w:rPr>
      </w:pPr>
    </w:p>
    <w:p w:rsidR="00AB7C06" w:rsidRDefault="00AB7C06" w:rsidP="00CA0582">
      <w:pPr>
        <w:rPr>
          <w:rFonts w:ascii="Times New Roman" w:hAnsi="Times New Roman" w:cs="Times New Roman"/>
          <w:b/>
          <w:sz w:val="28"/>
          <w:szCs w:val="28"/>
        </w:rPr>
      </w:pPr>
    </w:p>
    <w:p w:rsidR="00CA0582" w:rsidRPr="00CA0582" w:rsidRDefault="00CA0582" w:rsidP="00CA0582">
      <w:pPr>
        <w:rPr>
          <w:rFonts w:ascii="Times New Roman" w:hAnsi="Times New Roman" w:cs="Times New Roman"/>
          <w:b/>
          <w:sz w:val="28"/>
          <w:szCs w:val="28"/>
        </w:rPr>
      </w:pPr>
      <w:r w:rsidRPr="00CA05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Место предмета  «БИОЛОГИЯ 8 КЛАСС» В УЧЕБНОМ ПЛАНЕ</w:t>
      </w:r>
    </w:p>
    <w:p w:rsidR="00CA0582" w:rsidRPr="00CA0582" w:rsidRDefault="00CA0582" w:rsidP="00CA0582">
      <w:pPr>
        <w:rPr>
          <w:rFonts w:ascii="Times New Roman" w:hAnsi="Times New Roman" w:cs="Times New Roman"/>
          <w:b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Данная программа рассчитана на 1 год – 8 класс. Общее число учебных часов в 8 классе - 68 (2ч в неделю)</w:t>
      </w:r>
      <w:r w:rsidRPr="00CA05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0582" w:rsidRPr="00CA0582" w:rsidRDefault="00CA0582" w:rsidP="00CA0582">
      <w:pPr>
        <w:rPr>
          <w:rFonts w:ascii="Times New Roman" w:hAnsi="Times New Roman" w:cs="Times New Roman"/>
          <w:b/>
          <w:sz w:val="28"/>
          <w:szCs w:val="28"/>
        </w:rPr>
      </w:pPr>
    </w:p>
    <w:p w:rsidR="00CA0582" w:rsidRPr="00CA0582" w:rsidRDefault="00CA0582" w:rsidP="00CA0582">
      <w:pPr>
        <w:rPr>
          <w:rFonts w:ascii="Times New Roman" w:hAnsi="Times New Roman" w:cs="Times New Roman"/>
          <w:b/>
          <w:sz w:val="28"/>
          <w:szCs w:val="28"/>
        </w:rPr>
      </w:pPr>
      <w:r w:rsidRPr="00CA0582">
        <w:rPr>
          <w:rFonts w:ascii="Times New Roman" w:hAnsi="Times New Roman" w:cs="Times New Roman"/>
          <w:b/>
          <w:sz w:val="28"/>
          <w:szCs w:val="28"/>
        </w:rPr>
        <w:t>ПЕРЕЧЕНЬ КОНТРОЛЬНЫХ РАБОТ</w:t>
      </w:r>
      <w:r w:rsidRPr="00CA058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15"/>
        <w:gridCol w:w="4499"/>
        <w:gridCol w:w="1591"/>
        <w:gridCol w:w="2149"/>
      </w:tblGrid>
      <w:tr w:rsidR="00CA0582" w:rsidRPr="00CA0582" w:rsidTr="00CA0582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CA0582" w:rsidRPr="00CA0582" w:rsidTr="00CA0582"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«Клетка. Ткань. Орган»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«Нервная система»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Внутреняя</w:t>
            </w:r>
            <w:proofErr w:type="spellEnd"/>
            <w:r w:rsidRPr="00CA0582">
              <w:rPr>
                <w:rFonts w:ascii="Times New Roman" w:hAnsi="Times New Roman" w:cs="Times New Roman"/>
                <w:sz w:val="28"/>
                <w:szCs w:val="28"/>
              </w:rPr>
              <w:t xml:space="preserve"> среда организма»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«Развитие человека», «Возрастные процессы»</w:t>
            </w:r>
          </w:p>
        </w:tc>
        <w:tc>
          <w:tcPr>
            <w:tcW w:w="15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0582" w:rsidRPr="00CA0582" w:rsidRDefault="00CA0582" w:rsidP="00CA0582">
      <w:pPr>
        <w:rPr>
          <w:rFonts w:ascii="Times New Roman" w:hAnsi="Times New Roman" w:cs="Times New Roman"/>
          <w:b/>
          <w:sz w:val="28"/>
          <w:szCs w:val="28"/>
        </w:rPr>
      </w:pPr>
      <w:r w:rsidRPr="00CA0582">
        <w:rPr>
          <w:rFonts w:ascii="Times New Roman" w:hAnsi="Times New Roman" w:cs="Times New Roman"/>
          <w:b/>
          <w:sz w:val="28"/>
          <w:szCs w:val="28"/>
        </w:rPr>
        <w:t xml:space="preserve">Сроки реализации данной программы: </w:t>
      </w:r>
      <w:r w:rsidR="00ED4BC1">
        <w:rPr>
          <w:rFonts w:ascii="Times New Roman" w:hAnsi="Times New Roman" w:cs="Times New Roman"/>
          <w:sz w:val="28"/>
          <w:szCs w:val="28"/>
        </w:rPr>
        <w:t>2023-2024</w:t>
      </w:r>
      <w:bookmarkStart w:id="0" w:name="_GoBack"/>
      <w:bookmarkEnd w:id="0"/>
      <w:r w:rsidRPr="00CA0582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CA0582" w:rsidRPr="00CA0582" w:rsidRDefault="00CA0582" w:rsidP="00CA0582">
      <w:pPr>
        <w:rPr>
          <w:rFonts w:ascii="Times New Roman" w:hAnsi="Times New Roman" w:cs="Times New Roman"/>
          <w:b/>
          <w:sz w:val="28"/>
          <w:szCs w:val="28"/>
        </w:rPr>
      </w:pPr>
      <w:r w:rsidRPr="00CA0582">
        <w:rPr>
          <w:rFonts w:ascii="Times New Roman" w:hAnsi="Times New Roman" w:cs="Times New Roman"/>
          <w:b/>
          <w:sz w:val="28"/>
          <w:szCs w:val="28"/>
        </w:rPr>
        <w:t xml:space="preserve">Количество часов, отведенные на изучение учебного предмета «Биология»: </w:t>
      </w:r>
      <w:r w:rsidRPr="00CA0582">
        <w:rPr>
          <w:rFonts w:ascii="Times New Roman" w:hAnsi="Times New Roman" w:cs="Times New Roman"/>
          <w:sz w:val="28"/>
          <w:szCs w:val="28"/>
        </w:rPr>
        <w:t>на изучение предмета «Биология» в 5 классе отводится 68 часов. В первой четверти – 16 часов, во 2 четверти-15 часов, в 3 четверти-19 часов, в 4 четверти 18 часов.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b/>
          <w:iCs/>
          <w:sz w:val="28"/>
          <w:szCs w:val="28"/>
        </w:rPr>
        <w:t>СОДЕРЖАНИЕ  УЧЕБНОЙ  ПРОГРАММЫ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b/>
          <w:bCs/>
          <w:sz w:val="28"/>
          <w:szCs w:val="28"/>
        </w:rPr>
        <w:t xml:space="preserve">1. Место человека в системе органического мира </w:t>
      </w:r>
      <w:r w:rsidRPr="00CA0582">
        <w:rPr>
          <w:rFonts w:ascii="Times New Roman" w:hAnsi="Times New Roman" w:cs="Times New Roman"/>
          <w:sz w:val="28"/>
          <w:szCs w:val="28"/>
        </w:rPr>
        <w:t>(2 ч)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Человек как часть живой природы, место человека в системе органического мира. Черты сходства человека и животных. Сходство и различия человека и человекооб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разных обезьян. Человек разумный.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B189B0E" wp14:editId="0A0145AD">
                <wp:simplePos x="0" y="0"/>
                <wp:positionH relativeFrom="margin">
                  <wp:posOffset>8007350</wp:posOffset>
                </wp:positionH>
                <wp:positionV relativeFrom="paragraph">
                  <wp:posOffset>2584450</wp:posOffset>
                </wp:positionV>
                <wp:extent cx="0" cy="4239895"/>
                <wp:effectExtent l="0" t="0" r="19050" b="2730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398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30.5pt,203.5pt" to="630.5pt,5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CA058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DDAAC4D" wp14:editId="7910F77C">
                <wp:simplePos x="0" y="0"/>
                <wp:positionH relativeFrom="margin">
                  <wp:posOffset>8046720</wp:posOffset>
                </wp:positionH>
                <wp:positionV relativeFrom="paragraph">
                  <wp:posOffset>1560830</wp:posOffset>
                </wp:positionV>
                <wp:extent cx="0" cy="3185160"/>
                <wp:effectExtent l="0" t="0" r="19050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516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33.6pt,122.9pt" to="633.6pt,3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" o:allowincell="f" strokeweight=".25pt">
                <w10:wrap anchorx="margin"/>
              </v:line>
            </w:pict>
          </mc:Fallback>
        </mc:AlternateContent>
      </w:r>
      <w:r w:rsidRPr="00CA0582">
        <w:rPr>
          <w:rFonts w:ascii="Times New Roman" w:hAnsi="Times New Roman" w:cs="Times New Roman"/>
          <w:b/>
          <w:bCs/>
          <w:sz w:val="28"/>
          <w:szCs w:val="28"/>
        </w:rPr>
        <w:t xml:space="preserve">2. Происхождение человека </w:t>
      </w:r>
      <w:r w:rsidRPr="00CA0582">
        <w:rPr>
          <w:rFonts w:ascii="Times New Roman" w:hAnsi="Times New Roman" w:cs="Times New Roman"/>
          <w:sz w:val="28"/>
          <w:szCs w:val="28"/>
        </w:rPr>
        <w:t>(3 ч)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Биологические и социальные факторы </w:t>
      </w:r>
      <w:proofErr w:type="spellStart"/>
      <w:r w:rsidRPr="00CA0582">
        <w:rPr>
          <w:rFonts w:ascii="Times New Roman" w:hAnsi="Times New Roman" w:cs="Times New Roman"/>
          <w:sz w:val="28"/>
          <w:szCs w:val="28"/>
        </w:rPr>
        <w:t>антропосоциогенеза</w:t>
      </w:r>
      <w:proofErr w:type="spellEnd"/>
      <w:r w:rsidRPr="00CA0582">
        <w:rPr>
          <w:rFonts w:ascii="Times New Roman" w:hAnsi="Times New Roman" w:cs="Times New Roman"/>
          <w:sz w:val="28"/>
          <w:szCs w:val="28"/>
        </w:rPr>
        <w:t>. Этапы и факторы становления человека. Ра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сы человека, их происхождение и единство.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b/>
          <w:sz w:val="28"/>
          <w:szCs w:val="28"/>
        </w:rPr>
        <w:t>3</w:t>
      </w:r>
      <w:r w:rsidRPr="00CA0582">
        <w:rPr>
          <w:rFonts w:ascii="Times New Roman" w:hAnsi="Times New Roman" w:cs="Times New Roman"/>
          <w:sz w:val="28"/>
          <w:szCs w:val="28"/>
        </w:rPr>
        <w:t>.</w:t>
      </w:r>
      <w:r w:rsidRPr="00CA0582">
        <w:rPr>
          <w:rFonts w:ascii="Times New Roman" w:hAnsi="Times New Roman" w:cs="Times New Roman"/>
          <w:sz w:val="28"/>
          <w:szCs w:val="28"/>
        </w:rPr>
        <w:tab/>
      </w:r>
      <w:r w:rsidRPr="00CA0582">
        <w:rPr>
          <w:rFonts w:ascii="Times New Roman" w:hAnsi="Times New Roman" w:cs="Times New Roman"/>
          <w:b/>
          <w:bCs/>
          <w:sz w:val="28"/>
          <w:szCs w:val="28"/>
        </w:rPr>
        <w:t>Краткая история развития знаний</w:t>
      </w:r>
      <w:r w:rsidRPr="00CA0582">
        <w:rPr>
          <w:rFonts w:ascii="Times New Roman" w:hAnsi="Times New Roman" w:cs="Times New Roman"/>
          <w:sz w:val="28"/>
          <w:szCs w:val="28"/>
        </w:rPr>
        <w:t xml:space="preserve">  </w:t>
      </w:r>
      <w:r w:rsidRPr="00CA0582">
        <w:rPr>
          <w:rFonts w:ascii="Times New Roman" w:hAnsi="Times New Roman" w:cs="Times New Roman"/>
          <w:b/>
          <w:bCs/>
          <w:sz w:val="28"/>
          <w:szCs w:val="28"/>
        </w:rPr>
        <w:t xml:space="preserve">о строении и функциях организма человека </w:t>
      </w:r>
      <w:r w:rsidRPr="00CA0582">
        <w:rPr>
          <w:rFonts w:ascii="Times New Roman" w:hAnsi="Times New Roman" w:cs="Times New Roman"/>
          <w:sz w:val="28"/>
          <w:szCs w:val="28"/>
        </w:rPr>
        <w:t>(1 ч)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Анатомия, физиология, гигиена. Великие анатомы, физиологи: Гиппократ, Клавдий Гален, Андреас Везалий. Развитие.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CA0582">
        <w:rPr>
          <w:rFonts w:ascii="Times New Roman" w:hAnsi="Times New Roman" w:cs="Times New Roman"/>
          <w:b/>
          <w:bCs/>
          <w:sz w:val="28"/>
          <w:szCs w:val="28"/>
        </w:rPr>
        <w:tab/>
        <w:t>Общий обзор строения и функций</w:t>
      </w:r>
      <w:r w:rsidRPr="00CA0582">
        <w:rPr>
          <w:rFonts w:ascii="Times New Roman" w:hAnsi="Times New Roman" w:cs="Times New Roman"/>
          <w:sz w:val="28"/>
          <w:szCs w:val="28"/>
        </w:rPr>
        <w:t xml:space="preserve">  </w:t>
      </w:r>
      <w:r w:rsidRPr="00CA0582">
        <w:rPr>
          <w:rFonts w:ascii="Times New Roman" w:hAnsi="Times New Roman" w:cs="Times New Roman"/>
          <w:b/>
          <w:bCs/>
          <w:sz w:val="28"/>
          <w:szCs w:val="28"/>
        </w:rPr>
        <w:t xml:space="preserve">организма человека </w:t>
      </w:r>
      <w:r w:rsidRPr="00CA0582">
        <w:rPr>
          <w:rFonts w:ascii="Times New Roman" w:hAnsi="Times New Roman" w:cs="Times New Roman"/>
          <w:sz w:val="28"/>
          <w:szCs w:val="28"/>
        </w:rPr>
        <w:t>(4 ч)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Клеточное строение организма. Ткани: эпителиаль</w:t>
      </w:r>
      <w:r w:rsidRPr="00CA0582">
        <w:rPr>
          <w:rFonts w:ascii="Times New Roman" w:hAnsi="Times New Roman" w:cs="Times New Roman"/>
          <w:sz w:val="28"/>
          <w:szCs w:val="28"/>
        </w:rPr>
        <w:softHyphen/>
        <w:t xml:space="preserve">ные, соединительные, мышечные, </w:t>
      </w:r>
      <w:proofErr w:type="gramStart"/>
      <w:r w:rsidRPr="00CA0582">
        <w:rPr>
          <w:rFonts w:ascii="Times New Roman" w:hAnsi="Times New Roman" w:cs="Times New Roman"/>
          <w:sz w:val="28"/>
          <w:szCs w:val="28"/>
        </w:rPr>
        <w:t>нервная</w:t>
      </w:r>
      <w:proofErr w:type="gramEnd"/>
      <w:r w:rsidRPr="00CA0582">
        <w:rPr>
          <w:rFonts w:ascii="Times New Roman" w:hAnsi="Times New Roman" w:cs="Times New Roman"/>
          <w:sz w:val="28"/>
          <w:szCs w:val="28"/>
        </w:rPr>
        <w:t>. Органы че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ловеческого организма. Системы органов. Взаимосвязь органов и систем органов как основа гомеостаза.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Координация и регуляция (8 ч)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Гуморальная регуляция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Гуморальная регуляция. Железы внутренней секре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ции. Гормоны и их роль в обменных процессах. Нерв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но-гуморальная регуляция.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Нервная регуляция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-Нервная регуляция. Значение нервной системы. Центральная и периферическая нервные системы. Веге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тативная и соматическая части нервной системы. Реф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лекс; проведение нервного импульса.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Строение и функции спинного мозга, отделов голов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ного мозга. Большие полушария головного мозга. Кора больших полушарий. Значение коры больших полуша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рий и ее связи с другими отделами мозга.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 анализаторы, их строение, функции. Строение, функции и гигиена органов зрения. Строение и функции органов слуха. Предупреждение нарушений слуха. Органы осязания, вкуса, обоняния. Гигиена орга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нов чувств.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b/>
          <w:bCs/>
          <w:sz w:val="28"/>
          <w:szCs w:val="28"/>
        </w:rPr>
        <w:t xml:space="preserve">6. Опора и движение </w:t>
      </w:r>
      <w:r w:rsidRPr="00CA0582">
        <w:rPr>
          <w:rFonts w:ascii="Times New Roman" w:hAnsi="Times New Roman" w:cs="Times New Roman"/>
          <w:sz w:val="28"/>
          <w:szCs w:val="28"/>
        </w:rPr>
        <w:t>(8 ч)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Скелет человека, его отделы: осевой скелет, скелеты поясов конечностей. Особенности скелета человека, Связанные с трудовой деятельностью и </w:t>
      </w:r>
      <w:proofErr w:type="spellStart"/>
      <w:r w:rsidRPr="00CA0582">
        <w:rPr>
          <w:rFonts w:ascii="Times New Roman" w:hAnsi="Times New Roman" w:cs="Times New Roman"/>
          <w:sz w:val="28"/>
          <w:szCs w:val="28"/>
        </w:rPr>
        <w:t>прямохождением</w:t>
      </w:r>
      <w:proofErr w:type="spellEnd"/>
      <w:r w:rsidRPr="00CA0582">
        <w:rPr>
          <w:rFonts w:ascii="Times New Roman" w:hAnsi="Times New Roman" w:cs="Times New Roman"/>
          <w:sz w:val="28"/>
          <w:szCs w:val="28"/>
        </w:rPr>
        <w:t>. Состав и строение костей: трубчатые и губчатые кос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ти. Рост костей. Возрастные изменения в строении кости.  Типы соединения костей. Заболевания опорно-двигательной системы и их профилактика.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Мышечная система. Строение и развитие мышц. Ос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новные группы мышц, их функции. Работа мышц; ста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тическая и динамическая нагрузка. Роль нервной систе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мы в регуляции работы мышц. Утомление мышц, роль активного отдыха в восстановлении активности мышеч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ной ткани. Значение физической культуры и режима труда в правильном формировании опорно-двигатель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ной системы.</w:t>
      </w:r>
    </w:p>
    <w:p w:rsidR="00CA0582" w:rsidRPr="00CA0582" w:rsidRDefault="00CA0582" w:rsidP="00CA0582">
      <w:pPr>
        <w:rPr>
          <w:rFonts w:ascii="Times New Roman" w:hAnsi="Times New Roman" w:cs="Times New Roman"/>
          <w:b/>
          <w:sz w:val="28"/>
          <w:szCs w:val="28"/>
        </w:rPr>
      </w:pPr>
      <w:r w:rsidRPr="00CA0582">
        <w:rPr>
          <w:rFonts w:ascii="Times New Roman" w:hAnsi="Times New Roman" w:cs="Times New Roman"/>
          <w:b/>
          <w:sz w:val="28"/>
          <w:szCs w:val="28"/>
        </w:rPr>
        <w:t xml:space="preserve">7. Внутренняя среда организма(4ч)   </w:t>
      </w:r>
      <w:r w:rsidRPr="00CA0582">
        <w:rPr>
          <w:rFonts w:ascii="Times New Roman" w:hAnsi="Times New Roman" w:cs="Times New Roman"/>
          <w:sz w:val="28"/>
          <w:szCs w:val="28"/>
        </w:rPr>
        <w:t xml:space="preserve">Кровь, ее строение. Элементы входящие в состав </w:t>
      </w:r>
      <w:proofErr w:type="spellStart"/>
      <w:r w:rsidRPr="00CA0582">
        <w:rPr>
          <w:rFonts w:ascii="Times New Roman" w:hAnsi="Times New Roman" w:cs="Times New Roman"/>
          <w:sz w:val="28"/>
          <w:szCs w:val="28"/>
        </w:rPr>
        <w:t>крови</w:t>
      </w:r>
      <w:proofErr w:type="gramStart"/>
      <w:r w:rsidRPr="00CA058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A0582">
        <w:rPr>
          <w:rFonts w:ascii="Times New Roman" w:hAnsi="Times New Roman" w:cs="Times New Roman"/>
          <w:sz w:val="28"/>
          <w:szCs w:val="28"/>
        </w:rPr>
        <w:t>лазма</w:t>
      </w:r>
      <w:proofErr w:type="spellEnd"/>
      <w:r w:rsidRPr="00CA0582">
        <w:rPr>
          <w:rFonts w:ascii="Times New Roman" w:hAnsi="Times New Roman" w:cs="Times New Roman"/>
          <w:sz w:val="28"/>
          <w:szCs w:val="28"/>
        </w:rPr>
        <w:t xml:space="preserve"> крови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b/>
          <w:bCs/>
          <w:sz w:val="28"/>
          <w:szCs w:val="28"/>
        </w:rPr>
        <w:t xml:space="preserve">8. Транспорт веществ </w:t>
      </w:r>
      <w:r w:rsidRPr="00CA0582">
        <w:rPr>
          <w:rFonts w:ascii="Times New Roman" w:hAnsi="Times New Roman" w:cs="Times New Roman"/>
          <w:sz w:val="28"/>
          <w:szCs w:val="28"/>
        </w:rPr>
        <w:t>(5 ч)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Сердце, его строение и регуляция деятельности; большой и малый круги кровообращения. </w:t>
      </w:r>
      <w:proofErr w:type="spellStart"/>
      <w:r w:rsidRPr="00CA0582">
        <w:rPr>
          <w:rFonts w:ascii="Times New Roman" w:hAnsi="Times New Roman" w:cs="Times New Roman"/>
          <w:sz w:val="28"/>
          <w:szCs w:val="28"/>
        </w:rPr>
        <w:t>Лимфообращение</w:t>
      </w:r>
      <w:proofErr w:type="spellEnd"/>
      <w:r w:rsidRPr="00CA0582">
        <w:rPr>
          <w:rFonts w:ascii="Times New Roman" w:hAnsi="Times New Roman" w:cs="Times New Roman"/>
          <w:sz w:val="28"/>
          <w:szCs w:val="28"/>
        </w:rPr>
        <w:t>. Движение крови по сосудам. Кровяное давле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ние. Заболевания органов кровообращения, их предуп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реждение.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b/>
          <w:bCs/>
          <w:sz w:val="28"/>
          <w:szCs w:val="28"/>
        </w:rPr>
        <w:t xml:space="preserve">9. Дыхание </w:t>
      </w:r>
      <w:r w:rsidRPr="00CA0582">
        <w:rPr>
          <w:rFonts w:ascii="Times New Roman" w:hAnsi="Times New Roman" w:cs="Times New Roman"/>
          <w:sz w:val="28"/>
          <w:szCs w:val="28"/>
        </w:rPr>
        <w:t>(5 ч)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Потребность организма человека в кислороде возду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ха. Органы дыхания. Строение органов дыхания. Дыха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тельные движения. Газообмен в легких, тканях; пере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нос газов эритроцитами и плазмой крови. Регуляция дыхания. Искусственное дыхание. Голосовой аппарат. Заболевания органов дыхания, их предупреждение.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10. Пищеварение </w:t>
      </w:r>
      <w:r w:rsidRPr="00CA0582">
        <w:rPr>
          <w:rFonts w:ascii="Times New Roman" w:hAnsi="Times New Roman" w:cs="Times New Roman"/>
          <w:sz w:val="28"/>
          <w:szCs w:val="28"/>
        </w:rPr>
        <w:t>(6 ч)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Питательные вещества и пищевые продукты. Потребность человека в пище и питательных веществах. Витамины. Пищеварение. Строение и функции органов  пищеварения. Пищеварительные железы: печень и под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желудочная железа. Этапы процессов пищеварения. За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болевания органов пищеварения, их предупреждение. Профилактика глистных инвазий, пищевых отравле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ний, желудочно-кишечных заболеваний. Гигиена пи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тания.</w:t>
      </w:r>
    </w:p>
    <w:p w:rsidR="00CA0582" w:rsidRPr="00CA0582" w:rsidRDefault="00CA0582" w:rsidP="00CA0582">
      <w:pPr>
        <w:rPr>
          <w:rFonts w:ascii="Times New Roman" w:hAnsi="Times New Roman" w:cs="Times New Roman"/>
          <w:b/>
          <w:sz w:val="28"/>
          <w:szCs w:val="28"/>
        </w:rPr>
      </w:pPr>
      <w:r w:rsidRPr="00CA0582">
        <w:rPr>
          <w:rFonts w:ascii="Times New Roman" w:hAnsi="Times New Roman" w:cs="Times New Roman"/>
          <w:b/>
          <w:sz w:val="28"/>
          <w:szCs w:val="28"/>
        </w:rPr>
        <w:t>11. Обмен веществ и энергии (2)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Конечные продукты обмена веществ. Органы выде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ления. Образование мо</w:t>
      </w:r>
      <w:r w:rsidRPr="00CA0582">
        <w:rPr>
          <w:rFonts w:ascii="Times New Roman" w:hAnsi="Times New Roman" w:cs="Times New Roman"/>
          <w:sz w:val="28"/>
          <w:szCs w:val="28"/>
        </w:rPr>
        <w:softHyphen/>
        <w:t xml:space="preserve">чи. Роль кожи в выделении из организма продуктов обмена веществ. 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b/>
          <w:sz w:val="28"/>
          <w:szCs w:val="28"/>
        </w:rPr>
        <w:t>12.Выделение (4)</w:t>
      </w:r>
      <w:r w:rsidRPr="00CA0582">
        <w:rPr>
          <w:rFonts w:ascii="Times New Roman" w:hAnsi="Times New Roman" w:cs="Times New Roman"/>
          <w:sz w:val="28"/>
          <w:szCs w:val="28"/>
        </w:rPr>
        <w:t xml:space="preserve"> Органы выде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ления. Почки, их строение и функции. Болезни органов выделения, их пре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дупреждение.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b/>
          <w:bCs/>
          <w:sz w:val="28"/>
          <w:szCs w:val="28"/>
        </w:rPr>
        <w:t xml:space="preserve">13. Покровы тела </w:t>
      </w:r>
      <w:r w:rsidRPr="00CA0582">
        <w:rPr>
          <w:rFonts w:ascii="Times New Roman" w:hAnsi="Times New Roman" w:cs="Times New Roman"/>
          <w:sz w:val="28"/>
          <w:szCs w:val="28"/>
        </w:rPr>
        <w:t>(3 ч)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Строение и функции кожи. Роль кожи в теплорегуляции. Закаливание. Гигиенические требования к одеж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де, обуви. Заболевания кожи и их предупреждение. Профилактика и первая помощь при тепловом, солнеч</w:t>
      </w:r>
      <w:r w:rsidRPr="00CA0582">
        <w:rPr>
          <w:rFonts w:ascii="Times New Roman" w:hAnsi="Times New Roman" w:cs="Times New Roman"/>
          <w:sz w:val="28"/>
          <w:szCs w:val="28"/>
        </w:rPr>
        <w:softHyphen/>
        <w:t xml:space="preserve">ном </w:t>
      </w:r>
      <w:proofErr w:type="gramStart"/>
      <w:r w:rsidRPr="00CA0582">
        <w:rPr>
          <w:rFonts w:ascii="Times New Roman" w:hAnsi="Times New Roman" w:cs="Times New Roman"/>
          <w:sz w:val="28"/>
          <w:szCs w:val="28"/>
        </w:rPr>
        <w:t>ударах</w:t>
      </w:r>
      <w:proofErr w:type="gramEnd"/>
      <w:r w:rsidRPr="00CA0582">
        <w:rPr>
          <w:rFonts w:ascii="Times New Roman" w:hAnsi="Times New Roman" w:cs="Times New Roman"/>
          <w:sz w:val="28"/>
          <w:szCs w:val="28"/>
        </w:rPr>
        <w:t>, обморожении, электрошоке.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b/>
          <w:bCs/>
          <w:sz w:val="28"/>
          <w:szCs w:val="28"/>
        </w:rPr>
        <w:t xml:space="preserve">14. Размножение и развитие </w:t>
      </w:r>
      <w:r w:rsidRPr="00CA0582">
        <w:rPr>
          <w:rFonts w:ascii="Times New Roman" w:hAnsi="Times New Roman" w:cs="Times New Roman"/>
          <w:sz w:val="28"/>
          <w:szCs w:val="28"/>
        </w:rPr>
        <w:t>(3 ч)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Система органов размножения; строение и гигиена. Оплодотворение. Внутриутробное развитие, роды. Лак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тация. Рост и развитие ребенка.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b/>
          <w:bCs/>
          <w:sz w:val="28"/>
          <w:szCs w:val="28"/>
        </w:rPr>
        <w:t xml:space="preserve">15. Высшая нервная деятельность </w:t>
      </w:r>
      <w:r w:rsidRPr="00CA0582">
        <w:rPr>
          <w:rFonts w:ascii="Times New Roman" w:hAnsi="Times New Roman" w:cs="Times New Roman"/>
          <w:sz w:val="28"/>
          <w:szCs w:val="28"/>
        </w:rPr>
        <w:t>(6 ч)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Рефлекс — основа нервной деятельности. Виды реф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лексов. Формы поведения. Особенности высшей нерв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ной деятельности и поведения человека. Познаватель</w:t>
      </w:r>
      <w:r w:rsidRPr="00CA0582">
        <w:rPr>
          <w:rFonts w:ascii="Times New Roman" w:hAnsi="Times New Roman" w:cs="Times New Roman"/>
          <w:sz w:val="28"/>
          <w:szCs w:val="28"/>
        </w:rPr>
        <w:softHyphen/>
        <w:t>ные процессы. Торможение. Типы нервной системы. Речь. Мышление. Сознание. Биологические ритмы. Сон, его значение и гигиена. Гигиена умственного труда.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b/>
          <w:sz w:val="28"/>
          <w:szCs w:val="28"/>
        </w:rPr>
        <w:t>16. Человек и его здоровье</w:t>
      </w:r>
      <w:r w:rsidRPr="00CA0582">
        <w:rPr>
          <w:rFonts w:ascii="Times New Roman" w:hAnsi="Times New Roman" w:cs="Times New Roman"/>
          <w:sz w:val="28"/>
          <w:szCs w:val="28"/>
        </w:rPr>
        <w:t xml:space="preserve"> (4 ч)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Соблюдение санитарно-гигиенических норм и правил здорового образа жизни. Оказание первой доврачебной помощи. Укрепление здоровья. Факторы риска. Человек и окружающая среда.</w:t>
      </w:r>
    </w:p>
    <w:p w:rsidR="00CA0582" w:rsidRPr="00CA0582" w:rsidRDefault="00CA0582" w:rsidP="00CA058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A0582" w:rsidRPr="00CA0582" w:rsidRDefault="00CA0582" w:rsidP="00CA05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058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Дополнение к пояснительной записке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 xml:space="preserve">Календарно-тематическое планирование составлено с учетом реализации коррекционных целей урока наряду с </w:t>
      </w:r>
      <w:proofErr w:type="gramStart"/>
      <w:r w:rsidRPr="00CA0582">
        <w:rPr>
          <w:rFonts w:ascii="Times New Roman" w:hAnsi="Times New Roman" w:cs="Times New Roman"/>
          <w:bCs/>
          <w:sz w:val="28"/>
          <w:szCs w:val="28"/>
        </w:rPr>
        <w:t>образовательными</w:t>
      </w:r>
      <w:proofErr w:type="gramEnd"/>
      <w:r w:rsidRPr="00CA0582">
        <w:rPr>
          <w:rFonts w:ascii="Times New Roman" w:hAnsi="Times New Roman" w:cs="Times New Roman"/>
          <w:bCs/>
          <w:sz w:val="28"/>
          <w:szCs w:val="28"/>
        </w:rPr>
        <w:t>, развивающими и воспитательными.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lastRenderedPageBreak/>
        <w:t>Программа  по биологии для учащихся с ОВЗ предусматривает овладение знаниями в объеме базовой программы обязательного учебного курса по биологии, единого для общеобразовательных учреждений Российской Федерации.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>Коррекционно-развивающийся образовательный процесс регламентируется Типовым базисным планом образовательного учреждения, утвержденным программами Министерства образования Российской Федерации, программами для массовых классов.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>Обучение для детей с ОВЗ обучающихся в классах организуется по учебникам массовых общеобразовательных классов.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 xml:space="preserve">    Цель: обеспечение усвоения на уровне основного общего образования учащимися с ОВЗ федерального государственного образовательного стандарта по биологии. 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 xml:space="preserve">В связи с этим: 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>1. Цели изучения биологии и требования к уровню подготовки сохраняются. Изменения вносятся в структуру организации урока и учебного материала.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>2. Структура тестовых и  контрольных работ остаётся без изменений.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 xml:space="preserve">1. Адаптированные образовательного процесса в соответствии с особенностями развития учащихся с ОВЗ. 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 xml:space="preserve">2. Стимулирование интереса учащихся к познавательной и учебной деятельности. 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 xml:space="preserve">3. Развитие умений и навыков самостоятельной учебной деятельности. 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 xml:space="preserve">Для учащихся с ОВЗ </w:t>
      </w:r>
      <w:proofErr w:type="gramStart"/>
      <w:r w:rsidRPr="00CA0582">
        <w:rPr>
          <w:rFonts w:ascii="Times New Roman" w:hAnsi="Times New Roman" w:cs="Times New Roman"/>
          <w:bCs/>
          <w:sz w:val="28"/>
          <w:szCs w:val="28"/>
        </w:rPr>
        <w:t>характерны</w:t>
      </w:r>
      <w:proofErr w:type="gramEnd"/>
      <w:r w:rsidRPr="00CA0582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sym w:font="Symbol" w:char="F0B7"/>
      </w:r>
      <w:r w:rsidRPr="00CA0582">
        <w:rPr>
          <w:rFonts w:ascii="Times New Roman" w:hAnsi="Times New Roman" w:cs="Times New Roman"/>
          <w:bCs/>
          <w:sz w:val="28"/>
          <w:szCs w:val="28"/>
        </w:rPr>
        <w:t xml:space="preserve"> незрелость эмоционально-волевой сферы, замедленное психическое развитие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0582">
        <w:rPr>
          <w:rFonts w:ascii="Times New Roman" w:hAnsi="Times New Roman" w:cs="Times New Roman"/>
          <w:bCs/>
          <w:sz w:val="28"/>
          <w:szCs w:val="28"/>
        </w:rPr>
        <w:sym w:font="Symbol" w:char="F0B7"/>
      </w:r>
      <w:r w:rsidRPr="00CA0582">
        <w:rPr>
          <w:rFonts w:ascii="Times New Roman" w:hAnsi="Times New Roman" w:cs="Times New Roman"/>
          <w:bCs/>
          <w:sz w:val="28"/>
          <w:szCs w:val="28"/>
        </w:rPr>
        <w:t xml:space="preserve"> пониженная работоспособность, быстрая утомляемость, замедленный темп деятельности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0582">
        <w:rPr>
          <w:rFonts w:ascii="Times New Roman" w:hAnsi="Times New Roman" w:cs="Times New Roman"/>
          <w:bCs/>
          <w:sz w:val="28"/>
          <w:szCs w:val="28"/>
        </w:rPr>
        <w:sym w:font="Symbol" w:char="F0B7"/>
      </w:r>
      <w:r w:rsidRPr="00CA0582">
        <w:rPr>
          <w:rFonts w:ascii="Times New Roman" w:hAnsi="Times New Roman" w:cs="Times New Roman"/>
          <w:bCs/>
          <w:sz w:val="28"/>
          <w:szCs w:val="28"/>
        </w:rPr>
        <w:t xml:space="preserve"> низкий уровень общей осведомлённости 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sym w:font="Symbol" w:char="F0B7"/>
      </w:r>
      <w:r w:rsidRPr="00CA0582">
        <w:rPr>
          <w:rFonts w:ascii="Times New Roman" w:hAnsi="Times New Roman" w:cs="Times New Roman"/>
          <w:bCs/>
          <w:sz w:val="28"/>
          <w:szCs w:val="28"/>
        </w:rPr>
        <w:t xml:space="preserve"> нарушение внимания и памяти, особенно слухоречевой и долговременной 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sym w:font="Symbol" w:char="F0B7"/>
      </w:r>
      <w:r w:rsidRPr="00CA0582">
        <w:rPr>
          <w:rFonts w:ascii="Times New Roman" w:hAnsi="Times New Roman" w:cs="Times New Roman"/>
          <w:bCs/>
          <w:sz w:val="28"/>
          <w:szCs w:val="28"/>
        </w:rPr>
        <w:t xml:space="preserve"> недостаточность зрительного и слухового восприятия 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sym w:font="Symbol" w:char="F0B7"/>
      </w:r>
      <w:r w:rsidRPr="00CA0582">
        <w:rPr>
          <w:rFonts w:ascii="Times New Roman" w:hAnsi="Times New Roman" w:cs="Times New Roman"/>
          <w:bCs/>
          <w:sz w:val="28"/>
          <w:szCs w:val="28"/>
        </w:rPr>
        <w:t xml:space="preserve"> снижение познавательной активности 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Ввиду психологических особенностей детей с ОВЗ, с целью усиления практической направленности обучения проводится коррекционная работа, которая включает следующие направления: 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sym w:font="Symbol" w:char="F0B7"/>
      </w:r>
      <w:r w:rsidRPr="00CA0582">
        <w:rPr>
          <w:rFonts w:ascii="Times New Roman" w:hAnsi="Times New Roman" w:cs="Times New Roman"/>
          <w:bCs/>
          <w:sz w:val="28"/>
          <w:szCs w:val="28"/>
        </w:rPr>
        <w:t xml:space="preserve"> развитие навыков каллиграфии; 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sym w:font="Symbol" w:char="F0B7"/>
      </w:r>
      <w:r w:rsidRPr="00CA0582">
        <w:rPr>
          <w:rFonts w:ascii="Times New Roman" w:hAnsi="Times New Roman" w:cs="Times New Roman"/>
          <w:bCs/>
          <w:sz w:val="28"/>
          <w:szCs w:val="28"/>
        </w:rPr>
        <w:t xml:space="preserve"> развитие восприятия, представлений, ощущений;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sym w:font="Symbol" w:char="F0B7"/>
      </w:r>
      <w:r w:rsidRPr="00CA0582">
        <w:rPr>
          <w:rFonts w:ascii="Times New Roman" w:hAnsi="Times New Roman" w:cs="Times New Roman"/>
          <w:bCs/>
          <w:sz w:val="28"/>
          <w:szCs w:val="28"/>
        </w:rPr>
        <w:t xml:space="preserve"> развитие памяти; 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sym w:font="Symbol" w:char="F0B7"/>
      </w:r>
      <w:r w:rsidRPr="00CA0582">
        <w:rPr>
          <w:rFonts w:ascii="Times New Roman" w:hAnsi="Times New Roman" w:cs="Times New Roman"/>
          <w:bCs/>
          <w:sz w:val="28"/>
          <w:szCs w:val="28"/>
        </w:rPr>
        <w:t xml:space="preserve"> развитие внимания; формирование обобщенных представлений о свойствах предметов (цвет, форма, величина); 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sym w:font="Symbol" w:char="F0B7"/>
      </w:r>
      <w:r w:rsidRPr="00CA0582">
        <w:rPr>
          <w:rFonts w:ascii="Times New Roman" w:hAnsi="Times New Roman" w:cs="Times New Roman"/>
          <w:bCs/>
          <w:sz w:val="28"/>
          <w:szCs w:val="28"/>
        </w:rPr>
        <w:t xml:space="preserve"> развитие умения сравнивать, анализировать;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sym w:font="Symbol" w:char="F0B7"/>
      </w:r>
      <w:r w:rsidRPr="00CA0582">
        <w:rPr>
          <w:rFonts w:ascii="Times New Roman" w:hAnsi="Times New Roman" w:cs="Times New Roman"/>
          <w:bCs/>
          <w:sz w:val="28"/>
          <w:szCs w:val="28"/>
        </w:rPr>
        <w:t xml:space="preserve"> развитие умения выделять сходство и различие понятий; 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 xml:space="preserve">При организации учебных занятий с учащимися с ОВЗ необходимо: 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 xml:space="preserve">1. Осуществлять индивидуальный подход к каждому учащемуся. 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 xml:space="preserve">2. Предотвращать наступление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</w:t>
      </w:r>
      <w:proofErr w:type="spellStart"/>
      <w:r w:rsidRPr="00CA0582">
        <w:rPr>
          <w:rFonts w:ascii="Times New Roman" w:hAnsi="Times New Roman" w:cs="Times New Roman"/>
          <w:bCs/>
          <w:sz w:val="28"/>
          <w:szCs w:val="28"/>
        </w:rPr>
        <w:t>икрасочного</w:t>
      </w:r>
      <w:proofErr w:type="spellEnd"/>
      <w:r w:rsidRPr="00CA0582">
        <w:rPr>
          <w:rFonts w:ascii="Times New Roman" w:hAnsi="Times New Roman" w:cs="Times New Roman"/>
          <w:bCs/>
          <w:sz w:val="28"/>
          <w:szCs w:val="28"/>
        </w:rPr>
        <w:t xml:space="preserve"> дидактического материала и т.д.). 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 xml:space="preserve"> Формы работы для детей с ОВ</w:t>
      </w:r>
      <w:proofErr w:type="gramStart"/>
      <w:r w:rsidRPr="00CA0582">
        <w:rPr>
          <w:rFonts w:ascii="Times New Roman" w:hAnsi="Times New Roman" w:cs="Times New Roman"/>
          <w:bCs/>
          <w:sz w:val="28"/>
          <w:szCs w:val="28"/>
        </w:rPr>
        <w:t>З-</w:t>
      </w:r>
      <w:proofErr w:type="gramEnd"/>
      <w:r w:rsidRPr="00CA0582">
        <w:rPr>
          <w:rFonts w:ascii="Times New Roman" w:hAnsi="Times New Roman" w:cs="Times New Roman"/>
          <w:bCs/>
          <w:sz w:val="28"/>
          <w:szCs w:val="28"/>
        </w:rPr>
        <w:t xml:space="preserve"> индивидуальная и групповая 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CA0582">
        <w:rPr>
          <w:rFonts w:ascii="Times New Roman" w:hAnsi="Times New Roman" w:cs="Times New Roman"/>
          <w:sz w:val="28"/>
          <w:szCs w:val="28"/>
        </w:rPr>
        <w:t xml:space="preserve">Выявление одаренных детей проходит на основе наблюдения, изучения психологических особенностей, речи, </w:t>
      </w:r>
      <w:proofErr w:type="spellStart"/>
      <w:r w:rsidRPr="00CA0582">
        <w:rPr>
          <w:rFonts w:ascii="Times New Roman" w:hAnsi="Times New Roman" w:cs="Times New Roman"/>
          <w:sz w:val="28"/>
          <w:szCs w:val="28"/>
        </w:rPr>
        <w:t>памяти</w:t>
      </w:r>
      <w:proofErr w:type="gramStart"/>
      <w:r w:rsidRPr="00CA0582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CA0582">
        <w:rPr>
          <w:rFonts w:ascii="Times New Roman" w:hAnsi="Times New Roman" w:cs="Times New Roman"/>
          <w:sz w:val="28"/>
          <w:szCs w:val="28"/>
        </w:rPr>
        <w:t>огического</w:t>
      </w:r>
      <w:proofErr w:type="spellEnd"/>
      <w:r w:rsidRPr="00CA0582">
        <w:rPr>
          <w:rFonts w:ascii="Times New Roman" w:hAnsi="Times New Roman" w:cs="Times New Roman"/>
          <w:sz w:val="28"/>
          <w:szCs w:val="28"/>
        </w:rPr>
        <w:t xml:space="preserve"> мышления. Такие дети имеют более высокие по сравнению с большинством интеллектуальные способности, восприимчивость к учению, творческие возможности и проявления</w:t>
      </w:r>
      <w:r w:rsidRPr="00CA0582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CA0582">
        <w:rPr>
          <w:rFonts w:ascii="Times New Roman" w:hAnsi="Times New Roman" w:cs="Times New Roman"/>
          <w:sz w:val="28"/>
          <w:szCs w:val="28"/>
        </w:rPr>
        <w:t xml:space="preserve"> доминирующую активную познавательную потребность; испытывают радость от добывания знаний. Создание системы выявления и развития талантливых и одарённых детей становится одной из основных задач образовательного учреждения.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Поисковая и проектно-исследовательская работа способствует формированию исследовательских навыков, умений самостоятельно приобретать знания, понимать, осваивать новое, выражать свои мысли, принимать решения, работать с разнообразной информацией; но и воспитывает любовь к животным, формирование здорового образа жизни. 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lastRenderedPageBreak/>
        <w:t>Цели работы с одаренными детьми: развития личности интеллектуально одаренного ребенка, творческих и умственных способностей ученика, привитие интереса  к предмету, расширения кругозора ученика.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Pr="00CA058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Заинтересовать учащихся, реализовать их смелые замыслы, нестандартное видение предмета.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Развить воображение и логическое мышление. 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 xml:space="preserve">Получение и развитие теоретических знаний и практических навыков в области  биологии. 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Формы организации работы с одаренными и талантливыми детьми: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Подготовка к  олимпиаде;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Овладение исследовательской деятельности;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Выполнение творческих работ;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Работа с дополнительной литературой и оформление рефератов;</w:t>
      </w:r>
    </w:p>
    <w:p w:rsidR="00CA0582" w:rsidRPr="00CA0582" w:rsidRDefault="00CA0582" w:rsidP="00CA0582">
      <w:pPr>
        <w:rPr>
          <w:rFonts w:ascii="Times New Roman" w:hAnsi="Times New Roman" w:cs="Times New Roman"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t>Работа с презентациями, построение графиков;</w:t>
      </w:r>
    </w:p>
    <w:p w:rsidR="00CA0582" w:rsidRPr="00CA0582" w:rsidRDefault="00CA0582" w:rsidP="00CA0582">
      <w:pPr>
        <w:rPr>
          <w:rFonts w:ascii="Times New Roman" w:hAnsi="Times New Roman" w:cs="Times New Roman"/>
          <w:bCs/>
          <w:sz w:val="28"/>
          <w:szCs w:val="28"/>
        </w:rPr>
        <w:sectPr w:rsidR="00CA0582" w:rsidRPr="00CA0582">
          <w:pgSz w:w="11906" w:h="16838"/>
          <w:pgMar w:top="0" w:right="720" w:bottom="357" w:left="720" w:header="709" w:footer="709" w:gutter="0"/>
          <w:cols w:space="720"/>
        </w:sectPr>
      </w:pPr>
      <w:r w:rsidRPr="00CA0582">
        <w:rPr>
          <w:rFonts w:ascii="Times New Roman" w:hAnsi="Times New Roman" w:cs="Times New Roman"/>
          <w:bCs/>
          <w:sz w:val="28"/>
          <w:szCs w:val="28"/>
        </w:rPr>
        <w:t>Индивидуальные консультации.</w:t>
      </w:r>
    </w:p>
    <w:p w:rsidR="00CA0582" w:rsidRPr="00CA0582" w:rsidRDefault="00CA0582" w:rsidP="00CA0582">
      <w:pPr>
        <w:rPr>
          <w:rFonts w:ascii="Times New Roman" w:hAnsi="Times New Roman" w:cs="Times New Roman"/>
          <w:b/>
          <w:sz w:val="28"/>
          <w:szCs w:val="28"/>
        </w:rPr>
      </w:pPr>
      <w:r w:rsidRPr="00CA058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</w:t>
      </w:r>
      <w:r w:rsidR="00CF11E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CA0582" w:rsidRPr="00CA0582" w:rsidRDefault="00CA0582" w:rsidP="00CA0582">
      <w:pPr>
        <w:rPr>
          <w:rFonts w:ascii="Times New Roman" w:hAnsi="Times New Roman" w:cs="Times New Roman"/>
          <w:sz w:val="24"/>
          <w:szCs w:val="24"/>
        </w:rPr>
      </w:pPr>
    </w:p>
    <w:p w:rsidR="00CA0582" w:rsidRPr="00CA0582" w:rsidRDefault="00CA0582" w:rsidP="00CA0582">
      <w:pPr>
        <w:rPr>
          <w:rFonts w:ascii="Times New Roman" w:hAnsi="Times New Roman" w:cs="Times New Roman"/>
          <w:b/>
          <w:sz w:val="24"/>
          <w:szCs w:val="24"/>
        </w:rPr>
      </w:pPr>
      <w:r w:rsidRPr="00CA05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CA0582">
        <w:rPr>
          <w:rFonts w:ascii="Times New Roman" w:hAnsi="Times New Roman" w:cs="Times New Roman"/>
          <w:b/>
          <w:sz w:val="24"/>
          <w:szCs w:val="24"/>
        </w:rPr>
        <w:t>Календарно - тематическое планирование</w:t>
      </w:r>
    </w:p>
    <w:p w:rsidR="00CA0582" w:rsidRPr="00CA0582" w:rsidRDefault="00CA0582" w:rsidP="00CA0582">
      <w:pPr>
        <w:rPr>
          <w:rFonts w:ascii="Times New Roman" w:hAnsi="Times New Roman" w:cs="Times New Roman"/>
          <w:b/>
          <w:sz w:val="24"/>
          <w:szCs w:val="24"/>
        </w:rPr>
      </w:pPr>
      <w:r w:rsidRPr="00CA05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8 класс  68 часов (2 часа в неделю)</w:t>
      </w:r>
    </w:p>
    <w:p w:rsidR="00CA0582" w:rsidRPr="00CA0582" w:rsidRDefault="00CA0582" w:rsidP="00CA0582">
      <w:pPr>
        <w:rPr>
          <w:rFonts w:ascii="Times New Roman" w:hAnsi="Times New Roman" w:cs="Times New Roman"/>
          <w:b/>
          <w:sz w:val="24"/>
          <w:szCs w:val="24"/>
        </w:rPr>
      </w:pPr>
      <w:r w:rsidRPr="00CA05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«</w:t>
      </w:r>
      <w:proofErr w:type="spellStart"/>
      <w:r w:rsidRPr="00CA0582">
        <w:rPr>
          <w:rFonts w:ascii="Times New Roman" w:hAnsi="Times New Roman" w:cs="Times New Roman"/>
          <w:b/>
          <w:sz w:val="24"/>
          <w:szCs w:val="24"/>
        </w:rPr>
        <w:t>Биология</w:t>
      </w:r>
      <w:proofErr w:type="gramStart"/>
      <w:r w:rsidRPr="00CA0582"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 w:rsidRPr="00CA0582">
        <w:rPr>
          <w:rFonts w:ascii="Times New Roman" w:hAnsi="Times New Roman" w:cs="Times New Roman"/>
          <w:b/>
          <w:sz w:val="24"/>
          <w:szCs w:val="24"/>
        </w:rPr>
        <w:t>еловек</w:t>
      </w:r>
      <w:proofErr w:type="spellEnd"/>
      <w:r w:rsidRPr="00CA0582">
        <w:rPr>
          <w:rFonts w:ascii="Times New Roman" w:hAnsi="Times New Roman" w:cs="Times New Roman"/>
          <w:b/>
          <w:sz w:val="24"/>
          <w:szCs w:val="24"/>
        </w:rPr>
        <w:t xml:space="preserve">»  Сонин Н.И. </w:t>
      </w:r>
    </w:p>
    <w:p w:rsidR="00CA0582" w:rsidRPr="00CA0582" w:rsidRDefault="00CA0582" w:rsidP="00CA058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3203"/>
        <w:gridCol w:w="10"/>
        <w:gridCol w:w="38"/>
        <w:gridCol w:w="3070"/>
        <w:gridCol w:w="126"/>
        <w:gridCol w:w="1493"/>
        <w:gridCol w:w="1977"/>
        <w:gridCol w:w="80"/>
        <w:gridCol w:w="920"/>
        <w:gridCol w:w="664"/>
        <w:gridCol w:w="6"/>
        <w:gridCol w:w="195"/>
        <w:gridCol w:w="35"/>
        <w:gridCol w:w="10"/>
        <w:gridCol w:w="60"/>
        <w:gridCol w:w="40"/>
        <w:gridCol w:w="8"/>
        <w:gridCol w:w="15"/>
        <w:gridCol w:w="32"/>
        <w:gridCol w:w="15"/>
        <w:gridCol w:w="75"/>
        <w:gridCol w:w="15"/>
        <w:gridCol w:w="15"/>
        <w:gridCol w:w="15"/>
        <w:gridCol w:w="15"/>
        <w:gridCol w:w="7"/>
        <w:gridCol w:w="18"/>
        <w:gridCol w:w="35"/>
        <w:gridCol w:w="15"/>
        <w:gridCol w:w="90"/>
        <w:gridCol w:w="419"/>
        <w:gridCol w:w="8"/>
        <w:gridCol w:w="757"/>
        <w:gridCol w:w="120"/>
        <w:gridCol w:w="30"/>
        <w:gridCol w:w="15"/>
        <w:gridCol w:w="30"/>
        <w:gridCol w:w="38"/>
        <w:gridCol w:w="7"/>
        <w:gridCol w:w="8"/>
        <w:gridCol w:w="7"/>
        <w:gridCol w:w="30"/>
        <w:gridCol w:w="16"/>
        <w:gridCol w:w="37"/>
        <w:gridCol w:w="37"/>
        <w:gridCol w:w="8"/>
        <w:gridCol w:w="30"/>
        <w:gridCol w:w="45"/>
        <w:gridCol w:w="75"/>
        <w:gridCol w:w="45"/>
        <w:gridCol w:w="75"/>
        <w:gridCol w:w="30"/>
        <w:gridCol w:w="402"/>
        <w:gridCol w:w="343"/>
        <w:gridCol w:w="55"/>
        <w:gridCol w:w="668"/>
        <w:gridCol w:w="13"/>
        <w:gridCol w:w="25"/>
        <w:gridCol w:w="22"/>
      </w:tblGrid>
      <w:tr w:rsidR="00CA0582" w:rsidRPr="00CA0582" w:rsidTr="006A3BD1">
        <w:trPr>
          <w:gridAfter w:val="6"/>
          <w:wAfter w:w="1126" w:type="dxa"/>
          <w:cantSplit/>
          <w:trHeight w:val="5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уровню подготовки уч-ся 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</w:tc>
        <w:tc>
          <w:tcPr>
            <w:tcW w:w="112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проведния</w:t>
            </w:r>
            <w:proofErr w:type="spellEnd"/>
          </w:p>
        </w:tc>
      </w:tr>
      <w:tr w:rsidR="00CA0582" w:rsidRPr="00CA0582" w:rsidTr="006A3BD1">
        <w:trPr>
          <w:gridAfter w:val="6"/>
          <w:wAfter w:w="1126" w:type="dxa"/>
          <w:cantSplit/>
          <w:trHeight w:val="257"/>
        </w:trPr>
        <w:tc>
          <w:tcPr>
            <w:tcW w:w="12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КАК БИОЛОГИЧЕСКИЙ ВИД (2 ч)</w:t>
            </w:r>
          </w:p>
        </w:tc>
        <w:tc>
          <w:tcPr>
            <w:tcW w:w="112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CA0582" w:rsidRPr="00CA0582" w:rsidTr="006A3BD1">
        <w:trPr>
          <w:gridAfter w:val="6"/>
          <w:wAfter w:w="1126" w:type="dxa"/>
          <w:cantSplit/>
          <w:trHeight w:val="137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Науки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изучающие человека. Место человека в системе органического мира.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Анатомия, физиология, гигиена, психология, рудименты, атавизмы. Сходство с животными.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 принадлежность человека к классу млекопитающих, отряду приматы. Сравнивать человека с представителями класса млекопитающих и делать выводы на основе строения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Стр.3-8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AB7C06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6"/>
          <w:wAfter w:w="1126" w:type="dxa"/>
          <w:cantSplit/>
          <w:trHeight w:val="127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человека.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Развитый головной мозг, </w:t>
            </w: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прямохождение</w:t>
            </w:r>
            <w:proofErr w:type="spell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, объемное цветное зрение, речь, точное движение пальцев рук.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особенности строения человека, обусловленные </w:t>
            </w: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прямохождением</w:t>
            </w:r>
            <w:proofErr w:type="spell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трудовой деятельностью.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Стр.9-11</w:t>
            </w:r>
          </w:p>
        </w:tc>
        <w:tc>
          <w:tcPr>
            <w:tcW w:w="11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AB7C06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6"/>
          <w:wAfter w:w="1126" w:type="dxa"/>
          <w:cantSplit/>
          <w:trHeight w:val="25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ПРОИСХОЖДЕНИЕ ЧЕЛОВЕКА (3 ч)</w:t>
            </w:r>
          </w:p>
        </w:tc>
        <w:tc>
          <w:tcPr>
            <w:tcW w:w="11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6"/>
          <w:wAfter w:w="1126" w:type="dxa"/>
          <w:cantSplit/>
          <w:trHeight w:val="12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Происхождение человека. Этапы его становления.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0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Дриопитеки, Человек разумный, рамапитек, австралопитек, Человек умелый, древнейшие люди, Человек прямоходящий, неандертальский, кроманьонец</w:t>
            </w:r>
            <w:proofErr w:type="gramEnd"/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 черты строения и образ жизни обезьяноподобных предков, древнейших, древних, современных людей. Называть представителей людей.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Стр.12-14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Заполнить </w:t>
            </w:r>
            <w:proofErr w:type="spellStart"/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табл</w:t>
            </w:r>
            <w:proofErr w:type="spellEnd"/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«Эволюция человека».</w:t>
            </w:r>
          </w:p>
        </w:tc>
        <w:tc>
          <w:tcPr>
            <w:tcW w:w="11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AB7C06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6"/>
          <w:wAfter w:w="1126" w:type="dxa"/>
          <w:cantSplit/>
          <w:trHeight w:val="127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Происхождение человека. Этапы его становления.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0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Дриопитеки, Человек разумный, рамапитек, австралопитек, Человек умелый, древнейшие люди, Человек прямоходящий, неандертальский, кроманьонец</w:t>
            </w:r>
            <w:proofErr w:type="gramEnd"/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 черты строения и образ жизни обезьяноподобных предков, древнейших, древних, современных людей. Называть представителей людей.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Стр.14-16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Составить кроссворд.</w:t>
            </w:r>
          </w:p>
        </w:tc>
        <w:tc>
          <w:tcPr>
            <w:tcW w:w="11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14.09</w:t>
            </w:r>
          </w:p>
        </w:tc>
        <w:tc>
          <w:tcPr>
            <w:tcW w:w="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6"/>
          <w:wAfter w:w="1126" w:type="dxa"/>
          <w:cantSplit/>
          <w:trHeight w:val="75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Расы человека, их происхождение и единство.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Раса, экваториальная раса, евразийская раса, азиатско-американская раса, расизм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 основные расы внутри вида Человек разумный. Выделять признаки различий человеческих рас и объяснять причины различий.   Объяснять причины единства человеческих рас.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Стр.18-20</w:t>
            </w:r>
          </w:p>
        </w:tc>
        <w:tc>
          <w:tcPr>
            <w:tcW w:w="11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AB7C06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cantSplit/>
          <w:trHeight w:val="1352"/>
        </w:trPr>
        <w:tc>
          <w:tcPr>
            <w:tcW w:w="15434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F11E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КРАТКАЯ ИСТОРИЯ РАЗВИТИЯ ЗНАНИЙ О ЧЕЛОВЕКЕ (1 Ч)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развития знаний о строении и функциях организма человека.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анатомии и медицины в античные, средние века, в 18 веке. Вклад ученых в развитие анатомии и медицины: Аристотель, Гиппократ, У. Гарвей, А. Везалий, да Винчи, 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Гален. Значение работ русских ученых: Сеченова, Павлова, Мечникова.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 вклад ученых в развитие анатомии</w:t>
            </w:r>
          </w:p>
        </w:tc>
        <w:tc>
          <w:tcPr>
            <w:tcW w:w="1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Стр.21-29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в конце текста. Подготовить сообщения о современных ученых.</w:t>
            </w:r>
          </w:p>
        </w:tc>
        <w:tc>
          <w:tcPr>
            <w:tcW w:w="89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0582" w:rsidRPr="00CA0582" w:rsidRDefault="00AB7C06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96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5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749"/>
        </w:trPr>
        <w:tc>
          <w:tcPr>
            <w:tcW w:w="15434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E2" w:rsidRDefault="00CF11E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ОБЗОР ОРГАНИЗМА ЧЕЛОВЕКА (4 ч)</w:t>
            </w:r>
          </w:p>
        </w:tc>
        <w:tc>
          <w:tcPr>
            <w:tcW w:w="11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Клеточное строение организма.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Клетка, ядро, </w:t>
            </w: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гиалоплазма</w:t>
            </w:r>
            <w:proofErr w:type="spell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цитоплазма, органоиды, включения, клеточная мембрана, ДНК, РНК, хромосома, ядерная мембрана, ядрышко, рибосома, ЭПС, митохондрия, Комплекс </w:t>
            </w: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Гольджи</w:t>
            </w:r>
            <w:proofErr w:type="spell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, лизосомы, АТФ</w:t>
            </w:r>
            <w:proofErr w:type="gramEnd"/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 органоиды клетки. Распознавать их на таблице. Сравнивать клетки растений и животных, человека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Стр.31-33</w:t>
            </w:r>
          </w:p>
        </w:tc>
        <w:tc>
          <w:tcPr>
            <w:tcW w:w="9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AB7C06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9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Клеточное строение организма.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Строение и процессы жизнедеятельности организма 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( обмен веществ, биол. Окисление), рост и развитие, роль ферментов в клетке.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 сущность процессов обмена веществ, роста, возбудимости, деления клетки.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Составить кроссворд, подготовить сообщения 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открытии органоидов клеток.</w:t>
            </w:r>
          </w:p>
        </w:tc>
        <w:tc>
          <w:tcPr>
            <w:tcW w:w="9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AB7C06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9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Ткани и органы.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Эпителиальные, соединительные, мышечные, нервная ткани, хрящевая, костная, жировая ткани, кровь, гладкая, поперечно-полосатая, сердечная мышечные ткани, нейроны, нейроглия, </w:t>
            </w:r>
            <w:proofErr w:type="gramEnd"/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Давать определение понятию ткань. Распознавать и описывать ткани человека. Устанавливать соответствие между строением тканей и выполняемыми функциями.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Стр.34-39</w:t>
            </w:r>
          </w:p>
        </w:tc>
        <w:tc>
          <w:tcPr>
            <w:tcW w:w="9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AB7C06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5.10</w:t>
            </w:r>
          </w:p>
        </w:tc>
        <w:tc>
          <w:tcPr>
            <w:tcW w:w="9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Органы. Система органов. Организм.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Скелетная, мышечная, кровеносная, дыхательная, пищеварительная, половая, нервная, эндокринная система, аппарат органов.</w:t>
            </w:r>
            <w:proofErr w:type="gramEnd"/>
          </w:p>
        </w:tc>
        <w:tc>
          <w:tcPr>
            <w:tcW w:w="36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Давать определение понятиям: ткань орган, система органов. Называть органы и системы органов человека. Распознавать их на таблице. </w:t>
            </w:r>
          </w:p>
        </w:tc>
        <w:tc>
          <w:tcPr>
            <w:tcW w:w="17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Стр.40-42, вопросы стр. 43</w:t>
            </w:r>
          </w:p>
        </w:tc>
        <w:tc>
          <w:tcPr>
            <w:tcW w:w="93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AB7C06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92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Координация и регуляция (8ч)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Гуморальная регуляция. Эндокринный аппарат человека, его особенности.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Гормоны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гуморальная регуляция, железы внутренней секреции, щитовидная железа, гипофиз, поджелудочная железа, надпочечники,  половые железы.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 особенности строения и работы желез внутренней секреции, и внешней секреции. Распознавать и описывать на таблицах органы эндокринной системы.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Стр.46-50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 сообщения.</w:t>
            </w:r>
          </w:p>
        </w:tc>
        <w:tc>
          <w:tcPr>
            <w:tcW w:w="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AB7C06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9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2"/>
          <w:wAfter w:w="47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Роль гормонов в обменных процессах. Нервн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гуморальная регуляция, ее нарушения.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Регуляция деятельности желез. Болезни эндокринной системы. Взаимодействие нервной и гуморальной регуляции.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Называть заболевания, связанные с </w:t>
            </w: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гипо</w:t>
            </w:r>
            <w:proofErr w:type="spell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- и гиперфункцией эндокринных желез. Характеризовать роль гормонов в обмене веществ.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Стр. 50-53 вопросы 5-12 стр.53 </w:t>
            </w:r>
          </w:p>
        </w:tc>
        <w:tc>
          <w:tcPr>
            <w:tcW w:w="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AB7C06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9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3"/>
          <w:wAfter w:w="60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Нервная регуляция. Строение и значение нервной системы.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Нервная система, ее значение. Отделы нервной системы: центральный, периферический, соматический, вегетативный. Спинной и головной мозг. Нервы и нервные узлы.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 особенности строения нервной системы, функции. Распознавать и описывать на таблицах основные отделы и органы нервной системы человека.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Стр.54-59</w:t>
            </w:r>
          </w:p>
        </w:tc>
        <w:tc>
          <w:tcPr>
            <w:tcW w:w="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AB7C06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9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3"/>
          <w:wAfter w:w="60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Спинной мозг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Центральный канал, спинномозговая жидкость, спинномозговые нервы, серое и белое вещество. Рефлекторная и проводниковая функции спинного мозга. 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 особенности строения спинного мозга, функции спинного мозга. Распознавать и описывать основные его части.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Стр.60-62, вопросы стр.62.</w:t>
            </w:r>
          </w:p>
        </w:tc>
        <w:tc>
          <w:tcPr>
            <w:tcW w:w="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AB7C06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9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3"/>
          <w:wAfter w:w="60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функции головного мозга.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Ствол, продолговатый мозг, средний мозг, промежуточный мозг</w:t>
            </w: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sym w:font="Times New Roman" w:char="F02C"/>
            </w: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мозжечок, кора, полушария БМ, борозда, извилина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 особенности строения головного мозга, отделы головного мозга, их функции. Распознавать и описывать на таблицах основные части головного мозга.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Стр.63-68, составить рефераты по теме.</w:t>
            </w:r>
          </w:p>
        </w:tc>
        <w:tc>
          <w:tcPr>
            <w:tcW w:w="7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AB7C06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8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BD1" w:rsidRPr="00CA0582" w:rsidTr="006A3BD1">
        <w:trPr>
          <w:gridAfter w:val="3"/>
          <w:wAfter w:w="60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D1" w:rsidRPr="00CA0582" w:rsidRDefault="006A3BD1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D1" w:rsidRPr="00CA0582" w:rsidRDefault="006A3BD1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BD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тестирование №1.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D1" w:rsidRPr="00CA0582" w:rsidRDefault="006A3BD1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D1" w:rsidRPr="00CA0582" w:rsidRDefault="006A3BD1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D1" w:rsidRPr="00CA0582" w:rsidRDefault="006A3BD1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D1" w:rsidRPr="00CA0582" w:rsidRDefault="006A3BD1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D1" w:rsidRDefault="00AB7C06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6A3BD1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8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D1" w:rsidRPr="00CA0582" w:rsidRDefault="006A3BD1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D1" w:rsidRPr="00CA0582" w:rsidRDefault="006A3BD1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3"/>
          <w:wAfter w:w="60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6A3BD1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Полушария большого мозга.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0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Мозолистое тело, кора полушарий, лобная, теменная, затылочная, височная доли, боковые желудочки, зрительная зона, слуховая и обонятельная зона, чувствительные и двигательные центры</w:t>
            </w:r>
            <w:proofErr w:type="gramEnd"/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 особенности строения полушарий головного мозга человека: зоны коры  и их функции.</w:t>
            </w:r>
          </w:p>
        </w:tc>
        <w:tc>
          <w:tcPr>
            <w:tcW w:w="1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Стр.70-72, подготовить </w:t>
            </w: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сообшения</w:t>
            </w:r>
            <w:proofErr w:type="spell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тему «</w:t>
            </w: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жиззнь</w:t>
            </w:r>
            <w:proofErr w:type="spell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деятельностьИ.М.Сеченова</w:t>
            </w:r>
            <w:proofErr w:type="spell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7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AB7C06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9.11</w:t>
            </w:r>
          </w:p>
        </w:tc>
        <w:tc>
          <w:tcPr>
            <w:tcW w:w="8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3"/>
          <w:wAfter w:w="60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6A3BD1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Полушария большого мозга. 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Мозолистое тело, кора полушарий, лобная, теменная, затылочная, височная доли, боковые желудочки, зрительная зона, слуховая и обонятельная зона, чувствительные и двигательные центры</w:t>
            </w:r>
            <w:proofErr w:type="gramEnd"/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 особенности строения полушарий головного мозга человека: зоны коры  и их функции.</w:t>
            </w:r>
          </w:p>
        </w:tc>
        <w:tc>
          <w:tcPr>
            <w:tcW w:w="1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Стр., читать, повторить основные понятия 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по темам 1-5</w:t>
            </w:r>
          </w:p>
        </w:tc>
        <w:tc>
          <w:tcPr>
            <w:tcW w:w="7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AB7C06" w:rsidP="00CA05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CA0582" w:rsidRPr="00CA0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</w:t>
            </w:r>
          </w:p>
        </w:tc>
        <w:tc>
          <w:tcPr>
            <w:tcW w:w="8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3"/>
          <w:wAfter w:w="60" w:type="dxa"/>
          <w:cantSplit/>
          <w:trHeight w:val="145"/>
        </w:trPr>
        <w:tc>
          <w:tcPr>
            <w:tcW w:w="15434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CF1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АНАЛИЗАТОРЫ (4ч)</w:t>
            </w:r>
          </w:p>
        </w:tc>
        <w:tc>
          <w:tcPr>
            <w:tcW w:w="106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3"/>
          <w:wAfter w:w="60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Анализаторы, их строение и функции. Зрительный анализатор.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Анализаторы, их роль в жизни человека.  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Зрительный анализатор, глазное яблоко, вспомогательный аппарат, внутреннее ядро: фиброзная оболочка – белочная (склера), роговица; сосудистая – радужка, зрачок, хрусталик; сетчатка – палочки, колбочки, желтое и слепое пятна, стекловидное тело; дальнозоркость, близорукость, дальтонизм.</w:t>
            </w:r>
            <w:proofErr w:type="gramEnd"/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 особенности строения органа зрения и зрительного анализатора. Распознавать и описывать на таблице основные части органа зрения  и зрительного анализатора.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Стр.76-82</w:t>
            </w:r>
          </w:p>
        </w:tc>
        <w:tc>
          <w:tcPr>
            <w:tcW w:w="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F04AD8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Анализаторы слуха и равновесия.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Наружное ухо – ушная раковина, слуховой проход; барабанная перепонка, среднее ухо – слуховая труба, молоточек, наковальня, стремя; внутреннее ухо – улитка, орган равновесия – преддверие (вестибулярный аппарат), полукружные каналы, перилимфа</w:t>
            </w:r>
            <w:proofErr w:type="gramEnd"/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 особенности строения органа слуха и равновесия. Распознавать и описывать на таблице основные части органа слуха и слухового анализатора. Использовать приобретенные знания  для профилактики заболеваний органов слуха.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Стр.84-90,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F04AD8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Кожно</w:t>
            </w:r>
            <w:proofErr w:type="spell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мышечная чувствительность. Обоняние. Вкус.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Болевые, </w:t>
            </w: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терм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механорецепторы</w:t>
            </w:r>
            <w:proofErr w:type="spell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, осязательные рецепторы, обонятельные рецепторы, вкусовые почки.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Стр.91-98,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1-9, повторение темы </w:t>
            </w:r>
          </w:p>
        </w:tc>
        <w:tc>
          <w:tcPr>
            <w:tcW w:w="7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F04AD8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обобщения «Чувствительность анализаторов. Взаимодействие анализаторов, их взаимозаменяемость. Гигиена органов </w:t>
            </w: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чувст</w:t>
            </w:r>
            <w:proofErr w:type="spell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Составить кроссворды.</w:t>
            </w:r>
          </w:p>
        </w:tc>
        <w:tc>
          <w:tcPr>
            <w:tcW w:w="7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F04AD8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15832" w:type="dxa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ОПОРА И ДВИЖЕНИЕ (8 ч)</w:t>
            </w: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Аппарат опоры и движения, его функции. Скелет человека, его значение и функции.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Скелет головы, мозговой отдел, лицевой отдел, скелет туловища, позвоночник,  грудина, лопатка, таз, шейный, грудной, поясничный, крестцовый и копчиковый отделы, позвонки, позвоночный канал, грудная клетка, пояс верхней и нижней конечностей   </w:t>
            </w:r>
            <w:proofErr w:type="gramEnd"/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 особенности скелета человека, функции опорно-двигательной системы. Распознавать на таблице основные части скелета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Стр.100-107</w:t>
            </w:r>
          </w:p>
        </w:tc>
        <w:tc>
          <w:tcPr>
            <w:tcW w:w="8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F04AD8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свойства костей, типы их соединений.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Трубчатые, широкие (плоские), смешанные кости, компактное и губчатое вещество, непрерывные соединения, швы, прерывные, суставная сумка, сустав, суставная жидкость, хрящ, связки, надкостница</w:t>
            </w:r>
            <w:proofErr w:type="gramEnd"/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Распознавать на таблице основные части скелета.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Стр.108-115</w:t>
            </w:r>
          </w:p>
        </w:tc>
        <w:tc>
          <w:tcPr>
            <w:tcW w:w="8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F04AD8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1.12</w:t>
            </w:r>
          </w:p>
        </w:tc>
        <w:tc>
          <w:tcPr>
            <w:tcW w:w="1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63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Первая мед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омощь при растяжении связок, вывихах суставов, переломах костей.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травматизма. Приемы оказания первой мед помощи при травмах </w:t>
            </w: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опорно</w:t>
            </w:r>
            <w:proofErr w:type="spell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–д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вигательной системы. Травмы: перелом, вывих, растяжение связок.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приобретенные знания и умения для соблюдения мер профилактики травматизма, оказания первой 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мед помощи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урока, подготовить сообщения по теме.</w:t>
            </w:r>
          </w:p>
        </w:tc>
        <w:tc>
          <w:tcPr>
            <w:tcW w:w="8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F04AD8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30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Заболевания опорно-двигательной системы и их профилактика. 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Осанка. Признаки хорошей осанки. Ее нарушения. Плоскостопие. Коррекция. Предупреждение плоскостопия и искривления позвоночника.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 приобретенные знания и умения для проведения наблюдений за состоянием собственного организма; соблюдения мер профилактики нарушения осанки.</w:t>
            </w:r>
          </w:p>
        </w:tc>
        <w:tc>
          <w:tcPr>
            <w:tcW w:w="1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Решить кроссворды по теме.</w:t>
            </w:r>
          </w:p>
        </w:tc>
        <w:tc>
          <w:tcPr>
            <w:tcW w:w="7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F04AD8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Мышцы, их строение и функции.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Миофибриллы, мышечное волокно,  сухожилия, мышцы головы, мимические, жевательные, мышцы шеи, мышцы туловища,  мышцы конечностей,</w:t>
            </w:r>
            <w:proofErr w:type="gramEnd"/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Стр.116-121</w:t>
            </w:r>
          </w:p>
        </w:tc>
        <w:tc>
          <w:tcPr>
            <w:tcW w:w="7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F04AD8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мышц.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Динамическая работа, статическая работа, мышцы-сгибатели, мышцы-разгибатели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Стр.122-125</w:t>
            </w:r>
          </w:p>
        </w:tc>
        <w:tc>
          <w:tcPr>
            <w:tcW w:w="7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F04AD8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физ. упражнений для формирования аппарата опоры и движения.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Укрепление здоровья: двигательная активность. Соблюдение правил здорового образа жизни. Роль зарядки, уроков физкультуры и спорта в развитии организма. Факторы риск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гиподинамия.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 приобретенные знания  для профилактики заболеваний опорно-двигательной системы.</w:t>
            </w:r>
          </w:p>
        </w:tc>
        <w:tc>
          <w:tcPr>
            <w:tcW w:w="193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 сообщения по теме.</w:t>
            </w:r>
          </w:p>
        </w:tc>
        <w:tc>
          <w:tcPr>
            <w:tcW w:w="78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0582" w:rsidRPr="00CA0582" w:rsidRDefault="00F04AD8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2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65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обобщения «Взаимосвязь, строение и функции </w:t>
            </w: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опорно</w:t>
            </w:r>
            <w:proofErr w:type="spell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двигательного аппарата».</w:t>
            </w:r>
          </w:p>
        </w:tc>
        <w:tc>
          <w:tcPr>
            <w:tcW w:w="871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тестирование. №2</w:t>
            </w:r>
          </w:p>
        </w:tc>
        <w:tc>
          <w:tcPr>
            <w:tcW w:w="7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F04AD8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2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15832" w:type="dxa"/>
            <w:gridSpan w:val="5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СРЕДА ОРГАНИЗМА (4 ч)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среда организма, и ее значение.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Тканевая жидкость, кровь, лимфа, плазма, клетки крови.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Называть признаки </w:t>
            </w:r>
            <w:proofErr w:type="spellStart"/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биол</w:t>
            </w:r>
            <w:proofErr w:type="spellEnd"/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объектов: составляющие внутренней среды организма, составляющие крови, плазмы.</w:t>
            </w: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Стр.127</w:t>
            </w:r>
          </w:p>
        </w:tc>
        <w:tc>
          <w:tcPr>
            <w:tcW w:w="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Кровь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ее состав и строение.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Эритроциты, лейкоциты, фагоцитоз, тромбоциты, фибриноген, фибрин, тромб, свёртывание крови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 сущность процесса свертывания крови. Знать особенности строения клеток крови.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Стр.127-135</w:t>
            </w:r>
          </w:p>
        </w:tc>
        <w:tc>
          <w:tcPr>
            <w:tcW w:w="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Иммунитет.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Иммунитет, естественный и искусственный иммунитет, вакцина, сыворотка.  Значение работ  Пастера и Мечникова.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Давать определение понятию иммунитет, называть его виды. Использовать приобретенные знания для соблюдения мер профилактики СПИДа, инфекционных заболеваний.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Стр.136-139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одготовить сообщение «жизнь и деятельность </w:t>
            </w: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И.И.Мечникова</w:t>
            </w:r>
            <w:proofErr w:type="spell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Группы крови. Переливание крови, донорство.</w:t>
            </w:r>
          </w:p>
        </w:tc>
        <w:tc>
          <w:tcPr>
            <w:tcW w:w="47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Группы крови, донорство, резус-фактор, антиген, агглютинин, агглютинация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 особенности организма человека, его строения и жизнедеятельности: свою группу крови, резус-фактор.</w:t>
            </w:r>
          </w:p>
        </w:tc>
        <w:tc>
          <w:tcPr>
            <w:tcW w:w="106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Стр.139-144</w:t>
            </w:r>
          </w:p>
        </w:tc>
        <w:tc>
          <w:tcPr>
            <w:tcW w:w="7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4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10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15832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 ВЕЩЕСТВ (5ч)</w:t>
            </w:r>
          </w:p>
        </w:tc>
        <w:tc>
          <w:tcPr>
            <w:tcW w:w="70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 крови и лимфы в организме Органы кровообращения.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0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Сосуды, сердце, вены, капилляры, артерии, предсердие, желудочки, полулунные каналы, створчатые каналы большой и малый круги кровообращения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Называть особенности строения органов кровообращения: сердца и </w:t>
            </w: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сосудов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аспознавать</w:t>
            </w:r>
            <w:proofErr w:type="spell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описывать их по таблице.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Стр.146-150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Табл. «Движение крови» изучить.</w:t>
            </w:r>
          </w:p>
        </w:tc>
        <w:tc>
          <w:tcPr>
            <w:tcW w:w="6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сердца.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Пауза, автоматизм сердца, сердечный цикл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 сущность работы сердца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Стр.151-154</w:t>
            </w:r>
          </w:p>
        </w:tc>
        <w:tc>
          <w:tcPr>
            <w:tcW w:w="6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 крови по сосудам.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Кровяное давление, пульсовое давление, лимфатические узлы, сосуды, капилляры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 155-158</w:t>
            </w:r>
          </w:p>
        </w:tc>
        <w:tc>
          <w:tcPr>
            <w:tcW w:w="6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Заболевания сердечн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сосудистой системы, их предупреждение. 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Сердечно-сосудистые заболевания, причины и предупреждени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е(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гипер</w:t>
            </w:r>
            <w:proofErr w:type="spell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гипотония, инсульт, инфаркт) пульс Соблюдение санитарно-гигиенических норм и правил здорового образа жизни. Вредные привычки.  Типы кровотечений. Приемы оказания первой 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мед помощи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приобретенные знания  для профилактики заболеваний 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сердечно-сосудистой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системы, профилактики вредных привычек, оказания мед помощи.</w:t>
            </w:r>
          </w:p>
        </w:tc>
        <w:tc>
          <w:tcPr>
            <w:tcW w:w="1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Подготовить сообщения </w:t>
            </w:r>
          </w:p>
        </w:tc>
        <w:tc>
          <w:tcPr>
            <w:tcW w:w="6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15832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ДЫХАНИЕ(5 ч)</w:t>
            </w: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органов дыхания.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Значение и строение органов дыхания </w:t>
            </w:r>
            <w:r w:rsidRPr="00CA0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Носовая полость, гортань, голосовые связки, голосовая щель, надгортанник, трахея, бронхиальное дерево, бронхи</w:t>
            </w:r>
            <w:proofErr w:type="gramStart"/>
            <w:r w:rsidRPr="00CA0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CA0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лёгкие.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Называть особенности строения органов дыхательной системы. Распознавать и описывать на таблицах основные органы дыхания. </w:t>
            </w:r>
          </w:p>
        </w:tc>
        <w:tc>
          <w:tcPr>
            <w:tcW w:w="12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Стр.160-163</w:t>
            </w:r>
          </w:p>
        </w:tc>
        <w:tc>
          <w:tcPr>
            <w:tcW w:w="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1.02</w:t>
            </w:r>
          </w:p>
        </w:tc>
        <w:tc>
          <w:tcPr>
            <w:tcW w:w="1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легких. Газообмен в легких и тканях.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легких</w:t>
            </w:r>
            <w:r w:rsidRPr="00CA0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(плевра, альвеола, щитовидный хрящ.</w:t>
            </w:r>
            <w:proofErr w:type="gramEnd"/>
            <w:r w:rsidRPr="00CA0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газов в легких и тканях.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сущность биолог процесса дыхания; устанавливать взаимосвязь между строением и функциями органов дыхания, между дыханием и кровообращением. 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Стр.164-166</w:t>
            </w:r>
          </w:p>
        </w:tc>
        <w:tc>
          <w:tcPr>
            <w:tcW w:w="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Дыхательные движения. Жизненная емкость легких.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вдоха и выдоха. Дыхательные движения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Нейрогуморальная регуляция (дыхательный центр продолговатого мозга, высшие дых центры коры БП)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сущность биолог процесса дыхания; устанавливать взаимосвязь между строением и функциями органов дыхания, между дыханием и кровообращением. 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Стр.166-169написать рефераты</w:t>
            </w:r>
          </w:p>
        </w:tc>
        <w:tc>
          <w:tcPr>
            <w:tcW w:w="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Заболевания органов дыхания, их предупреждение. Первая мед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омощь при нарушении дыхания и кровообращении.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Заболевания и их профилактика. Вредные привычки. Чистота воздуха как фактор здоровья.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 заболевания органов дыхания. Использовать знания для соблюдения мер профилактики инфекционных и простудных заболеваний, вредных привыче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к(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курение</w:t>
            </w:r>
          </w:p>
        </w:tc>
        <w:tc>
          <w:tcPr>
            <w:tcW w:w="12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Стр.169-171 </w:t>
            </w:r>
          </w:p>
        </w:tc>
        <w:tc>
          <w:tcPr>
            <w:tcW w:w="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15832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ПИЩЕВАРЕНИЕ (6ч)</w:t>
            </w: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продукты. Питательные вещества и их превращения в организме. Пищеварение.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Ферменты, питательные вещества, пищеварение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Называть 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пит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вещества и </w:t>
            </w: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пищ</w:t>
            </w:r>
            <w:proofErr w:type="spell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продукты, в которых они находятся. Объяснять роль 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пит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вещ в организме.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Стр.173-175</w:t>
            </w:r>
          </w:p>
        </w:tc>
        <w:tc>
          <w:tcPr>
            <w:tcW w:w="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Строение и функции пищеварительной системы. Пищеварение в ротовой полости. 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Пищеварение в ротовой полости, роль ферментов в пищеварении рот полости: слюна, </w:t>
            </w: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мальтаза</w:t>
            </w:r>
            <w:proofErr w:type="spell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, амилаза.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Знать строение органов рот полости. Распознавать и описывать на таблицах основные органы пищеварения. Характеризовать роль ферментов в пищеварении.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Стр.176-180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Пищеварение в желудке. 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Строение желудка. Пищеварительные ферменты желудка. Пепсин. </w:t>
            </w: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Желуд</w:t>
            </w:r>
            <w:proofErr w:type="spell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сок.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Знать строение органов пищеварения. Распознавать и описывать на таблицах основные органы пищеварения. Характеризовать роль ферментов в пищеварении желудка.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Стр.182-184</w:t>
            </w:r>
          </w:p>
        </w:tc>
        <w:tc>
          <w:tcPr>
            <w:tcW w:w="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7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Пищеварение в кишечнике. Всасывание питательных веществ. 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Переваривание пищи в 12-перстной кишке. Ферменты </w:t>
            </w: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поджелуд</w:t>
            </w:r>
            <w:proofErr w:type="spell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железы. Всасывание 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пит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вещ. Строение тонкого и толстого кишечника.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Знать строение органов пищеварения. Распознавать и описывать на таблицах основные органы пищеварения. Характеризовать роль ферментов в пищеварении 12-перстной кишки.</w:t>
            </w:r>
          </w:p>
        </w:tc>
        <w:tc>
          <w:tcPr>
            <w:tcW w:w="11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Стр.185-188 вопросы в конце темы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Гигиена питания. Профилактика 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желудочно- кишечных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заболеваний.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Укрепление здоровья: рациональное питание, двигательная активность. Вредные и полезные привычки. Заболевания их профилактика.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приобретенные знания для соблюдения 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мер профилактики заболеваний органов пищеварения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</w:p>
        </w:tc>
        <w:tc>
          <w:tcPr>
            <w:tcW w:w="1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урока</w:t>
            </w:r>
          </w:p>
        </w:tc>
        <w:tc>
          <w:tcPr>
            <w:tcW w:w="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1.03</w:t>
            </w:r>
          </w:p>
        </w:tc>
        <w:tc>
          <w:tcPr>
            <w:tcW w:w="12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4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ОБМЕН ВЕЩЕСТВ И ЭНЕРГИИ (3ч)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Обмен веществ и энергии.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Обмен веществ и энергии, энергетический обмен, пластический обмен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Давать определения понятиям пластический и энергетический обмен. Характеризовать сущность обмена веществ и превращение энергии в организме.</w:t>
            </w:r>
          </w:p>
        </w:tc>
        <w:tc>
          <w:tcPr>
            <w:tcW w:w="1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Стр.189-194</w:t>
            </w:r>
          </w:p>
        </w:tc>
        <w:tc>
          <w:tcPr>
            <w:tcW w:w="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251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Витамины.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Витамины, авитаминоз, гипервитаминоз. Заболевания.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Называть основные группы витаминов и продукты, в которых они содержатся. Характеризовать роль витаминов в организме, их влияние на жизнедеятельность. Использовать знания для соблюдения мер профилактики заболеваний, связанных с недостатком витаминов в организме. </w:t>
            </w:r>
          </w:p>
        </w:tc>
        <w:tc>
          <w:tcPr>
            <w:tcW w:w="1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Стр.196-199 подготовить сообщения</w:t>
            </w:r>
          </w:p>
        </w:tc>
        <w:tc>
          <w:tcPr>
            <w:tcW w:w="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43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Обобщающий урок по темам 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« Пищеварительная система. Обмен веществ»</w:t>
            </w:r>
          </w:p>
        </w:tc>
        <w:tc>
          <w:tcPr>
            <w:tcW w:w="89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заданий. Повторение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подготовиться к контрольной тестовой работе</w:t>
            </w:r>
          </w:p>
        </w:tc>
        <w:tc>
          <w:tcPr>
            <w:tcW w:w="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43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тестирование№3</w:t>
            </w:r>
          </w:p>
        </w:tc>
        <w:tc>
          <w:tcPr>
            <w:tcW w:w="894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Тесты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501"/>
        </w:trPr>
        <w:tc>
          <w:tcPr>
            <w:tcW w:w="15832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F11E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ВЫДЕЛЕНИЕ(3ч)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Выделение. Строение и функции почек.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выделения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мочевыделительная система. Строение и функции почек. Нефрон.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 особенности строения органов выделения человека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почки. Распознавать и описывать на таблицах органы выделения.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Стр.201-202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297259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мочи.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образования мочи. </w:t>
            </w: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Мочевыведение</w:t>
            </w:r>
            <w:proofErr w:type="spell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 сущность процесса образования мочи.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Стр.202-204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01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Заболевания почек, их предупреждение.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Мочеполовые инфекции. Предупреждение заболеваний почек. Факторы риска: переохлаждение. Вредные и полезные привычки. Их влияние на здоровье.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 приобретенные знания для соблюдения мер профилактики заболеваний выделительной системы.</w:t>
            </w:r>
          </w:p>
        </w:tc>
        <w:tc>
          <w:tcPr>
            <w:tcW w:w="12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урока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135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ПОКРОВЫ ТЕЛА(3ч)</w:t>
            </w:r>
          </w:p>
        </w:tc>
        <w:tc>
          <w:tcPr>
            <w:tcW w:w="13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функции кожи. Гигиена кожи.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Эпидермис, собственно кожа, потовые, сальные железы, волосы, ногти.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 особенности строения  кожи, ее функции. Распознавать на таблицах структурные компоненты кожи.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Стр.207-210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297259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1"/>
          <w:wAfter w:w="22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Роль кожи в терморегуляции организма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Теплообразование, теплоотдача и терморегуляция. Роль кожи в терморегуляции.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 роль кожи в обмене веществ.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Стр.211-213подготоить сообщения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297259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3"/>
          <w:wAfter w:w="60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 организма. Гигиена одежды и обуви.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Теплообразование, теплоотдача и терморегуляция. Роль кожи в терморегуляции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источники информации</w:t>
            </w:r>
          </w:p>
        </w:tc>
        <w:tc>
          <w:tcPr>
            <w:tcW w:w="12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Решить </w:t>
            </w: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ероссворд</w:t>
            </w:r>
            <w:proofErr w:type="spellEnd"/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5" w:type="dxa"/>
            <w:gridSpan w:val="1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0582" w:rsidRPr="00CA0582" w:rsidRDefault="00297259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3"/>
          <w:wAfter w:w="60" w:type="dxa"/>
          <w:cantSplit/>
          <w:trHeight w:val="145"/>
        </w:trPr>
        <w:tc>
          <w:tcPr>
            <w:tcW w:w="135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РАЗМНОЖЕНИЕ И РАЗВИТИЕ (3ч)</w:t>
            </w:r>
          </w:p>
        </w:tc>
        <w:tc>
          <w:tcPr>
            <w:tcW w:w="1335" w:type="dxa"/>
            <w:gridSpan w:val="18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3"/>
          <w:wAfter w:w="60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Половая система человека.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Яйцеклетка, сперматозоид, маточные трубы, матка, зигота, зародыш, плод, беременность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 особенности строения женской и мужской половой систем. Распознавать на таблицах органы половой системы. Объяснять причины наследственности.</w:t>
            </w:r>
          </w:p>
        </w:tc>
        <w:tc>
          <w:tcPr>
            <w:tcW w:w="12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Стр.214-221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297259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3"/>
          <w:wAfter w:w="60" w:type="dxa"/>
          <w:cantSplit/>
          <w:trHeight w:val="63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особенности.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особенности развития человека.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Стр.227-230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297259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3"/>
          <w:wAfter w:w="60" w:type="dxa"/>
          <w:cantSplit/>
          <w:trHeight w:val="52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  <w:p w:rsidR="008F103F" w:rsidRPr="00CA0582" w:rsidRDefault="008F103F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Заболевания половой сферы человека, их предупреждение и гигиена.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Инфекции, передающиеся половым путем: СПИД, сифилис, гонорея, их профилактика.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 приобретенные знания для соблюдения мер профилактики заболеваний.</w:t>
            </w:r>
          </w:p>
        </w:tc>
        <w:tc>
          <w:tcPr>
            <w:tcW w:w="12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 сообщения</w:t>
            </w: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297259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26.04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3"/>
          <w:wAfter w:w="60" w:type="dxa"/>
          <w:cantSplit/>
          <w:trHeight w:val="52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тестирование №4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3"/>
          <w:wAfter w:w="60" w:type="dxa"/>
          <w:cantSplit/>
          <w:trHeight w:val="398"/>
        </w:trPr>
        <w:tc>
          <w:tcPr>
            <w:tcW w:w="15777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F11E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 НЕРВНАЯ ДЕЯТЕЛЬНОСТЬ (6ч)</w:t>
            </w:r>
          </w:p>
        </w:tc>
        <w:tc>
          <w:tcPr>
            <w:tcW w:w="7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3"/>
          <w:wAfter w:w="60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Поведение человека. Рефлекс – основа нервной деятельности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 виды, роль в приспособлении к условиям жизни.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Условные и безусловные рефлексы. Врожденные и приобретенные формы поведения Инстинкт, динамический стереотип,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Исследования И.М. Сеченова, И.П. Павлова, А.А Ухтомского, П.К. Анохина.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Давать определения понятиям: </w:t>
            </w: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безусл</w:t>
            </w:r>
            <w:proofErr w:type="spell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услов</w:t>
            </w:r>
            <w:proofErr w:type="spell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рефлексы. Называть принцип работы нервной системы. 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Стр.232-238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3"/>
          <w:wAfter w:w="60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Торможение, его виды и значение.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безусловное и условное торможение.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Стр.238-241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3"/>
          <w:wAfter w:w="60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65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Биологические ритмы. Сон, его значение. Гигиена сна.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Сон, сновидения, летаргия, гипноз. Значение сна.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 значение сна для человека. Использовать знания для рациональной организации труда и отдыха.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Стр.241-244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3"/>
          <w:wAfter w:w="60" w:type="dxa"/>
          <w:cantSplit/>
          <w:trHeight w:val="14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высшей нервной деятельности человека. Познавательные процессы.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Биологическая и социальная сущность человека. Сознание. Речь. Мышление</w:t>
            </w:r>
            <w:proofErr w:type="gramStart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 особенности.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 особенности ВНД и поведения человека.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Стр.252-256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3"/>
          <w:wAfter w:w="60" w:type="dxa"/>
          <w:cantSplit/>
          <w:trHeight w:val="48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Типы нервной деятельности.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Темперамент, холерик, сангвиник, флегматик, меланхолик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 типы нервной деятельности и применять полученные знания для наблюдения за состоянием своего организма.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Стр.256-260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82" w:rsidRPr="00CA0582" w:rsidTr="006A3BD1">
        <w:trPr>
          <w:gridAfter w:val="3"/>
          <w:wAfter w:w="60" w:type="dxa"/>
          <w:cantSplit/>
          <w:trHeight w:val="34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тестирование по курсу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82" w:rsidRPr="00CA0582" w:rsidRDefault="00CC4E1A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CA0582" w:rsidRPr="00CA0582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0582" w:rsidRPr="00CA0582" w:rsidRDefault="00CA0582" w:rsidP="00CA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0582" w:rsidRPr="00CA0582" w:rsidRDefault="00CA0582" w:rsidP="00CA0582">
      <w:pPr>
        <w:rPr>
          <w:rFonts w:ascii="Times New Roman" w:hAnsi="Times New Roman" w:cs="Times New Roman"/>
          <w:sz w:val="24"/>
          <w:szCs w:val="24"/>
        </w:rPr>
      </w:pPr>
    </w:p>
    <w:p w:rsidR="00C5119A" w:rsidRDefault="00C5119A" w:rsidP="00CA0582">
      <w:pPr>
        <w:rPr>
          <w:rFonts w:ascii="Times New Roman" w:hAnsi="Times New Roman" w:cs="Times New Roman"/>
          <w:sz w:val="24"/>
          <w:szCs w:val="24"/>
        </w:rPr>
      </w:pPr>
    </w:p>
    <w:p w:rsidR="00297259" w:rsidRDefault="00297259" w:rsidP="00CA0582">
      <w:pPr>
        <w:rPr>
          <w:rFonts w:ascii="Times New Roman" w:hAnsi="Times New Roman" w:cs="Times New Roman"/>
          <w:sz w:val="24"/>
          <w:szCs w:val="24"/>
        </w:rPr>
      </w:pPr>
    </w:p>
    <w:p w:rsidR="0071268B" w:rsidRPr="0071268B" w:rsidRDefault="0071268B" w:rsidP="0071268B">
      <w:pPr>
        <w:rPr>
          <w:rFonts w:ascii="Calibri" w:eastAsia="Calibri" w:hAnsi="Calibri" w:cs="Times New Roman"/>
          <w:b/>
        </w:rPr>
      </w:pPr>
      <w:r w:rsidRPr="00712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71268B">
        <w:rPr>
          <w:rFonts w:ascii="Calibri" w:eastAsia="Calibri" w:hAnsi="Calibri" w:cs="Times New Roman"/>
          <w:b/>
        </w:rPr>
        <w:t>ЛИСТ ФИКСИРОВАНИЯ ИЗМЕНЕНИЙ И ДОПОЛНЕНИЙ   В РАБОЧЕЙ ПРОГРАММЕ</w:t>
      </w:r>
    </w:p>
    <w:tbl>
      <w:tblPr>
        <w:tblW w:w="13933" w:type="dxa"/>
        <w:tblInd w:w="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5755"/>
        <w:gridCol w:w="3436"/>
        <w:gridCol w:w="2751"/>
      </w:tblGrid>
      <w:tr w:rsidR="0071268B" w:rsidRPr="0071268B" w:rsidTr="0071268B">
        <w:trPr>
          <w:trHeight w:val="176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  <w:r w:rsidRPr="0071268B">
              <w:rPr>
                <w:rFonts w:ascii="Calibri" w:eastAsia="Calibri" w:hAnsi="Calibri" w:cs="Times New Roman"/>
                <w:b/>
              </w:rPr>
              <w:t>Дата внесения изменений, дополнений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  <w:r w:rsidRPr="0071268B">
              <w:rPr>
                <w:rFonts w:ascii="Calibri" w:eastAsia="Calibri" w:hAnsi="Calibri" w:cs="Times New Roman"/>
                <w:b/>
              </w:rPr>
              <w:t>Содержание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  <w:r w:rsidRPr="0071268B">
              <w:rPr>
                <w:rFonts w:ascii="Calibri" w:eastAsia="Calibri" w:hAnsi="Calibri" w:cs="Times New Roman"/>
                <w:b/>
              </w:rPr>
              <w:t>Согласование с курирующим предмет заместителем директора (подпись, расшифровка подписи, дата)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  <w:r w:rsidRPr="0071268B">
              <w:rPr>
                <w:rFonts w:ascii="Calibri" w:eastAsia="Calibri" w:hAnsi="Calibri" w:cs="Times New Roman"/>
                <w:b/>
              </w:rPr>
              <w:t>Подпись лица, внесшего запись</w:t>
            </w:r>
          </w:p>
        </w:tc>
      </w:tr>
      <w:tr w:rsidR="0071268B" w:rsidRPr="0071268B" w:rsidTr="0071268B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71268B" w:rsidRPr="0071268B" w:rsidTr="0071268B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71268B" w:rsidRPr="0071268B" w:rsidTr="0071268B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71268B" w:rsidRPr="0071268B" w:rsidTr="0071268B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71268B" w:rsidRPr="0071268B" w:rsidTr="0071268B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71268B" w:rsidRPr="0071268B" w:rsidTr="0071268B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71268B" w:rsidRPr="0071268B" w:rsidTr="0071268B">
        <w:trPr>
          <w:trHeight w:val="77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71268B" w:rsidRPr="0071268B" w:rsidTr="0071268B">
        <w:trPr>
          <w:trHeight w:val="81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:rsidR="0071268B" w:rsidRPr="0071268B" w:rsidRDefault="0071268B" w:rsidP="0071268B">
      <w:pPr>
        <w:rPr>
          <w:rFonts w:ascii="Calibri" w:eastAsia="Calibri" w:hAnsi="Calibri" w:cs="Times New Roman"/>
          <w:b/>
        </w:rPr>
      </w:pPr>
    </w:p>
    <w:p w:rsidR="0071268B" w:rsidRPr="0071268B" w:rsidRDefault="0071268B" w:rsidP="0071268B">
      <w:pPr>
        <w:rPr>
          <w:rFonts w:ascii="Calibri" w:eastAsia="Calibri" w:hAnsi="Calibri" w:cs="Times New Roman"/>
          <w:b/>
        </w:rPr>
      </w:pPr>
      <w:r w:rsidRPr="0071268B">
        <w:rPr>
          <w:rFonts w:ascii="Calibri" w:eastAsia="Calibri" w:hAnsi="Calibri" w:cs="Times New Roman"/>
          <w:b/>
        </w:rPr>
        <w:t xml:space="preserve">                                                                                   </w:t>
      </w:r>
      <w:r w:rsidR="009738C7">
        <w:rPr>
          <w:rFonts w:ascii="Calibri" w:eastAsia="Calibri" w:hAnsi="Calibri" w:cs="Times New Roman"/>
          <w:b/>
        </w:rPr>
        <w:t>Выполнение программы 2023- 2024</w:t>
      </w:r>
      <w:r w:rsidRPr="0071268B">
        <w:rPr>
          <w:rFonts w:ascii="Calibri" w:eastAsia="Calibri" w:hAnsi="Calibri" w:cs="Times New Roman"/>
          <w:b/>
        </w:rPr>
        <w:t xml:space="preserve"> уч. г.</w:t>
      </w:r>
    </w:p>
    <w:p w:rsidR="0071268B" w:rsidRPr="0071268B" w:rsidRDefault="0071268B" w:rsidP="0071268B">
      <w:pPr>
        <w:rPr>
          <w:rFonts w:ascii="Calibri" w:eastAsia="Calibri" w:hAnsi="Calibri" w:cs="Times New Roman"/>
          <w:b/>
        </w:rPr>
      </w:pPr>
      <w:r w:rsidRPr="0071268B">
        <w:rPr>
          <w:rFonts w:ascii="Calibri" w:eastAsia="Calibri" w:hAnsi="Calibri" w:cs="Times New Roman"/>
          <w:b/>
        </w:rPr>
        <w:t xml:space="preserve">ФИО учителя: </w:t>
      </w:r>
      <w:proofErr w:type="spellStart"/>
      <w:r w:rsidRPr="0071268B">
        <w:rPr>
          <w:rFonts w:ascii="Calibri" w:eastAsia="Calibri" w:hAnsi="Calibri" w:cs="Times New Roman"/>
          <w:b/>
          <w:u w:val="single"/>
        </w:rPr>
        <w:t>Хамидова</w:t>
      </w:r>
      <w:proofErr w:type="spellEnd"/>
      <w:r w:rsidRPr="0071268B">
        <w:rPr>
          <w:rFonts w:ascii="Calibri" w:eastAsia="Calibri" w:hAnsi="Calibri" w:cs="Times New Roman"/>
          <w:b/>
          <w:u w:val="single"/>
        </w:rPr>
        <w:t xml:space="preserve"> З.М.</w:t>
      </w:r>
      <w:r w:rsidRPr="0071268B">
        <w:rPr>
          <w:rFonts w:ascii="Calibri" w:eastAsia="Calibri" w:hAnsi="Calibri" w:cs="Times New Roman"/>
          <w:b/>
        </w:rPr>
        <w:t xml:space="preserve">                                Предмет: </w:t>
      </w:r>
      <w:r w:rsidRPr="0071268B">
        <w:rPr>
          <w:rFonts w:ascii="Calibri" w:eastAsia="Calibri" w:hAnsi="Calibri" w:cs="Times New Roman"/>
          <w:b/>
          <w:u w:val="single"/>
        </w:rPr>
        <w:t>биология</w:t>
      </w:r>
      <w:r w:rsidRPr="0071268B">
        <w:rPr>
          <w:rFonts w:ascii="Calibri" w:eastAsia="Calibri" w:hAnsi="Calibri" w:cs="Times New Roman"/>
          <w:b/>
        </w:rPr>
        <w:t xml:space="preserve">            </w:t>
      </w:r>
      <w:r>
        <w:rPr>
          <w:rFonts w:ascii="Calibri" w:eastAsia="Calibri" w:hAnsi="Calibri" w:cs="Times New Roman"/>
          <w:b/>
        </w:rPr>
        <w:t xml:space="preserve">                        Класс: 8</w:t>
      </w:r>
    </w:p>
    <w:tbl>
      <w:tblPr>
        <w:tblW w:w="14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020"/>
        <w:gridCol w:w="2160"/>
        <w:gridCol w:w="2391"/>
        <w:gridCol w:w="2391"/>
        <w:gridCol w:w="3498"/>
      </w:tblGrid>
      <w:tr w:rsidR="0071268B" w:rsidRPr="0071268B" w:rsidTr="0071268B">
        <w:trPr>
          <w:trHeight w:val="1057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  <w:r w:rsidRPr="0071268B">
              <w:rPr>
                <w:rFonts w:ascii="Calibri" w:eastAsia="Calibri" w:hAnsi="Calibri" w:cs="Times New Roman"/>
                <w:b/>
              </w:rPr>
              <w:t>Период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  <w:r w:rsidRPr="0071268B">
              <w:rPr>
                <w:rFonts w:ascii="Calibri" w:eastAsia="Calibri" w:hAnsi="Calibri" w:cs="Times New Roman"/>
                <w:b/>
              </w:rPr>
              <w:t>По плану</w:t>
            </w:r>
            <w:r w:rsidRPr="0071268B">
              <w:rPr>
                <w:rFonts w:ascii="Calibri" w:eastAsia="Calibri" w:hAnsi="Calibri" w:cs="Times New Roman"/>
                <w:b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  <w:r w:rsidRPr="0071268B">
              <w:rPr>
                <w:rFonts w:ascii="Calibri" w:eastAsia="Calibri" w:hAnsi="Calibri" w:cs="Times New Roman"/>
                <w:b/>
              </w:rPr>
              <w:t>Фактически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  <w:r w:rsidRPr="0071268B">
              <w:rPr>
                <w:rFonts w:ascii="Calibri" w:eastAsia="Calibri" w:hAnsi="Calibri" w:cs="Times New Roman"/>
                <w:b/>
              </w:rPr>
              <w:t>Отставание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  <w:r w:rsidRPr="0071268B">
              <w:rPr>
                <w:rFonts w:ascii="Calibri" w:eastAsia="Calibri" w:hAnsi="Calibri" w:cs="Times New Roman"/>
                <w:b/>
              </w:rPr>
              <w:t>Причина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  <w:r w:rsidRPr="0071268B">
              <w:rPr>
                <w:rFonts w:ascii="Calibri" w:eastAsia="Calibri" w:hAnsi="Calibri" w:cs="Times New Roman"/>
                <w:b/>
              </w:rPr>
              <w:t xml:space="preserve">Способ устранения отставания </w:t>
            </w:r>
          </w:p>
        </w:tc>
      </w:tr>
      <w:tr w:rsidR="0071268B" w:rsidRPr="0071268B" w:rsidTr="0071268B">
        <w:trPr>
          <w:trHeight w:val="1430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  <w:r w:rsidRPr="0071268B">
              <w:rPr>
                <w:rFonts w:ascii="Calibri" w:eastAsia="Calibri" w:hAnsi="Calibri" w:cs="Times New Roman"/>
                <w:b/>
              </w:rPr>
              <w:t xml:space="preserve">I четверть 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71268B" w:rsidRPr="0071268B" w:rsidTr="0071268B">
        <w:trPr>
          <w:trHeight w:val="1380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  <w:r w:rsidRPr="0071268B">
              <w:rPr>
                <w:rFonts w:ascii="Calibri" w:eastAsia="Calibri" w:hAnsi="Calibri" w:cs="Times New Roman"/>
                <w:b/>
              </w:rPr>
              <w:t>II четверть</w:t>
            </w:r>
          </w:p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71268B" w:rsidRPr="0071268B" w:rsidTr="0071268B">
        <w:trPr>
          <w:trHeight w:val="1380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  <w:r w:rsidRPr="0071268B">
              <w:rPr>
                <w:rFonts w:ascii="Calibri" w:eastAsia="Calibri" w:hAnsi="Calibri" w:cs="Times New Roman"/>
                <w:b/>
                <w:lang w:val="en-US"/>
              </w:rPr>
              <w:t xml:space="preserve">III </w:t>
            </w:r>
            <w:r w:rsidRPr="0071268B">
              <w:rPr>
                <w:rFonts w:ascii="Calibri" w:eastAsia="Calibri" w:hAnsi="Calibri" w:cs="Times New Roman"/>
                <w:b/>
              </w:rPr>
              <w:t>четверть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71268B" w:rsidRPr="0071268B" w:rsidTr="0071268B">
        <w:trPr>
          <w:trHeight w:val="909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  <w:r w:rsidRPr="0071268B">
              <w:rPr>
                <w:rFonts w:ascii="Calibri" w:eastAsia="Calibri" w:hAnsi="Calibri" w:cs="Times New Roman"/>
                <w:b/>
                <w:lang w:val="en-US"/>
              </w:rPr>
              <w:t>IV</w:t>
            </w:r>
            <w:r w:rsidRPr="0071268B">
              <w:rPr>
                <w:rFonts w:ascii="Calibri" w:eastAsia="Calibri" w:hAnsi="Calibri" w:cs="Times New Roman"/>
                <w:b/>
              </w:rPr>
              <w:t xml:space="preserve"> четверть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71268B" w:rsidRPr="0071268B" w:rsidTr="0071268B">
        <w:trPr>
          <w:trHeight w:val="1380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  <w:r w:rsidRPr="0071268B">
              <w:rPr>
                <w:rFonts w:ascii="Calibri" w:eastAsia="Calibri" w:hAnsi="Calibri" w:cs="Times New Roman"/>
                <w:b/>
              </w:rPr>
              <w:t xml:space="preserve">Год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B" w:rsidRPr="0071268B" w:rsidRDefault="0071268B" w:rsidP="0071268B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:rsidR="0071268B" w:rsidRPr="0071268B" w:rsidRDefault="0071268B" w:rsidP="0071268B">
      <w:pPr>
        <w:rPr>
          <w:rFonts w:ascii="Calibri" w:eastAsia="Calibri" w:hAnsi="Calibri" w:cs="Times New Roman"/>
          <w:b/>
        </w:rPr>
      </w:pPr>
    </w:p>
    <w:p w:rsidR="00297259" w:rsidRPr="00CA0582" w:rsidRDefault="00297259" w:rsidP="00CA0582">
      <w:pPr>
        <w:rPr>
          <w:rFonts w:ascii="Times New Roman" w:hAnsi="Times New Roman" w:cs="Times New Roman"/>
          <w:sz w:val="24"/>
          <w:szCs w:val="24"/>
        </w:rPr>
      </w:pPr>
    </w:p>
    <w:sectPr w:rsidR="00297259" w:rsidRPr="00CA0582" w:rsidSect="00CA05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34E"/>
    <w:multiLevelType w:val="hybridMultilevel"/>
    <w:tmpl w:val="E7D8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74AF8"/>
    <w:multiLevelType w:val="hybridMultilevel"/>
    <w:tmpl w:val="ADFE7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33106"/>
    <w:multiLevelType w:val="hybridMultilevel"/>
    <w:tmpl w:val="7034DE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027BA8"/>
    <w:multiLevelType w:val="hybridMultilevel"/>
    <w:tmpl w:val="54D29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649B4"/>
    <w:multiLevelType w:val="hybridMultilevel"/>
    <w:tmpl w:val="9C44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E1F62"/>
    <w:multiLevelType w:val="hybridMultilevel"/>
    <w:tmpl w:val="644401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A4726D"/>
    <w:multiLevelType w:val="hybridMultilevel"/>
    <w:tmpl w:val="2D0E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A3D61"/>
    <w:multiLevelType w:val="hybridMultilevel"/>
    <w:tmpl w:val="0AAE2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B42028"/>
    <w:multiLevelType w:val="hybridMultilevel"/>
    <w:tmpl w:val="3398A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C87B5C"/>
    <w:multiLevelType w:val="hybridMultilevel"/>
    <w:tmpl w:val="60762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74218"/>
    <w:multiLevelType w:val="hybridMultilevel"/>
    <w:tmpl w:val="C2306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6285311"/>
    <w:multiLevelType w:val="hybridMultilevel"/>
    <w:tmpl w:val="E1B0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830EF3"/>
    <w:multiLevelType w:val="hybridMultilevel"/>
    <w:tmpl w:val="4420E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226039"/>
    <w:multiLevelType w:val="hybridMultilevel"/>
    <w:tmpl w:val="87487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7"/>
  </w:num>
  <w:num w:numId="4">
    <w:abstractNumId w:val="7"/>
  </w:num>
  <w:num w:numId="5">
    <w:abstractNumId w:val="10"/>
  </w:num>
  <w:num w:numId="6">
    <w:abstractNumId w:val="10"/>
  </w:num>
  <w:num w:numId="7">
    <w:abstractNumId w:val="1"/>
  </w:num>
  <w:num w:numId="8">
    <w:abstractNumId w:val="1"/>
  </w:num>
  <w:num w:numId="9">
    <w:abstractNumId w:val="9"/>
  </w:num>
  <w:num w:numId="10">
    <w:abstractNumId w:val="9"/>
  </w:num>
  <w:num w:numId="11">
    <w:abstractNumId w:val="0"/>
  </w:num>
  <w:num w:numId="12">
    <w:abstractNumId w:val="0"/>
  </w:num>
  <w:num w:numId="13">
    <w:abstractNumId w:val="11"/>
  </w:num>
  <w:num w:numId="14">
    <w:abstractNumId w:val="11"/>
  </w:num>
  <w:num w:numId="15">
    <w:abstractNumId w:val="6"/>
  </w:num>
  <w:num w:numId="16">
    <w:abstractNumId w:val="6"/>
  </w:num>
  <w:num w:numId="17">
    <w:abstractNumId w:val="4"/>
  </w:num>
  <w:num w:numId="18">
    <w:abstractNumId w:val="4"/>
  </w:num>
  <w:num w:numId="19">
    <w:abstractNumId w:val="12"/>
  </w:num>
  <w:num w:numId="20">
    <w:abstractNumId w:val="12"/>
  </w:num>
  <w:num w:numId="21">
    <w:abstractNumId w:val="13"/>
  </w:num>
  <w:num w:numId="22">
    <w:abstractNumId w:val="13"/>
  </w:num>
  <w:num w:numId="23">
    <w:abstractNumId w:val="8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55"/>
    <w:rsid w:val="00297259"/>
    <w:rsid w:val="003031D7"/>
    <w:rsid w:val="00312316"/>
    <w:rsid w:val="006A3BD1"/>
    <w:rsid w:val="0071268B"/>
    <w:rsid w:val="007D72C7"/>
    <w:rsid w:val="0089705F"/>
    <w:rsid w:val="008F103F"/>
    <w:rsid w:val="0092754C"/>
    <w:rsid w:val="009738C7"/>
    <w:rsid w:val="009A2B08"/>
    <w:rsid w:val="00AB1690"/>
    <w:rsid w:val="00AB7C06"/>
    <w:rsid w:val="00BE7055"/>
    <w:rsid w:val="00C5119A"/>
    <w:rsid w:val="00CA0582"/>
    <w:rsid w:val="00CC4E1A"/>
    <w:rsid w:val="00CF11E2"/>
    <w:rsid w:val="00D627A0"/>
    <w:rsid w:val="00E51C6F"/>
    <w:rsid w:val="00ED4BC1"/>
    <w:rsid w:val="00F04AD8"/>
    <w:rsid w:val="00F3046E"/>
    <w:rsid w:val="00F9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CA05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A0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CA0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CA0582"/>
    <w:pPr>
      <w:spacing w:after="0" w:line="240" w:lineRule="auto"/>
      <w:ind w:left="36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CA0582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CA058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CA05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CA0582"/>
    <w:pPr>
      <w:ind w:left="720"/>
      <w:contextualSpacing/>
    </w:pPr>
  </w:style>
  <w:style w:type="character" w:customStyle="1" w:styleId="apple-converted-space">
    <w:name w:val="apple-converted-space"/>
    <w:rsid w:val="00CA0582"/>
  </w:style>
  <w:style w:type="table" w:styleId="a7">
    <w:name w:val="Table Grid"/>
    <w:basedOn w:val="a1"/>
    <w:rsid w:val="00CA0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line number"/>
    <w:basedOn w:val="a0"/>
    <w:uiPriority w:val="99"/>
    <w:semiHidden/>
    <w:unhideWhenUsed/>
    <w:rsid w:val="008F1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CA05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A0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CA0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CA0582"/>
    <w:pPr>
      <w:spacing w:after="0" w:line="240" w:lineRule="auto"/>
      <w:ind w:left="36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CA0582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CA058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CA05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CA0582"/>
    <w:pPr>
      <w:ind w:left="720"/>
      <w:contextualSpacing/>
    </w:pPr>
  </w:style>
  <w:style w:type="character" w:customStyle="1" w:styleId="apple-converted-space">
    <w:name w:val="apple-converted-space"/>
    <w:rsid w:val="00CA0582"/>
  </w:style>
  <w:style w:type="table" w:styleId="a7">
    <w:name w:val="Table Grid"/>
    <w:basedOn w:val="a1"/>
    <w:rsid w:val="00CA0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line number"/>
    <w:basedOn w:val="a0"/>
    <w:uiPriority w:val="99"/>
    <w:semiHidden/>
    <w:unhideWhenUsed/>
    <w:rsid w:val="008F1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7606</Words>
  <Characters>43358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Камалдин</dc:creator>
  <cp:keywords/>
  <dc:description/>
  <cp:lastModifiedBy>Камалдин</cp:lastModifiedBy>
  <cp:revision>27</cp:revision>
  <cp:lastPrinted>2023-09-25T20:11:00Z</cp:lastPrinted>
  <dcterms:created xsi:type="dcterms:W3CDTF">2021-09-27T02:28:00Z</dcterms:created>
  <dcterms:modified xsi:type="dcterms:W3CDTF">2023-09-25T20:15:00Z</dcterms:modified>
</cp:coreProperties>
</file>