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6EF" w:rsidRDefault="004F66EF" w:rsidP="004F66EF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b/>
          <w:sz w:val="36"/>
          <w:szCs w:val="36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4F66EF" w:rsidRDefault="004F66EF" w:rsidP="004F66EF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0" w:name="c6077dab-9925-4774-bff8-633c408d96f7"/>
      <w:r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 и науки республики Дагестан</w:t>
      </w:r>
      <w:bookmarkEnd w:id="0"/>
      <w:r>
        <w:rPr>
          <w:rFonts w:ascii="Times New Roman" w:hAnsi="Times New Roman"/>
          <w:b/>
          <w:color w:val="000000"/>
          <w:sz w:val="24"/>
          <w:szCs w:val="24"/>
        </w:rPr>
        <w:t>‌‌</w:t>
      </w:r>
    </w:p>
    <w:p w:rsidR="004F66EF" w:rsidRDefault="004F66EF" w:rsidP="004F66EF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1" w:name="788ae511-f951-4a39-a96d-32e07689f645"/>
      <w:r>
        <w:rPr>
          <w:rFonts w:ascii="Times New Roman" w:hAnsi="Times New Roman"/>
          <w:b/>
          <w:color w:val="000000"/>
          <w:sz w:val="24"/>
          <w:szCs w:val="24"/>
        </w:rPr>
        <w:t>МР Кизлярский район</w:t>
      </w:r>
      <w:bookmarkEnd w:id="1"/>
      <w:r>
        <w:rPr>
          <w:rFonts w:ascii="Times New Roman" w:hAnsi="Times New Roman"/>
          <w:b/>
          <w:color w:val="000000"/>
          <w:sz w:val="24"/>
          <w:szCs w:val="24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​</w:t>
      </w:r>
    </w:p>
    <w:p w:rsidR="004F66EF" w:rsidRDefault="004F66EF" w:rsidP="004F66EF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МКОУ "Старосеребряковская СОШ "</w:t>
      </w:r>
    </w:p>
    <w:p w:rsidR="004F66EF" w:rsidRDefault="004F66EF" w:rsidP="004F66EF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25" w:type="dxa"/>
        <w:tblLook w:val="04A0"/>
      </w:tblPr>
      <w:tblGrid>
        <w:gridCol w:w="4644"/>
        <w:gridCol w:w="5387"/>
        <w:gridCol w:w="4394"/>
      </w:tblGrid>
      <w:tr w:rsidR="004F66EF" w:rsidTr="004F66EF">
        <w:tc>
          <w:tcPr>
            <w:tcW w:w="4644" w:type="dxa"/>
          </w:tcPr>
          <w:p w:rsidR="004F66EF" w:rsidRDefault="004F66EF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4F66EF" w:rsidRDefault="004F66EF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4F66EF" w:rsidRDefault="004F66EF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4F66EF" w:rsidRDefault="004F66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Джахбарова Р.М.</w:t>
            </w:r>
          </w:p>
          <w:p w:rsidR="004F66EF" w:rsidRDefault="004F66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от «25» 08.2023г.</w:t>
            </w:r>
          </w:p>
          <w:p w:rsidR="004F66EF" w:rsidRDefault="004F66EF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4F66EF" w:rsidRDefault="004F66EF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4F66EF" w:rsidRDefault="004F66EF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Зам.директора по УВР</w:t>
            </w:r>
          </w:p>
          <w:p w:rsidR="004F66EF" w:rsidRDefault="004F66EF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4F66EF" w:rsidRDefault="004F66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Халимова Х.А.</w:t>
            </w:r>
          </w:p>
          <w:p w:rsidR="004F66EF" w:rsidRDefault="004F66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Приказ№ от «28» 08.2023 г.</w:t>
            </w:r>
          </w:p>
          <w:p w:rsidR="004F66EF" w:rsidRDefault="004F66EF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4F66EF" w:rsidRDefault="004F66EF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4F66EF" w:rsidRDefault="004F66EF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4F66EF" w:rsidRDefault="004F66EF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4F66EF" w:rsidRDefault="004F66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Билалов Р.М.</w:t>
            </w:r>
          </w:p>
          <w:p w:rsidR="004F66EF" w:rsidRDefault="004F66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от «29»08.2023г.</w:t>
            </w:r>
          </w:p>
          <w:p w:rsidR="004F66EF" w:rsidRDefault="004F66EF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F66EF" w:rsidRDefault="004F66EF" w:rsidP="004F66EF">
      <w:pPr>
        <w:spacing w:after="0"/>
        <w:rPr>
          <w:rFonts w:ascii="Times New Roman" w:hAnsi="Times New Roman"/>
          <w:sz w:val="24"/>
          <w:szCs w:val="24"/>
        </w:rPr>
      </w:pPr>
    </w:p>
    <w:p w:rsidR="004F66EF" w:rsidRDefault="004F66EF" w:rsidP="004F66EF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4F66EF" w:rsidRDefault="004F66EF" w:rsidP="004F66EF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4F66EF" w:rsidRDefault="004F66EF" w:rsidP="004F66EF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учебного предмета «Родной язык»</w:t>
      </w:r>
    </w:p>
    <w:p w:rsidR="004F66EF" w:rsidRDefault="004F66EF" w:rsidP="004F66EF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обучающихся 9 класса</w:t>
      </w:r>
    </w:p>
    <w:p w:rsidR="004F66EF" w:rsidRDefault="004F66EF" w:rsidP="004F66EF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Абасова Нусат Гитиновна</w:t>
      </w:r>
    </w:p>
    <w:p w:rsidR="004F66EF" w:rsidRDefault="004F66EF" w:rsidP="004F66EF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родного языка и литературы</w:t>
      </w:r>
    </w:p>
    <w:p w:rsidR="004F66EF" w:rsidRDefault="004F66EF" w:rsidP="004F66EF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</w:p>
    <w:p w:rsidR="004F66EF" w:rsidRDefault="004F66EF" w:rsidP="004F66EF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</w:p>
    <w:p w:rsidR="004F66EF" w:rsidRDefault="004F66EF" w:rsidP="004F66EF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4F66EF" w:rsidRDefault="004F66EF" w:rsidP="004F66EF">
      <w:pPr>
        <w:spacing w:after="0"/>
        <w:rPr>
          <w:rFonts w:ascii="Times New Roman" w:hAnsi="Times New Roman"/>
          <w:sz w:val="24"/>
          <w:szCs w:val="24"/>
        </w:rPr>
      </w:pPr>
    </w:p>
    <w:p w:rsidR="004F66EF" w:rsidRDefault="004F66EF" w:rsidP="004F66EF">
      <w:pPr>
        <w:jc w:val="center"/>
        <w:rPr>
          <w:rFonts w:ascii="Calibri" w:hAnsi="Calibri"/>
        </w:rPr>
      </w:pPr>
      <w:r>
        <w:rPr>
          <w:rFonts w:ascii="Times New Roman" w:hAnsi="Times New Roman"/>
          <w:color w:val="000000"/>
          <w:sz w:val="24"/>
          <w:szCs w:val="24"/>
        </w:rPr>
        <w:t>​</w:t>
      </w:r>
      <w:bookmarkStart w:id="2" w:name="8777abab-62ad-4e6d-bb66-8ccfe85cfe1b"/>
      <w:r>
        <w:rPr>
          <w:rFonts w:ascii="Times New Roman" w:hAnsi="Times New Roman"/>
          <w:b/>
          <w:color w:val="000000"/>
          <w:sz w:val="24"/>
          <w:szCs w:val="24"/>
        </w:rPr>
        <w:t>с.</w:t>
      </w:r>
      <w:bookmarkEnd w:id="2"/>
      <w:r>
        <w:rPr>
          <w:rFonts w:ascii="Times New Roman" w:hAnsi="Times New Roman"/>
          <w:b/>
          <w:color w:val="000000"/>
          <w:sz w:val="24"/>
          <w:szCs w:val="24"/>
        </w:rPr>
        <w:t xml:space="preserve">Старая Серебряковка </w:t>
      </w:r>
      <w:bookmarkStart w:id="3" w:name="dc72b6e0-474b-4b98-a795-02870ed74afe"/>
      <w:r>
        <w:rPr>
          <w:rFonts w:ascii="Times New Roman" w:hAnsi="Times New Roman"/>
          <w:b/>
          <w:color w:val="000000"/>
          <w:sz w:val="24"/>
          <w:szCs w:val="24"/>
        </w:rPr>
        <w:t>2023</w:t>
      </w:r>
      <w:bookmarkEnd w:id="3"/>
      <w:r>
        <w:rPr>
          <w:rFonts w:ascii="Times New Roman" w:hAnsi="Times New Roman"/>
          <w:b/>
          <w:color w:val="000000"/>
          <w:sz w:val="24"/>
          <w:szCs w:val="24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​-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2024гг.</w:t>
      </w:r>
    </w:p>
    <w:p w:rsidR="00E44C42" w:rsidRDefault="00E44C42" w:rsidP="00E44C42">
      <w:pPr>
        <w:jc w:val="center"/>
        <w:rPr>
          <w:b/>
          <w:sz w:val="36"/>
          <w:szCs w:val="36"/>
        </w:rPr>
      </w:pPr>
      <w:r w:rsidRPr="00817B66">
        <w:rPr>
          <w:b/>
          <w:sz w:val="36"/>
          <w:szCs w:val="36"/>
        </w:rPr>
        <w:lastRenderedPageBreak/>
        <w:t xml:space="preserve">Рабочая программа </w:t>
      </w:r>
    </w:p>
    <w:p w:rsidR="00E44C42" w:rsidRDefault="00E44C42" w:rsidP="00E44C42">
      <w:pPr>
        <w:jc w:val="center"/>
        <w:rPr>
          <w:sz w:val="36"/>
          <w:szCs w:val="36"/>
        </w:rPr>
      </w:pPr>
      <w:r>
        <w:rPr>
          <w:sz w:val="36"/>
          <w:szCs w:val="36"/>
        </w:rPr>
        <w:t>учебного курса</w:t>
      </w:r>
    </w:p>
    <w:p w:rsidR="00E44C42" w:rsidRPr="00FB7D31" w:rsidRDefault="00E44C42" w:rsidP="00FB7D3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«Аварский язык» в 9  классе</w:t>
      </w:r>
    </w:p>
    <w:p w:rsidR="00E44C42" w:rsidRPr="001A35A2" w:rsidRDefault="00E44C42" w:rsidP="000C282B">
      <w:pPr>
        <w:pStyle w:val="a4"/>
      </w:pPr>
      <w:r w:rsidRPr="00154ED4">
        <w:rPr>
          <w:b/>
          <w:i/>
        </w:rPr>
        <w:t>Пояснительная записка.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Рабочая программа по родному языку в 9  классе составлена на основе Республиканского государственного стандарта и программы основного общего образования по родному  языку  Министерства образования и науки Республики Дагестан Дагестанский научно- исследовательский  институт педагогики им.  А.А. Тахо-Годи «Программа по аварскому языку для 5-9 классов» 1991 года.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Данный вариант программы обеспечен учебником для общеобразовательных школ: «Аварский язык 8--9 класс».   Махачкала Издательство НИИ педагогики 1999 г. Автор Муртазалиев М.М.</w:t>
      </w:r>
    </w:p>
    <w:p w:rsidR="004D42BD" w:rsidRDefault="00E44C42" w:rsidP="000C282B">
      <w:pPr>
        <w:pStyle w:val="a4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К данному варианту программы прилагается методическое пособие 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>Рабочая программа в соответствии с программой основного общего образования по родному  языку рассчитана  на 34 часов (из расчё</w:t>
      </w:r>
      <w:r w:rsidR="004D42BD">
        <w:rPr>
          <w:sz w:val="28"/>
          <w:szCs w:val="28"/>
        </w:rPr>
        <w:t xml:space="preserve">та 1 урок в неделю). Из них    4 </w:t>
      </w:r>
      <w:r>
        <w:rPr>
          <w:sz w:val="28"/>
          <w:szCs w:val="28"/>
        </w:rPr>
        <w:t>ч    на развитие речи.</w:t>
      </w:r>
    </w:p>
    <w:p w:rsidR="00E44C42" w:rsidRDefault="00E44C42" w:rsidP="000C282B">
      <w:pPr>
        <w:pStyle w:val="a4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Преподавание  родного языка в 9-ом классе направлено на достижение следующих </w:t>
      </w:r>
      <w:r w:rsidRPr="00C85C19">
        <w:rPr>
          <w:b/>
          <w:i/>
          <w:sz w:val="28"/>
          <w:szCs w:val="28"/>
        </w:rPr>
        <w:t>целей: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E44C42" w:rsidRPr="001A35A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E44C42" w:rsidRPr="00FB7D31" w:rsidRDefault="00E44C42" w:rsidP="000C282B">
      <w:pPr>
        <w:pStyle w:val="a4"/>
        <w:rPr>
          <w:b/>
          <w:i/>
        </w:rPr>
      </w:pPr>
      <w:r w:rsidRPr="00711CCA">
        <w:rPr>
          <w:b/>
          <w:i/>
        </w:rPr>
        <w:t xml:space="preserve">Требования к знаниям, умениям и навыкам учащихся по </w:t>
      </w:r>
      <w:r>
        <w:rPr>
          <w:b/>
          <w:i/>
        </w:rPr>
        <w:t xml:space="preserve">аварскому </w:t>
      </w:r>
      <w:r w:rsidRPr="00711CCA">
        <w:rPr>
          <w:b/>
          <w:i/>
        </w:rPr>
        <w:t xml:space="preserve">языку за курс </w:t>
      </w:r>
      <w:r>
        <w:rPr>
          <w:b/>
          <w:i/>
        </w:rPr>
        <w:t>9-</w:t>
      </w:r>
      <w:r w:rsidRPr="00711CCA">
        <w:rPr>
          <w:b/>
          <w:i/>
        </w:rPr>
        <w:t>го класса.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>В результате изучения родного  языка ученик должен:</w:t>
      </w:r>
    </w:p>
    <w:p w:rsidR="00E44C42" w:rsidRDefault="00E44C42" w:rsidP="000C282B">
      <w:pPr>
        <w:pStyle w:val="a4"/>
        <w:rPr>
          <w:b/>
          <w:sz w:val="28"/>
          <w:szCs w:val="28"/>
        </w:rPr>
      </w:pPr>
      <w:r w:rsidRPr="00534583">
        <w:rPr>
          <w:b/>
          <w:sz w:val="28"/>
          <w:szCs w:val="28"/>
        </w:rPr>
        <w:t>знать/ понимать: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>- роль родного  языка как национального языка аварского народа РД, и средства  общения между народами разных районов аварской группы языка;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смысл понятий: речь устная и письменная; монолог и  диалог; сфера и ситуация речевого общения;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E44C42" w:rsidRPr="00534583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особенности основных жанров научного, публицистического, официально-делового стилей и разговорной речи;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признаки текста и его функционально-смысловых типов (повествования, описания, рассуждения);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-основные единицы языка, их признаки;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</w:r>
    </w:p>
    <w:p w:rsidR="00E44C42" w:rsidRPr="005D4EE6" w:rsidRDefault="00E44C42" w:rsidP="000C282B">
      <w:pPr>
        <w:pStyle w:val="a4"/>
        <w:rPr>
          <w:b/>
          <w:sz w:val="28"/>
          <w:szCs w:val="28"/>
        </w:rPr>
      </w:pPr>
      <w:r w:rsidRPr="005D4EE6">
        <w:rPr>
          <w:b/>
          <w:sz w:val="28"/>
          <w:szCs w:val="28"/>
        </w:rPr>
        <w:t>уметь:</w:t>
      </w:r>
    </w:p>
    <w:p w:rsidR="00E44C42" w:rsidRDefault="00E44C42" w:rsidP="000C282B">
      <w:pPr>
        <w:pStyle w:val="a4"/>
        <w:rPr>
          <w:b/>
          <w:sz w:val="28"/>
          <w:szCs w:val="28"/>
        </w:rPr>
      </w:pPr>
      <w:r w:rsidRPr="005D4EE6">
        <w:rPr>
          <w:b/>
          <w:sz w:val="28"/>
          <w:szCs w:val="28"/>
        </w:rPr>
        <w:t xml:space="preserve">речевая </w:t>
      </w:r>
      <w:r>
        <w:rPr>
          <w:b/>
          <w:sz w:val="28"/>
          <w:szCs w:val="28"/>
        </w:rPr>
        <w:t>деятельность: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>АУДИРОВАНИЕ:</w:t>
      </w:r>
    </w:p>
    <w:p w:rsidR="00E44C42" w:rsidRPr="005D4EE6" w:rsidRDefault="00E44C42" w:rsidP="000C282B">
      <w:pPr>
        <w:pStyle w:val="a4"/>
      </w:pPr>
      <w:r>
        <w:rPr>
          <w:sz w:val="28"/>
          <w:szCs w:val="28"/>
        </w:rPr>
        <w:t xml:space="preserve">   - фиксировать на письме информацию исходного текста в виде тезисов, конспектов, резюме, полного или сжатого пересказа;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формулировать вопросы по содержанию текста;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замечать в собственной и чужой речи отступления от норм литературного языка;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>ЧТЕНИЕ: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понимать коммуникативную тему, цель чтения текста и в соответствии с этим организовывать процесс чтения;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составлять конспект прочитанного текста;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оценивать степень понимания содержания прочитанного текста;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прогнозировать возможное развитие основной мысли до чтения лингвистического и художественного текста;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ГОВОРЕНИЕ: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создавать устные монологические высказывания на актуальные социально-культурные, нравственно-этические, социально-бытовые, учебные темы;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ПИСЬМО: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вводить в текст изложения элементы сочинения (рассуждение, описание, повествование);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писать небольшие по объёму сочинения на основе прочитанного или прослушанного текста;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составлять тезисы и конспект небольшой статьи (или фрагмента большой статьи);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совершенствовать написанное, исправляя недочёты в построении и содержании высказывания, речевые недочёты и грамматические ошибки;</w:t>
      </w:r>
    </w:p>
    <w:p w:rsidR="00E44C42" w:rsidRDefault="00E44C42" w:rsidP="000C282B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Pr="005B20D3">
        <w:rPr>
          <w:b/>
          <w:sz w:val="28"/>
          <w:szCs w:val="28"/>
        </w:rPr>
        <w:t>екст</w:t>
      </w:r>
      <w:r>
        <w:rPr>
          <w:b/>
          <w:sz w:val="28"/>
          <w:szCs w:val="28"/>
        </w:rPr>
        <w:t>: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проводить текстоведческий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E44C42" w:rsidRDefault="00E44C42" w:rsidP="000C282B">
      <w:pPr>
        <w:pStyle w:val="a4"/>
        <w:rPr>
          <w:b/>
          <w:sz w:val="28"/>
          <w:szCs w:val="28"/>
        </w:rPr>
      </w:pPr>
      <w:r w:rsidRPr="006B5E56">
        <w:rPr>
          <w:b/>
          <w:sz w:val="28"/>
          <w:szCs w:val="28"/>
        </w:rPr>
        <w:t>фонетика и орфоэпия:</w:t>
      </w:r>
    </w:p>
    <w:p w:rsidR="00E44C42" w:rsidRPr="006B5E56" w:rsidRDefault="00E44C42" w:rsidP="000C282B">
      <w:pPr>
        <w:pStyle w:val="a4"/>
        <w:rPr>
          <w:sz w:val="28"/>
          <w:szCs w:val="28"/>
        </w:rPr>
      </w:pPr>
      <w:r w:rsidRPr="006B5E56">
        <w:rPr>
          <w:sz w:val="28"/>
          <w:szCs w:val="28"/>
        </w:rPr>
        <w:t xml:space="preserve">   - правильно произносить употребительные слова с учётом вариантов их произношения;</w:t>
      </w:r>
    </w:p>
    <w:p w:rsidR="00E44C42" w:rsidRDefault="00E44C42" w:rsidP="000C282B">
      <w:pPr>
        <w:pStyle w:val="a4"/>
        <w:rPr>
          <w:sz w:val="28"/>
          <w:szCs w:val="28"/>
        </w:rPr>
      </w:pPr>
      <w:r w:rsidRPr="006B5E56">
        <w:rPr>
          <w:sz w:val="28"/>
          <w:szCs w:val="28"/>
        </w:rPr>
        <w:t xml:space="preserve">   -</w:t>
      </w:r>
      <w:r>
        <w:rPr>
          <w:sz w:val="28"/>
          <w:szCs w:val="28"/>
        </w:rPr>
        <w:t xml:space="preserve">  анализировать и оценивать собственную и чужую речь с точки зрения соблюдения орфоэпических норм;</w:t>
      </w:r>
    </w:p>
    <w:p w:rsidR="00E44C42" w:rsidRDefault="00E44C42" w:rsidP="000C282B">
      <w:pPr>
        <w:pStyle w:val="a4"/>
        <w:rPr>
          <w:sz w:val="28"/>
          <w:szCs w:val="28"/>
        </w:rPr>
      </w:pPr>
      <w:r w:rsidRPr="006B5E56">
        <w:rPr>
          <w:b/>
          <w:sz w:val="28"/>
          <w:szCs w:val="28"/>
        </w:rPr>
        <w:t>морфемика и словообразование</w:t>
      </w:r>
      <w:r>
        <w:rPr>
          <w:b/>
          <w:sz w:val="28"/>
          <w:szCs w:val="28"/>
        </w:rPr>
        <w:t>: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владеть приёмом морфемного разбора: от значения слова и способа его образования к морфемной структуре;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- толковать значение слова, исходя из его морфемного состава </w:t>
      </w:r>
      <w:r w:rsidRPr="005F592C">
        <w:rPr>
          <w:sz w:val="28"/>
          <w:szCs w:val="28"/>
        </w:rPr>
        <w:t xml:space="preserve">   - пользоваться</w:t>
      </w:r>
      <w:r>
        <w:rPr>
          <w:sz w:val="28"/>
          <w:szCs w:val="28"/>
        </w:rPr>
        <w:t xml:space="preserve"> разными видами морфемных, словообразовательных и этимологических словарей;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опираться на морфемный разбор при проведении орфографического анализа и определении грамматических признаков слов;</w:t>
      </w:r>
    </w:p>
    <w:p w:rsidR="00E44C42" w:rsidRDefault="00E44C42" w:rsidP="000C282B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лексикология и фразеология: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разъяснять значение слов общественно-политической и морально-этической тематики, правильно их определять;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пользоваться разными видами толковых словарей;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верно использовать термины в текстах научного стиля;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оценивать свою и чужую речь с точки зрения уместного и выразительного словоупотребления;</w:t>
      </w:r>
    </w:p>
    <w:p w:rsidR="00E44C42" w:rsidRPr="005F592C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проводить элементарный анализ художественного текста, обнаруживая в нём изобразительно-выразительные приёмы, основанные на лексических возможностях  аварского языка;</w:t>
      </w:r>
    </w:p>
    <w:p w:rsidR="00E44C42" w:rsidRDefault="00E44C42" w:rsidP="000C282B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морфология:</w:t>
      </w:r>
    </w:p>
    <w:p w:rsidR="00E44C42" w:rsidRDefault="00E44C42" w:rsidP="000C282B">
      <w:pPr>
        <w:pStyle w:val="a4"/>
        <w:rPr>
          <w:sz w:val="28"/>
          <w:szCs w:val="28"/>
        </w:rPr>
      </w:pPr>
      <w:r w:rsidRPr="005F592C">
        <w:rPr>
          <w:sz w:val="28"/>
          <w:szCs w:val="28"/>
        </w:rPr>
        <w:t>- распознавать части речи и их формы в трудных случаях;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правильно образовывать формы слов с использованием словаря грамматических трудностей;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определять синтаксическую роль слов разных частей речи;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опираться на морфологическую характеристику слова при проведении орфографического и пунктуационного анализа;</w:t>
      </w:r>
    </w:p>
    <w:p w:rsidR="00E44C42" w:rsidRDefault="00E44C42" w:rsidP="000C282B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орфография:</w:t>
      </w:r>
    </w:p>
    <w:p w:rsidR="00E44C42" w:rsidRDefault="00E44C42" w:rsidP="000C282B">
      <w:pPr>
        <w:pStyle w:val="a4"/>
        <w:rPr>
          <w:sz w:val="28"/>
          <w:szCs w:val="28"/>
        </w:rPr>
      </w:pPr>
      <w:r w:rsidRPr="00025D02">
        <w:rPr>
          <w:sz w:val="28"/>
          <w:szCs w:val="28"/>
        </w:rPr>
        <w:t xml:space="preserve">   - применять орфографические правила, объяснять правописание слов</w:t>
      </w:r>
      <w:r>
        <w:rPr>
          <w:sz w:val="28"/>
          <w:szCs w:val="28"/>
        </w:rPr>
        <w:t xml:space="preserve"> с трудно проверяемыми орфограммами;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пользоваться этимологической справкой при объяснении написания слов;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проводить орфографический анализ текста;</w:t>
      </w:r>
    </w:p>
    <w:p w:rsidR="00E44C42" w:rsidRDefault="00E44C42" w:rsidP="000C282B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синтаксис и пунктуация: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различать изученные виды простых и сложных предложений;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интонационно выразительно читать предложения изученных видов;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составлять схемы простых и сложных предложений разных видов и конструировать предложения по заданным схемам;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уместно пользоваться синтаксическими синонимами;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правильно употреблять в тексте прямую речь и цитаты, заменять прямую речь косвенной;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- устанавливать взаимосвязь смысловой, интонационной, грамматической и пунктуационной характеристики предложения;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использовать различные синтаксические конструкции как средство усиления выразительности речи;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применять пунктуационные правила, объяснять постановку знаков препинания в простом и сложном предложениях, используя на письме специальные графические обозначения;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строить пунктуационные схемы простых и сложных предложений;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самостоятельно подбирать примеры на изученные пунктуационные правила;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проводить пунктуационный анализ текста;</w:t>
      </w:r>
    </w:p>
    <w:p w:rsidR="00E44C42" w:rsidRPr="00CD41C2" w:rsidRDefault="00E44C42" w:rsidP="000C282B">
      <w:pPr>
        <w:pStyle w:val="a4"/>
        <w:rPr>
          <w:b/>
          <w:sz w:val="28"/>
          <w:szCs w:val="28"/>
        </w:rPr>
      </w:pPr>
      <w:r>
        <w:rPr>
          <w:sz w:val="28"/>
          <w:szCs w:val="28"/>
        </w:rPr>
        <w:t xml:space="preserve">   - аргументировать тезис о системном характере  русской пунктуации.</w:t>
      </w:r>
    </w:p>
    <w:p w:rsidR="00E44C42" w:rsidRDefault="00E44C42" w:rsidP="000C282B">
      <w:pPr>
        <w:pStyle w:val="a4"/>
        <w:rPr>
          <w:b/>
        </w:rPr>
      </w:pPr>
      <w:r>
        <w:rPr>
          <w:b/>
        </w:rPr>
        <w:t>Виды и формы контроля: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комплексный анализ текста;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сочинение по картине;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изложение с элементами сочинения;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тест;</w:t>
      </w:r>
    </w:p>
    <w:p w:rsidR="00E44C42" w:rsidRDefault="00E44C42" w:rsidP="000C282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устное высказывание на лингвистическую тему.</w:t>
      </w:r>
    </w:p>
    <w:p w:rsidR="00E44C42" w:rsidRDefault="00E44C42" w:rsidP="00E44C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Литература</w:t>
      </w:r>
    </w:p>
    <w:p w:rsidR="000C282B" w:rsidRPr="006820DD" w:rsidRDefault="00E44C42" w:rsidP="006820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«Аварский язык» для 8-9 классов М,М.Муртазалиев, А.М. Муртазалиев  Махачкала ООО «издательство НИИ педагогики» 2011.</w:t>
      </w:r>
    </w:p>
    <w:p w:rsidR="00E44C42" w:rsidRPr="00727996" w:rsidRDefault="00E44C42" w:rsidP="00FB7D31">
      <w:pPr>
        <w:ind w:left="360"/>
        <w:jc w:val="center"/>
        <w:rPr>
          <w:b/>
          <w:sz w:val="28"/>
          <w:szCs w:val="28"/>
        </w:rPr>
      </w:pPr>
      <w:r w:rsidRPr="00727996">
        <w:rPr>
          <w:b/>
          <w:sz w:val="28"/>
          <w:szCs w:val="28"/>
        </w:rPr>
        <w:t>Тематическое пла</w:t>
      </w:r>
      <w:r>
        <w:rPr>
          <w:b/>
          <w:sz w:val="28"/>
          <w:szCs w:val="28"/>
        </w:rPr>
        <w:t>нирование по дисциплине «Аварский  язык» 9 кл.</w:t>
      </w:r>
    </w:p>
    <w:tbl>
      <w:tblPr>
        <w:tblStyle w:val="a3"/>
        <w:tblW w:w="0" w:type="auto"/>
        <w:tblLook w:val="01E0"/>
      </w:tblPr>
      <w:tblGrid>
        <w:gridCol w:w="466"/>
        <w:gridCol w:w="3795"/>
        <w:gridCol w:w="1984"/>
        <w:gridCol w:w="2127"/>
        <w:gridCol w:w="2268"/>
        <w:gridCol w:w="1701"/>
        <w:gridCol w:w="1541"/>
      </w:tblGrid>
      <w:tr w:rsidR="00E44C42" w:rsidTr="00711E59">
        <w:tc>
          <w:tcPr>
            <w:tcW w:w="0" w:type="auto"/>
          </w:tcPr>
          <w:p w:rsidR="00E44C42" w:rsidRDefault="00E44C42" w:rsidP="000C282B">
            <w:pPr>
              <w:pStyle w:val="a4"/>
            </w:pPr>
            <w:r>
              <w:t>№</w:t>
            </w:r>
          </w:p>
        </w:tc>
        <w:tc>
          <w:tcPr>
            <w:tcW w:w="3795" w:type="dxa"/>
          </w:tcPr>
          <w:p w:rsidR="00E44C42" w:rsidRDefault="00E44C42" w:rsidP="000C282B">
            <w:pPr>
              <w:pStyle w:val="a4"/>
            </w:pPr>
            <w:r>
              <w:t>Наименование</w:t>
            </w:r>
          </w:p>
          <w:p w:rsidR="00E44C42" w:rsidRDefault="00E44C42" w:rsidP="000C282B">
            <w:pPr>
              <w:pStyle w:val="a4"/>
            </w:pPr>
            <w:r>
              <w:t>разделов и тем</w:t>
            </w:r>
          </w:p>
        </w:tc>
        <w:tc>
          <w:tcPr>
            <w:tcW w:w="1984" w:type="dxa"/>
          </w:tcPr>
          <w:p w:rsidR="00E44C42" w:rsidRDefault="00E44C42" w:rsidP="000C282B">
            <w:pPr>
              <w:pStyle w:val="a4"/>
            </w:pPr>
            <w:r>
              <w:t>Максималь-</w:t>
            </w:r>
          </w:p>
          <w:p w:rsidR="00E44C42" w:rsidRDefault="00E44C42" w:rsidP="000C282B">
            <w:pPr>
              <w:pStyle w:val="a4"/>
            </w:pPr>
            <w:r>
              <w:t>ная</w:t>
            </w:r>
          </w:p>
          <w:p w:rsidR="00E44C42" w:rsidRDefault="00E44C42" w:rsidP="000C282B">
            <w:pPr>
              <w:pStyle w:val="a4"/>
            </w:pPr>
            <w:r>
              <w:t xml:space="preserve">нагрузка учащегося, ч. </w:t>
            </w:r>
          </w:p>
        </w:tc>
        <w:tc>
          <w:tcPr>
            <w:tcW w:w="2127" w:type="dxa"/>
          </w:tcPr>
          <w:p w:rsidR="00E44C42" w:rsidRDefault="00E44C42" w:rsidP="000C282B">
            <w:pPr>
              <w:pStyle w:val="a4"/>
            </w:pPr>
            <w:r>
              <w:t xml:space="preserve">Из них на развитие </w:t>
            </w:r>
          </w:p>
          <w:p w:rsidR="00E44C42" w:rsidRDefault="00E44C42" w:rsidP="000C282B">
            <w:pPr>
              <w:pStyle w:val="a4"/>
            </w:pPr>
            <w:r>
              <w:t>речи,</w:t>
            </w:r>
          </w:p>
          <w:p w:rsidR="00E44C42" w:rsidRDefault="00E44C42" w:rsidP="000C282B">
            <w:pPr>
              <w:pStyle w:val="a4"/>
            </w:pPr>
            <w:r>
              <w:t xml:space="preserve">ч. </w:t>
            </w:r>
          </w:p>
        </w:tc>
        <w:tc>
          <w:tcPr>
            <w:tcW w:w="2268" w:type="dxa"/>
          </w:tcPr>
          <w:p w:rsidR="00E44C42" w:rsidRDefault="00E44C42" w:rsidP="000C282B">
            <w:pPr>
              <w:pStyle w:val="a4"/>
            </w:pPr>
            <w:r>
              <w:t>Контроль-</w:t>
            </w:r>
          </w:p>
          <w:p w:rsidR="00E44C42" w:rsidRDefault="00E44C42" w:rsidP="000C282B">
            <w:pPr>
              <w:pStyle w:val="a4"/>
            </w:pPr>
            <w:r>
              <w:t>ные</w:t>
            </w:r>
          </w:p>
          <w:p w:rsidR="00E44C42" w:rsidRDefault="00E44C42" w:rsidP="000C282B">
            <w:pPr>
              <w:pStyle w:val="a4"/>
            </w:pPr>
            <w:r>
              <w:t>диктанты, контрольные работы и тесты</w:t>
            </w:r>
          </w:p>
        </w:tc>
        <w:tc>
          <w:tcPr>
            <w:tcW w:w="1701" w:type="dxa"/>
          </w:tcPr>
          <w:p w:rsidR="00E44C42" w:rsidRDefault="00E44C42" w:rsidP="000C282B">
            <w:pPr>
              <w:pStyle w:val="a4"/>
            </w:pPr>
            <w:r>
              <w:t>Сочи-</w:t>
            </w:r>
          </w:p>
          <w:p w:rsidR="00E44C42" w:rsidRDefault="00E44C42" w:rsidP="000C282B">
            <w:pPr>
              <w:pStyle w:val="a4"/>
            </w:pPr>
            <w:r>
              <w:t>не-</w:t>
            </w:r>
          </w:p>
          <w:p w:rsidR="00E44C42" w:rsidRDefault="00E44C42" w:rsidP="000C282B">
            <w:pPr>
              <w:pStyle w:val="a4"/>
            </w:pPr>
            <w:r>
              <w:t>ния</w:t>
            </w:r>
          </w:p>
        </w:tc>
        <w:tc>
          <w:tcPr>
            <w:tcW w:w="1541" w:type="dxa"/>
          </w:tcPr>
          <w:p w:rsidR="00E44C42" w:rsidRDefault="00E44C42" w:rsidP="000C282B">
            <w:pPr>
              <w:pStyle w:val="a4"/>
            </w:pPr>
            <w:r>
              <w:t>Изло-</w:t>
            </w:r>
          </w:p>
          <w:p w:rsidR="00E44C42" w:rsidRDefault="00E44C42" w:rsidP="000C282B">
            <w:pPr>
              <w:pStyle w:val="a4"/>
            </w:pPr>
            <w:r>
              <w:t>жения</w:t>
            </w:r>
          </w:p>
        </w:tc>
      </w:tr>
      <w:tr w:rsidR="00E44C42" w:rsidTr="00711E59">
        <w:tc>
          <w:tcPr>
            <w:tcW w:w="0" w:type="auto"/>
          </w:tcPr>
          <w:p w:rsidR="00E44C42" w:rsidRDefault="00E44C42" w:rsidP="000C282B">
            <w:pPr>
              <w:pStyle w:val="a4"/>
            </w:pPr>
            <w:r>
              <w:t>1.</w:t>
            </w:r>
          </w:p>
        </w:tc>
        <w:tc>
          <w:tcPr>
            <w:tcW w:w="3795" w:type="dxa"/>
          </w:tcPr>
          <w:p w:rsidR="00E44C42" w:rsidRDefault="00E44C42" w:rsidP="000C282B">
            <w:pPr>
              <w:pStyle w:val="a4"/>
            </w:pPr>
            <w:r>
              <w:t>Общие сведения о языке</w:t>
            </w:r>
          </w:p>
        </w:tc>
        <w:tc>
          <w:tcPr>
            <w:tcW w:w="1984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  <w:tc>
          <w:tcPr>
            <w:tcW w:w="2127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  <w:tc>
          <w:tcPr>
            <w:tcW w:w="2268" w:type="dxa"/>
          </w:tcPr>
          <w:p w:rsidR="00E44C42" w:rsidRDefault="00E44C42" w:rsidP="000C282B">
            <w:pPr>
              <w:pStyle w:val="a4"/>
            </w:pPr>
            <w:r>
              <w:t>-</w:t>
            </w:r>
          </w:p>
        </w:tc>
        <w:tc>
          <w:tcPr>
            <w:tcW w:w="1701" w:type="dxa"/>
          </w:tcPr>
          <w:p w:rsidR="00E44C42" w:rsidRDefault="00E44C42" w:rsidP="000C282B">
            <w:pPr>
              <w:pStyle w:val="a4"/>
            </w:pPr>
            <w:r>
              <w:t>-</w:t>
            </w:r>
          </w:p>
        </w:tc>
        <w:tc>
          <w:tcPr>
            <w:tcW w:w="1541" w:type="dxa"/>
          </w:tcPr>
          <w:p w:rsidR="00E44C42" w:rsidRDefault="00E44C42" w:rsidP="000C282B">
            <w:pPr>
              <w:pStyle w:val="a4"/>
            </w:pPr>
            <w:r>
              <w:t>-</w:t>
            </w:r>
          </w:p>
        </w:tc>
      </w:tr>
      <w:tr w:rsidR="00E44C42" w:rsidTr="00711E59">
        <w:tc>
          <w:tcPr>
            <w:tcW w:w="0" w:type="auto"/>
          </w:tcPr>
          <w:p w:rsidR="00E44C42" w:rsidRDefault="00E44C42" w:rsidP="000C282B">
            <w:pPr>
              <w:pStyle w:val="a4"/>
            </w:pPr>
            <w:r>
              <w:t>2.</w:t>
            </w:r>
          </w:p>
        </w:tc>
        <w:tc>
          <w:tcPr>
            <w:tcW w:w="3795" w:type="dxa"/>
          </w:tcPr>
          <w:p w:rsidR="00E44C42" w:rsidRDefault="00E44C42" w:rsidP="000C282B">
            <w:pPr>
              <w:pStyle w:val="a4"/>
            </w:pPr>
            <w:r>
              <w:t>Повторение изученного в 8 классе</w:t>
            </w:r>
          </w:p>
        </w:tc>
        <w:tc>
          <w:tcPr>
            <w:tcW w:w="1984" w:type="dxa"/>
          </w:tcPr>
          <w:p w:rsidR="00E44C42" w:rsidRDefault="00E44C42" w:rsidP="000C282B">
            <w:pPr>
              <w:pStyle w:val="a4"/>
            </w:pPr>
            <w:r>
              <w:t>7</w:t>
            </w:r>
          </w:p>
        </w:tc>
        <w:tc>
          <w:tcPr>
            <w:tcW w:w="2127" w:type="dxa"/>
          </w:tcPr>
          <w:p w:rsidR="00E44C42" w:rsidRDefault="00E44C42" w:rsidP="000C282B">
            <w:pPr>
              <w:pStyle w:val="a4"/>
            </w:pPr>
            <w:r>
              <w:t>-</w:t>
            </w:r>
          </w:p>
        </w:tc>
        <w:tc>
          <w:tcPr>
            <w:tcW w:w="2268" w:type="dxa"/>
          </w:tcPr>
          <w:p w:rsidR="00E44C42" w:rsidRDefault="00E44C42" w:rsidP="000C282B">
            <w:pPr>
              <w:pStyle w:val="a4"/>
            </w:pPr>
            <w:r>
              <w:t>2Д   -Т</w:t>
            </w:r>
          </w:p>
        </w:tc>
        <w:tc>
          <w:tcPr>
            <w:tcW w:w="1701" w:type="dxa"/>
          </w:tcPr>
          <w:p w:rsidR="00E44C42" w:rsidRDefault="00E44C42" w:rsidP="000C282B">
            <w:pPr>
              <w:pStyle w:val="a4"/>
            </w:pPr>
          </w:p>
        </w:tc>
        <w:tc>
          <w:tcPr>
            <w:tcW w:w="1541" w:type="dxa"/>
          </w:tcPr>
          <w:p w:rsidR="00E44C42" w:rsidRDefault="00E44C42" w:rsidP="000C282B">
            <w:pPr>
              <w:pStyle w:val="a4"/>
            </w:pPr>
          </w:p>
        </w:tc>
      </w:tr>
      <w:tr w:rsidR="00E44C42" w:rsidTr="00711E59">
        <w:tc>
          <w:tcPr>
            <w:tcW w:w="0" w:type="auto"/>
          </w:tcPr>
          <w:p w:rsidR="00E44C42" w:rsidRDefault="00E44C42" w:rsidP="000C282B">
            <w:pPr>
              <w:pStyle w:val="a4"/>
            </w:pPr>
            <w:r>
              <w:t>3.</w:t>
            </w:r>
          </w:p>
        </w:tc>
        <w:tc>
          <w:tcPr>
            <w:tcW w:w="3795" w:type="dxa"/>
          </w:tcPr>
          <w:p w:rsidR="00E44C42" w:rsidRDefault="00E44C42" w:rsidP="000C282B">
            <w:pPr>
              <w:pStyle w:val="a4"/>
            </w:pPr>
            <w:r>
              <w:t xml:space="preserve">Сложное предложение. </w:t>
            </w:r>
          </w:p>
        </w:tc>
        <w:tc>
          <w:tcPr>
            <w:tcW w:w="1984" w:type="dxa"/>
          </w:tcPr>
          <w:p w:rsidR="00E44C42" w:rsidRPr="00206BF9" w:rsidRDefault="00E44C42" w:rsidP="000C282B">
            <w:pPr>
              <w:pStyle w:val="a4"/>
              <w:rPr>
                <w:b/>
                <w:bCs/>
              </w:rPr>
            </w:pPr>
            <w:r w:rsidRPr="00206BF9">
              <w:rPr>
                <w:b/>
                <w:bCs/>
              </w:rPr>
              <w:t>26</w:t>
            </w:r>
          </w:p>
        </w:tc>
        <w:tc>
          <w:tcPr>
            <w:tcW w:w="2127" w:type="dxa"/>
          </w:tcPr>
          <w:p w:rsidR="00E44C42" w:rsidRPr="00206BF9" w:rsidRDefault="00E44C42" w:rsidP="000C282B">
            <w:pPr>
              <w:pStyle w:val="a4"/>
              <w:rPr>
                <w:b/>
                <w:bCs/>
              </w:rPr>
            </w:pPr>
            <w:r w:rsidRPr="00206BF9">
              <w:rPr>
                <w:b/>
                <w:bCs/>
              </w:rPr>
              <w:t>2</w:t>
            </w:r>
          </w:p>
        </w:tc>
        <w:tc>
          <w:tcPr>
            <w:tcW w:w="2268" w:type="dxa"/>
          </w:tcPr>
          <w:p w:rsidR="00E44C42" w:rsidRPr="00206BF9" w:rsidRDefault="00E44C42" w:rsidP="000C282B">
            <w:pPr>
              <w:pStyle w:val="a4"/>
              <w:rPr>
                <w:b/>
                <w:bCs/>
              </w:rPr>
            </w:pPr>
            <w:r w:rsidRPr="00206BF9">
              <w:rPr>
                <w:b/>
                <w:bCs/>
              </w:rPr>
              <w:t>5</w:t>
            </w:r>
          </w:p>
        </w:tc>
        <w:tc>
          <w:tcPr>
            <w:tcW w:w="1701" w:type="dxa"/>
          </w:tcPr>
          <w:p w:rsidR="00E44C42" w:rsidRPr="00206BF9" w:rsidRDefault="00E44C42" w:rsidP="000C282B">
            <w:pPr>
              <w:pStyle w:val="a4"/>
              <w:rPr>
                <w:b/>
                <w:bCs/>
              </w:rPr>
            </w:pPr>
          </w:p>
        </w:tc>
        <w:tc>
          <w:tcPr>
            <w:tcW w:w="1541" w:type="dxa"/>
          </w:tcPr>
          <w:p w:rsidR="00E44C42" w:rsidRPr="00206BF9" w:rsidRDefault="00E44C42" w:rsidP="000C282B">
            <w:pPr>
              <w:pStyle w:val="a4"/>
              <w:rPr>
                <w:b/>
                <w:bCs/>
              </w:rPr>
            </w:pPr>
            <w:r w:rsidRPr="00206BF9">
              <w:rPr>
                <w:b/>
                <w:bCs/>
              </w:rPr>
              <w:t>2</w:t>
            </w:r>
          </w:p>
        </w:tc>
      </w:tr>
      <w:tr w:rsidR="00E44C42" w:rsidTr="00711E59">
        <w:tc>
          <w:tcPr>
            <w:tcW w:w="0" w:type="auto"/>
          </w:tcPr>
          <w:p w:rsidR="00E44C42" w:rsidRDefault="00E44C42" w:rsidP="000C282B">
            <w:pPr>
              <w:pStyle w:val="a4"/>
            </w:pPr>
            <w:r>
              <w:lastRenderedPageBreak/>
              <w:t>4.</w:t>
            </w:r>
          </w:p>
        </w:tc>
        <w:tc>
          <w:tcPr>
            <w:tcW w:w="3795" w:type="dxa"/>
          </w:tcPr>
          <w:p w:rsidR="00E44C42" w:rsidRDefault="00E44C42" w:rsidP="000C282B">
            <w:pPr>
              <w:pStyle w:val="a4"/>
            </w:pPr>
            <w:r>
              <w:t>Сложносочинён-</w:t>
            </w:r>
          </w:p>
          <w:p w:rsidR="00E44C42" w:rsidRDefault="00E44C42" w:rsidP="000C282B">
            <w:pPr>
              <w:pStyle w:val="a4"/>
            </w:pPr>
            <w:r>
              <w:t>ные предложения</w:t>
            </w:r>
          </w:p>
        </w:tc>
        <w:tc>
          <w:tcPr>
            <w:tcW w:w="1984" w:type="dxa"/>
          </w:tcPr>
          <w:p w:rsidR="00E44C42" w:rsidRDefault="00E44C42" w:rsidP="000C282B">
            <w:pPr>
              <w:pStyle w:val="a4"/>
            </w:pPr>
          </w:p>
          <w:p w:rsidR="00E44C42" w:rsidRDefault="00E44C42" w:rsidP="000C282B">
            <w:pPr>
              <w:pStyle w:val="a4"/>
            </w:pPr>
            <w:r>
              <w:t>1</w:t>
            </w:r>
          </w:p>
        </w:tc>
        <w:tc>
          <w:tcPr>
            <w:tcW w:w="2127" w:type="dxa"/>
          </w:tcPr>
          <w:p w:rsidR="00E44C42" w:rsidRDefault="004D42BD" w:rsidP="000C282B">
            <w:pPr>
              <w:pStyle w:val="a4"/>
            </w:pPr>
            <w:r>
              <w:t>1</w:t>
            </w:r>
          </w:p>
        </w:tc>
        <w:tc>
          <w:tcPr>
            <w:tcW w:w="2268" w:type="dxa"/>
          </w:tcPr>
          <w:p w:rsidR="00E44C42" w:rsidRDefault="00E44C42" w:rsidP="000C282B">
            <w:pPr>
              <w:pStyle w:val="a4"/>
            </w:pPr>
          </w:p>
        </w:tc>
        <w:tc>
          <w:tcPr>
            <w:tcW w:w="1701" w:type="dxa"/>
          </w:tcPr>
          <w:p w:rsidR="00E44C42" w:rsidRDefault="00E44C42" w:rsidP="000C282B">
            <w:pPr>
              <w:pStyle w:val="a4"/>
            </w:pPr>
          </w:p>
        </w:tc>
        <w:tc>
          <w:tcPr>
            <w:tcW w:w="1541" w:type="dxa"/>
          </w:tcPr>
          <w:p w:rsidR="00E44C42" w:rsidRDefault="00E44C42" w:rsidP="000C282B">
            <w:pPr>
              <w:pStyle w:val="a4"/>
            </w:pPr>
          </w:p>
        </w:tc>
      </w:tr>
      <w:tr w:rsidR="00E44C42" w:rsidTr="00711E59">
        <w:tc>
          <w:tcPr>
            <w:tcW w:w="0" w:type="auto"/>
          </w:tcPr>
          <w:p w:rsidR="00E44C42" w:rsidRDefault="00E44C42" w:rsidP="000C282B">
            <w:pPr>
              <w:pStyle w:val="a4"/>
            </w:pPr>
            <w:r>
              <w:t>5.</w:t>
            </w:r>
          </w:p>
        </w:tc>
        <w:tc>
          <w:tcPr>
            <w:tcW w:w="3795" w:type="dxa"/>
          </w:tcPr>
          <w:p w:rsidR="00E44C42" w:rsidRDefault="00E44C42" w:rsidP="000C282B">
            <w:pPr>
              <w:pStyle w:val="a4"/>
            </w:pPr>
            <w:r>
              <w:t>Бессоюзные сложные предложения</w:t>
            </w:r>
          </w:p>
        </w:tc>
        <w:tc>
          <w:tcPr>
            <w:tcW w:w="1984" w:type="dxa"/>
          </w:tcPr>
          <w:p w:rsidR="00E44C42" w:rsidRDefault="00E44C42" w:rsidP="000C282B">
            <w:pPr>
              <w:pStyle w:val="a4"/>
            </w:pPr>
            <w:r>
              <w:t>5</w:t>
            </w:r>
          </w:p>
        </w:tc>
        <w:tc>
          <w:tcPr>
            <w:tcW w:w="2127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  <w:tc>
          <w:tcPr>
            <w:tcW w:w="2268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  <w:tc>
          <w:tcPr>
            <w:tcW w:w="1701" w:type="dxa"/>
          </w:tcPr>
          <w:p w:rsidR="00E44C42" w:rsidRDefault="00E44C42" w:rsidP="000C282B">
            <w:pPr>
              <w:pStyle w:val="a4"/>
            </w:pPr>
          </w:p>
        </w:tc>
        <w:tc>
          <w:tcPr>
            <w:tcW w:w="1541" w:type="dxa"/>
          </w:tcPr>
          <w:p w:rsidR="00E44C42" w:rsidRDefault="00E44C42" w:rsidP="000C282B">
            <w:pPr>
              <w:pStyle w:val="a4"/>
            </w:pPr>
          </w:p>
        </w:tc>
      </w:tr>
      <w:tr w:rsidR="00E44C42" w:rsidTr="00711E59">
        <w:tc>
          <w:tcPr>
            <w:tcW w:w="0" w:type="auto"/>
          </w:tcPr>
          <w:p w:rsidR="00E44C42" w:rsidRDefault="00E44C42" w:rsidP="000C282B">
            <w:pPr>
              <w:pStyle w:val="a4"/>
            </w:pPr>
            <w:r>
              <w:t>6.</w:t>
            </w:r>
          </w:p>
        </w:tc>
        <w:tc>
          <w:tcPr>
            <w:tcW w:w="3795" w:type="dxa"/>
          </w:tcPr>
          <w:p w:rsidR="00E44C42" w:rsidRDefault="00E44C42" w:rsidP="000C282B">
            <w:pPr>
              <w:pStyle w:val="a4"/>
            </w:pPr>
            <w:r>
              <w:t>Сложноподчинён-ные предложения</w:t>
            </w:r>
          </w:p>
        </w:tc>
        <w:tc>
          <w:tcPr>
            <w:tcW w:w="1984" w:type="dxa"/>
          </w:tcPr>
          <w:p w:rsidR="00E44C42" w:rsidRDefault="00E44C42" w:rsidP="000C282B">
            <w:pPr>
              <w:pStyle w:val="a4"/>
            </w:pPr>
            <w:r>
              <w:t>8</w:t>
            </w:r>
          </w:p>
        </w:tc>
        <w:tc>
          <w:tcPr>
            <w:tcW w:w="2127" w:type="dxa"/>
          </w:tcPr>
          <w:p w:rsidR="00E44C42" w:rsidRDefault="00E44C42" w:rsidP="000C282B">
            <w:pPr>
              <w:pStyle w:val="a4"/>
            </w:pPr>
          </w:p>
        </w:tc>
        <w:tc>
          <w:tcPr>
            <w:tcW w:w="2268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  <w:tc>
          <w:tcPr>
            <w:tcW w:w="1701" w:type="dxa"/>
          </w:tcPr>
          <w:p w:rsidR="00E44C42" w:rsidRDefault="00E44C42" w:rsidP="000C282B">
            <w:pPr>
              <w:pStyle w:val="a4"/>
            </w:pPr>
          </w:p>
        </w:tc>
        <w:tc>
          <w:tcPr>
            <w:tcW w:w="1541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</w:tr>
      <w:tr w:rsidR="00E44C42" w:rsidTr="00711E59">
        <w:tc>
          <w:tcPr>
            <w:tcW w:w="0" w:type="auto"/>
          </w:tcPr>
          <w:p w:rsidR="00E44C42" w:rsidRDefault="00E44C42" w:rsidP="000C282B">
            <w:pPr>
              <w:pStyle w:val="a4"/>
            </w:pPr>
            <w:r>
              <w:t>7.</w:t>
            </w:r>
          </w:p>
        </w:tc>
        <w:tc>
          <w:tcPr>
            <w:tcW w:w="3795" w:type="dxa"/>
          </w:tcPr>
          <w:p w:rsidR="00E44C42" w:rsidRDefault="00E44C42" w:rsidP="000C282B">
            <w:pPr>
              <w:pStyle w:val="a4"/>
            </w:pPr>
            <w:r>
              <w:t>СПП с придаточными обстоятельства</w:t>
            </w:r>
          </w:p>
        </w:tc>
        <w:tc>
          <w:tcPr>
            <w:tcW w:w="1984" w:type="dxa"/>
          </w:tcPr>
          <w:p w:rsidR="00E44C42" w:rsidRDefault="00E44C42" w:rsidP="000C282B">
            <w:pPr>
              <w:pStyle w:val="a4"/>
            </w:pPr>
            <w:r>
              <w:t>7</w:t>
            </w:r>
          </w:p>
        </w:tc>
        <w:tc>
          <w:tcPr>
            <w:tcW w:w="2127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  <w:tc>
          <w:tcPr>
            <w:tcW w:w="2268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  <w:tc>
          <w:tcPr>
            <w:tcW w:w="1701" w:type="dxa"/>
          </w:tcPr>
          <w:p w:rsidR="00E44C42" w:rsidRDefault="00E44C42" w:rsidP="000C282B">
            <w:pPr>
              <w:pStyle w:val="a4"/>
            </w:pPr>
          </w:p>
        </w:tc>
        <w:tc>
          <w:tcPr>
            <w:tcW w:w="1541" w:type="dxa"/>
          </w:tcPr>
          <w:p w:rsidR="00E44C42" w:rsidRDefault="00E44C42" w:rsidP="000C282B">
            <w:pPr>
              <w:pStyle w:val="a4"/>
            </w:pPr>
          </w:p>
        </w:tc>
      </w:tr>
      <w:tr w:rsidR="00E44C42" w:rsidTr="00711E59">
        <w:tc>
          <w:tcPr>
            <w:tcW w:w="0" w:type="auto"/>
          </w:tcPr>
          <w:p w:rsidR="00E44C42" w:rsidRDefault="00E44C42" w:rsidP="000C282B">
            <w:pPr>
              <w:pStyle w:val="a4"/>
            </w:pPr>
            <w:r>
              <w:t>8.</w:t>
            </w:r>
          </w:p>
        </w:tc>
        <w:tc>
          <w:tcPr>
            <w:tcW w:w="3795" w:type="dxa"/>
          </w:tcPr>
          <w:p w:rsidR="00E44C42" w:rsidRDefault="00E44C42" w:rsidP="000C282B">
            <w:pPr>
              <w:pStyle w:val="a4"/>
            </w:pPr>
            <w:r>
              <w:t>Сложные предложения с различными видами связи</w:t>
            </w:r>
          </w:p>
        </w:tc>
        <w:tc>
          <w:tcPr>
            <w:tcW w:w="1984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  <w:tc>
          <w:tcPr>
            <w:tcW w:w="2127" w:type="dxa"/>
          </w:tcPr>
          <w:p w:rsidR="00E44C42" w:rsidRDefault="00E44C42" w:rsidP="000C282B">
            <w:pPr>
              <w:pStyle w:val="a4"/>
            </w:pPr>
          </w:p>
        </w:tc>
        <w:tc>
          <w:tcPr>
            <w:tcW w:w="2268" w:type="dxa"/>
          </w:tcPr>
          <w:p w:rsidR="00E44C42" w:rsidRDefault="00E44C42" w:rsidP="000C282B">
            <w:pPr>
              <w:pStyle w:val="a4"/>
            </w:pPr>
          </w:p>
        </w:tc>
        <w:tc>
          <w:tcPr>
            <w:tcW w:w="1701" w:type="dxa"/>
          </w:tcPr>
          <w:p w:rsidR="00E44C42" w:rsidRDefault="00E44C42" w:rsidP="000C282B">
            <w:pPr>
              <w:pStyle w:val="a4"/>
            </w:pPr>
          </w:p>
        </w:tc>
        <w:tc>
          <w:tcPr>
            <w:tcW w:w="1541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</w:tr>
      <w:tr w:rsidR="00E44C42" w:rsidTr="00711E59">
        <w:tc>
          <w:tcPr>
            <w:tcW w:w="0" w:type="auto"/>
          </w:tcPr>
          <w:p w:rsidR="00E44C42" w:rsidRDefault="00E44C42" w:rsidP="000C282B">
            <w:pPr>
              <w:pStyle w:val="a4"/>
            </w:pPr>
            <w:r>
              <w:t>9.</w:t>
            </w:r>
          </w:p>
        </w:tc>
        <w:tc>
          <w:tcPr>
            <w:tcW w:w="3795" w:type="dxa"/>
          </w:tcPr>
          <w:p w:rsidR="00E44C42" w:rsidRPr="001E53B3" w:rsidRDefault="00E44C42" w:rsidP="000C282B">
            <w:pPr>
              <w:pStyle w:val="a4"/>
            </w:pPr>
            <w:r w:rsidRPr="001E53B3">
              <w:t xml:space="preserve">Повторение и систематизация изученного в </w:t>
            </w:r>
            <w:r>
              <w:t>8</w:t>
            </w:r>
            <w:r w:rsidRPr="001E53B3">
              <w:t>-</w:t>
            </w:r>
            <w:r>
              <w:t>9</w:t>
            </w:r>
            <w:r w:rsidRPr="001E53B3">
              <w:t xml:space="preserve"> классах</w:t>
            </w:r>
          </w:p>
        </w:tc>
        <w:tc>
          <w:tcPr>
            <w:tcW w:w="1984" w:type="dxa"/>
          </w:tcPr>
          <w:p w:rsidR="00E44C42" w:rsidRDefault="00E44C42" w:rsidP="000C282B">
            <w:pPr>
              <w:pStyle w:val="a4"/>
            </w:pPr>
            <w:r>
              <w:t>4</w:t>
            </w:r>
          </w:p>
        </w:tc>
        <w:tc>
          <w:tcPr>
            <w:tcW w:w="2127" w:type="dxa"/>
          </w:tcPr>
          <w:p w:rsidR="00E44C42" w:rsidRDefault="00E44C42" w:rsidP="000C282B">
            <w:pPr>
              <w:pStyle w:val="a4"/>
            </w:pPr>
          </w:p>
        </w:tc>
        <w:tc>
          <w:tcPr>
            <w:tcW w:w="2268" w:type="dxa"/>
          </w:tcPr>
          <w:p w:rsidR="00E44C42" w:rsidRDefault="00E44C42" w:rsidP="000C282B">
            <w:pPr>
              <w:pStyle w:val="a4"/>
            </w:pPr>
            <w:r>
              <w:t>2</w:t>
            </w:r>
          </w:p>
        </w:tc>
        <w:tc>
          <w:tcPr>
            <w:tcW w:w="1701" w:type="dxa"/>
          </w:tcPr>
          <w:p w:rsidR="00E44C42" w:rsidRDefault="00E44C42" w:rsidP="000C282B">
            <w:pPr>
              <w:pStyle w:val="a4"/>
            </w:pPr>
          </w:p>
        </w:tc>
        <w:tc>
          <w:tcPr>
            <w:tcW w:w="1541" w:type="dxa"/>
          </w:tcPr>
          <w:p w:rsidR="00E44C42" w:rsidRDefault="00E44C42" w:rsidP="000C282B">
            <w:pPr>
              <w:pStyle w:val="a4"/>
            </w:pPr>
          </w:p>
        </w:tc>
      </w:tr>
      <w:tr w:rsidR="00E44C42" w:rsidRPr="00206BF9" w:rsidTr="00711E59">
        <w:tc>
          <w:tcPr>
            <w:tcW w:w="0" w:type="auto"/>
          </w:tcPr>
          <w:p w:rsidR="00E44C42" w:rsidRPr="00206BF9" w:rsidRDefault="00E44C42" w:rsidP="000C282B">
            <w:pPr>
              <w:pStyle w:val="a4"/>
              <w:rPr>
                <w:b/>
                <w:bCs/>
              </w:rPr>
            </w:pPr>
            <w:r w:rsidRPr="00206BF9">
              <w:rPr>
                <w:b/>
                <w:bCs/>
              </w:rPr>
              <w:t>10.</w:t>
            </w:r>
          </w:p>
        </w:tc>
        <w:tc>
          <w:tcPr>
            <w:tcW w:w="3795" w:type="dxa"/>
          </w:tcPr>
          <w:p w:rsidR="00E44C42" w:rsidRPr="00206BF9" w:rsidRDefault="00E44C42" w:rsidP="000C282B">
            <w:pPr>
              <w:pStyle w:val="a4"/>
              <w:rPr>
                <w:b/>
                <w:bCs/>
              </w:rPr>
            </w:pPr>
            <w:r w:rsidRPr="00206BF9">
              <w:rPr>
                <w:b/>
                <w:bCs/>
              </w:rPr>
              <w:t>Итого</w:t>
            </w:r>
          </w:p>
        </w:tc>
        <w:tc>
          <w:tcPr>
            <w:tcW w:w="1984" w:type="dxa"/>
          </w:tcPr>
          <w:p w:rsidR="00E44C42" w:rsidRPr="00206BF9" w:rsidRDefault="00E44C42" w:rsidP="000C282B">
            <w:pPr>
              <w:pStyle w:val="a4"/>
              <w:rPr>
                <w:b/>
                <w:bCs/>
              </w:rPr>
            </w:pPr>
            <w:r w:rsidRPr="00206BF9">
              <w:rPr>
                <w:b/>
                <w:bCs/>
              </w:rPr>
              <w:t>34</w:t>
            </w:r>
          </w:p>
        </w:tc>
        <w:tc>
          <w:tcPr>
            <w:tcW w:w="2127" w:type="dxa"/>
          </w:tcPr>
          <w:p w:rsidR="00E44C42" w:rsidRPr="00206BF9" w:rsidRDefault="004D42BD" w:rsidP="000C282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68" w:type="dxa"/>
          </w:tcPr>
          <w:p w:rsidR="00E44C42" w:rsidRPr="00206BF9" w:rsidRDefault="00E44C42" w:rsidP="000C282B">
            <w:pPr>
              <w:pStyle w:val="a4"/>
              <w:rPr>
                <w:b/>
                <w:bCs/>
              </w:rPr>
            </w:pPr>
            <w:r w:rsidRPr="00206BF9">
              <w:rPr>
                <w:b/>
                <w:bCs/>
              </w:rPr>
              <w:t>7</w:t>
            </w:r>
          </w:p>
        </w:tc>
        <w:tc>
          <w:tcPr>
            <w:tcW w:w="1701" w:type="dxa"/>
          </w:tcPr>
          <w:p w:rsidR="00E44C42" w:rsidRPr="00206BF9" w:rsidRDefault="00E44C42" w:rsidP="000C282B">
            <w:pPr>
              <w:pStyle w:val="a4"/>
              <w:rPr>
                <w:b/>
                <w:bCs/>
              </w:rPr>
            </w:pPr>
          </w:p>
        </w:tc>
        <w:tc>
          <w:tcPr>
            <w:tcW w:w="1541" w:type="dxa"/>
          </w:tcPr>
          <w:p w:rsidR="00E44C42" w:rsidRPr="00206BF9" w:rsidRDefault="00E44C42" w:rsidP="000C282B">
            <w:pPr>
              <w:pStyle w:val="a4"/>
              <w:rPr>
                <w:b/>
                <w:bCs/>
              </w:rPr>
            </w:pPr>
            <w:r w:rsidRPr="00206BF9">
              <w:rPr>
                <w:b/>
                <w:bCs/>
              </w:rPr>
              <w:t>2</w:t>
            </w:r>
          </w:p>
        </w:tc>
      </w:tr>
    </w:tbl>
    <w:p w:rsidR="00E44C42" w:rsidRPr="00206BF9" w:rsidRDefault="00E44C42" w:rsidP="000C282B">
      <w:pPr>
        <w:pStyle w:val="a4"/>
        <w:rPr>
          <w:b/>
          <w:bCs/>
        </w:rPr>
      </w:pPr>
    </w:p>
    <w:p w:rsidR="00E44C42" w:rsidRPr="00727996" w:rsidRDefault="00E44C42" w:rsidP="000C282B">
      <w:pPr>
        <w:pStyle w:val="a4"/>
        <w:rPr>
          <w:b/>
          <w:sz w:val="32"/>
          <w:szCs w:val="32"/>
        </w:rPr>
      </w:pPr>
      <w:r w:rsidRPr="00727996">
        <w:rPr>
          <w:b/>
          <w:sz w:val="32"/>
          <w:szCs w:val="32"/>
        </w:rPr>
        <w:t>Календарно-тематическое планирование</w:t>
      </w:r>
      <w:r>
        <w:rPr>
          <w:b/>
          <w:sz w:val="32"/>
          <w:szCs w:val="32"/>
        </w:rPr>
        <w:t xml:space="preserve">по аварскому языку в 9 </w:t>
      </w:r>
      <w:r w:rsidRPr="00727996">
        <w:rPr>
          <w:b/>
          <w:sz w:val="32"/>
          <w:szCs w:val="32"/>
        </w:rPr>
        <w:t xml:space="preserve"> классе</w:t>
      </w:r>
    </w:p>
    <w:p w:rsidR="00E44C42" w:rsidRPr="00114EED" w:rsidRDefault="00E44C42" w:rsidP="000C282B">
      <w:pPr>
        <w:pStyle w:val="a4"/>
        <w:rPr>
          <w:b/>
          <w:sz w:val="32"/>
          <w:szCs w:val="32"/>
        </w:rPr>
      </w:pPr>
      <w:bookmarkStart w:id="4" w:name="_GoBack"/>
      <w:bookmarkEnd w:id="4"/>
    </w:p>
    <w:tbl>
      <w:tblPr>
        <w:tblStyle w:val="a3"/>
        <w:tblW w:w="0" w:type="auto"/>
        <w:tblLook w:val="01E0"/>
      </w:tblPr>
      <w:tblGrid>
        <w:gridCol w:w="626"/>
        <w:gridCol w:w="5894"/>
        <w:gridCol w:w="1207"/>
        <w:gridCol w:w="2297"/>
        <w:gridCol w:w="14"/>
        <w:gridCol w:w="14"/>
        <w:gridCol w:w="2326"/>
        <w:gridCol w:w="2408"/>
      </w:tblGrid>
      <w:tr w:rsidR="00E44C42" w:rsidTr="000C282B">
        <w:tc>
          <w:tcPr>
            <w:tcW w:w="626" w:type="dxa"/>
          </w:tcPr>
          <w:p w:rsidR="00E44C42" w:rsidRPr="00AA5571" w:rsidRDefault="00E44C42" w:rsidP="000C282B">
            <w:pPr>
              <w:pStyle w:val="a4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894" w:type="dxa"/>
          </w:tcPr>
          <w:p w:rsidR="00E44C42" w:rsidRDefault="00E44C42" w:rsidP="000C282B">
            <w:pPr>
              <w:pStyle w:val="a4"/>
            </w:pPr>
            <w:r w:rsidRPr="00204964">
              <w:rPr>
                <w:b/>
              </w:rPr>
              <w:t xml:space="preserve">Тема урока     </w:t>
            </w:r>
          </w:p>
        </w:tc>
        <w:tc>
          <w:tcPr>
            <w:tcW w:w="1207" w:type="dxa"/>
          </w:tcPr>
          <w:p w:rsidR="00E44C42" w:rsidRPr="00204964" w:rsidRDefault="00E44C42" w:rsidP="000C282B">
            <w:pPr>
              <w:pStyle w:val="a4"/>
              <w:rPr>
                <w:b/>
              </w:rPr>
            </w:pPr>
            <w:r w:rsidRPr="00204964">
              <w:rPr>
                <w:b/>
              </w:rPr>
              <w:t>Кол-во</w:t>
            </w:r>
          </w:p>
          <w:p w:rsidR="00E44C42" w:rsidRDefault="00E44C42" w:rsidP="000C282B">
            <w:pPr>
              <w:pStyle w:val="a4"/>
            </w:pPr>
            <w:r w:rsidRPr="00204964">
              <w:rPr>
                <w:b/>
              </w:rPr>
              <w:t>часов</w:t>
            </w:r>
          </w:p>
        </w:tc>
        <w:tc>
          <w:tcPr>
            <w:tcW w:w="2325" w:type="dxa"/>
            <w:gridSpan w:val="3"/>
            <w:tcBorders>
              <w:right w:val="single" w:sz="4" w:space="0" w:color="auto"/>
            </w:tcBorders>
          </w:tcPr>
          <w:p w:rsidR="00E44C42" w:rsidRDefault="00FE436C" w:rsidP="000C282B">
            <w:pPr>
              <w:pStyle w:val="a4"/>
            </w:pPr>
            <w:r>
              <w:t xml:space="preserve">Повторение. </w:t>
            </w:r>
          </w:p>
        </w:tc>
        <w:tc>
          <w:tcPr>
            <w:tcW w:w="2326" w:type="dxa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Pr="00204964" w:rsidRDefault="00E44C42" w:rsidP="000C282B">
            <w:pPr>
              <w:pStyle w:val="a4"/>
              <w:rPr>
                <w:b/>
              </w:rPr>
            </w:pPr>
            <w:r w:rsidRPr="00204964">
              <w:rPr>
                <w:b/>
              </w:rPr>
              <w:t>Дом.</w:t>
            </w:r>
          </w:p>
          <w:p w:rsidR="00E44C42" w:rsidRDefault="00E44C42" w:rsidP="000C282B">
            <w:pPr>
              <w:pStyle w:val="a4"/>
            </w:pPr>
            <w:r>
              <w:rPr>
                <w:b/>
              </w:rPr>
              <w:t>з</w:t>
            </w:r>
            <w:r w:rsidRPr="00204964">
              <w:rPr>
                <w:b/>
              </w:rPr>
              <w:t>ад.</w:t>
            </w:r>
          </w:p>
        </w:tc>
      </w:tr>
      <w:tr w:rsidR="00E44C42" w:rsidTr="000C282B">
        <w:tc>
          <w:tcPr>
            <w:tcW w:w="626" w:type="dxa"/>
          </w:tcPr>
          <w:p w:rsidR="00E44C42" w:rsidRDefault="00E44C42" w:rsidP="000C282B">
            <w:pPr>
              <w:pStyle w:val="a4"/>
            </w:pPr>
          </w:p>
        </w:tc>
        <w:tc>
          <w:tcPr>
            <w:tcW w:w="5894" w:type="dxa"/>
          </w:tcPr>
          <w:p w:rsidR="00E44C42" w:rsidRPr="00A600D7" w:rsidRDefault="00E44C42" w:rsidP="000C282B">
            <w:pPr>
              <w:pStyle w:val="a4"/>
            </w:pPr>
            <w:r w:rsidRPr="00A600D7">
              <w:rPr>
                <w:b/>
              </w:rPr>
              <w:t xml:space="preserve">Общие </w:t>
            </w:r>
            <w:r>
              <w:rPr>
                <w:b/>
              </w:rPr>
              <w:t>сведения о языке.</w:t>
            </w:r>
          </w:p>
        </w:tc>
        <w:tc>
          <w:tcPr>
            <w:tcW w:w="1207" w:type="dxa"/>
          </w:tcPr>
          <w:p w:rsidR="00E44C42" w:rsidRPr="005D7890" w:rsidRDefault="00E44C42" w:rsidP="000C282B">
            <w:pPr>
              <w:pStyle w:val="a4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25" w:type="dxa"/>
            <w:gridSpan w:val="3"/>
            <w:tcBorders>
              <w:righ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326" w:type="dxa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Default="00E44C42" w:rsidP="000C282B">
            <w:pPr>
              <w:pStyle w:val="a4"/>
            </w:pPr>
          </w:p>
        </w:tc>
      </w:tr>
      <w:tr w:rsidR="00E44C42" w:rsidTr="000C282B">
        <w:tc>
          <w:tcPr>
            <w:tcW w:w="626" w:type="dxa"/>
          </w:tcPr>
          <w:p w:rsidR="00E44C42" w:rsidRDefault="00E44C42" w:rsidP="000C282B">
            <w:pPr>
              <w:pStyle w:val="a4"/>
            </w:pPr>
            <w:r>
              <w:t>1.</w:t>
            </w:r>
          </w:p>
        </w:tc>
        <w:tc>
          <w:tcPr>
            <w:tcW w:w="5894" w:type="dxa"/>
          </w:tcPr>
          <w:p w:rsidR="00E44C42" w:rsidRDefault="00E44C42" w:rsidP="000C282B">
            <w:pPr>
              <w:pStyle w:val="a4"/>
            </w:pPr>
            <w:r>
              <w:t xml:space="preserve"> Значение языка в жизни человека, как средство развития  языка.</w:t>
            </w:r>
          </w:p>
        </w:tc>
        <w:tc>
          <w:tcPr>
            <w:tcW w:w="1207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  <w:tc>
          <w:tcPr>
            <w:tcW w:w="2325" w:type="dxa"/>
            <w:gridSpan w:val="3"/>
            <w:tcBorders>
              <w:righ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326" w:type="dxa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Default="00E44C42" w:rsidP="000C282B">
            <w:pPr>
              <w:pStyle w:val="a4"/>
            </w:pPr>
            <w:r>
              <w:t>Упр. 7, 8 стр 3-6</w:t>
            </w:r>
          </w:p>
        </w:tc>
      </w:tr>
      <w:tr w:rsidR="00E44C42" w:rsidTr="000C282B">
        <w:tc>
          <w:tcPr>
            <w:tcW w:w="626" w:type="dxa"/>
          </w:tcPr>
          <w:p w:rsidR="00E44C42" w:rsidRDefault="00E44C42" w:rsidP="000C282B">
            <w:pPr>
              <w:pStyle w:val="a4"/>
            </w:pPr>
          </w:p>
        </w:tc>
        <w:tc>
          <w:tcPr>
            <w:tcW w:w="5894" w:type="dxa"/>
          </w:tcPr>
          <w:p w:rsidR="00E44C42" w:rsidRPr="00426FFC" w:rsidRDefault="00E44C42" w:rsidP="000C282B">
            <w:pPr>
              <w:pStyle w:val="a4"/>
              <w:rPr>
                <w:b/>
              </w:rPr>
            </w:pPr>
            <w:r>
              <w:rPr>
                <w:b/>
              </w:rPr>
              <w:t>Повторение изученного в 8 классе.</w:t>
            </w:r>
          </w:p>
        </w:tc>
        <w:tc>
          <w:tcPr>
            <w:tcW w:w="1207" w:type="dxa"/>
          </w:tcPr>
          <w:p w:rsidR="00E44C42" w:rsidRPr="005D7890" w:rsidRDefault="00E44C42" w:rsidP="000C282B">
            <w:pPr>
              <w:pStyle w:val="a4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25" w:type="dxa"/>
            <w:gridSpan w:val="3"/>
            <w:tcBorders>
              <w:righ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326" w:type="dxa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Default="00E44C42" w:rsidP="000C282B">
            <w:pPr>
              <w:pStyle w:val="a4"/>
            </w:pPr>
          </w:p>
        </w:tc>
      </w:tr>
      <w:tr w:rsidR="00E44C42" w:rsidTr="000C282B">
        <w:tc>
          <w:tcPr>
            <w:tcW w:w="626" w:type="dxa"/>
          </w:tcPr>
          <w:p w:rsidR="00E44C42" w:rsidRDefault="00E44C42" w:rsidP="000C282B">
            <w:pPr>
              <w:pStyle w:val="a4"/>
            </w:pPr>
            <w:r>
              <w:t>2.</w:t>
            </w:r>
          </w:p>
        </w:tc>
        <w:tc>
          <w:tcPr>
            <w:tcW w:w="5894" w:type="dxa"/>
          </w:tcPr>
          <w:p w:rsidR="00E44C42" w:rsidRDefault="00E44C42" w:rsidP="000C282B">
            <w:pPr>
              <w:pStyle w:val="a4"/>
            </w:pPr>
            <w:r>
              <w:t>Словосочетание и предложение их сходство и различие</w:t>
            </w:r>
          </w:p>
        </w:tc>
        <w:tc>
          <w:tcPr>
            <w:tcW w:w="1207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  <w:tc>
          <w:tcPr>
            <w:tcW w:w="2325" w:type="dxa"/>
            <w:gridSpan w:val="3"/>
            <w:tcBorders>
              <w:righ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326" w:type="dxa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Default="00E44C42" w:rsidP="000C282B">
            <w:pPr>
              <w:pStyle w:val="a4"/>
            </w:pPr>
            <w:r>
              <w:t xml:space="preserve">№ 5-9,  упр. </w:t>
            </w:r>
          </w:p>
        </w:tc>
      </w:tr>
      <w:tr w:rsidR="00E44C42" w:rsidTr="000C282B">
        <w:tc>
          <w:tcPr>
            <w:tcW w:w="626" w:type="dxa"/>
          </w:tcPr>
          <w:p w:rsidR="00E44C42" w:rsidRDefault="00E44C42" w:rsidP="000C282B">
            <w:pPr>
              <w:pStyle w:val="a4"/>
            </w:pPr>
            <w:r>
              <w:t>3.</w:t>
            </w:r>
          </w:p>
        </w:tc>
        <w:tc>
          <w:tcPr>
            <w:tcW w:w="5894" w:type="dxa"/>
          </w:tcPr>
          <w:p w:rsidR="00E44C42" w:rsidRDefault="00E44C42" w:rsidP="000C282B">
            <w:pPr>
              <w:pStyle w:val="a4"/>
            </w:pPr>
            <w:r>
              <w:t>Главные члены предложения. Подлежащее, сказуемое, прямое дополнение.</w:t>
            </w:r>
          </w:p>
        </w:tc>
        <w:tc>
          <w:tcPr>
            <w:tcW w:w="1207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  <w:tc>
          <w:tcPr>
            <w:tcW w:w="2325" w:type="dxa"/>
            <w:gridSpan w:val="3"/>
            <w:tcBorders>
              <w:right w:val="single" w:sz="4" w:space="0" w:color="auto"/>
            </w:tcBorders>
          </w:tcPr>
          <w:p w:rsidR="00E44C42" w:rsidRPr="00A600D7" w:rsidRDefault="00E44C42" w:rsidP="000C282B">
            <w:pPr>
              <w:pStyle w:val="a4"/>
              <w:rPr>
                <w:b/>
              </w:rPr>
            </w:pPr>
          </w:p>
        </w:tc>
        <w:tc>
          <w:tcPr>
            <w:tcW w:w="2326" w:type="dxa"/>
            <w:tcBorders>
              <w:left w:val="single" w:sz="4" w:space="0" w:color="auto"/>
            </w:tcBorders>
          </w:tcPr>
          <w:p w:rsidR="00E44C42" w:rsidRPr="00A600D7" w:rsidRDefault="00E44C42" w:rsidP="000C282B">
            <w:pPr>
              <w:pStyle w:val="a4"/>
              <w:rPr>
                <w:b/>
              </w:rPr>
            </w:pPr>
          </w:p>
        </w:tc>
        <w:tc>
          <w:tcPr>
            <w:tcW w:w="2408" w:type="dxa"/>
          </w:tcPr>
          <w:p w:rsidR="00E44C42" w:rsidRDefault="00E44C42" w:rsidP="000C282B">
            <w:pPr>
              <w:pStyle w:val="a4"/>
            </w:pPr>
            <w:r>
              <w:t xml:space="preserve">№ 11-16, упр. </w:t>
            </w:r>
          </w:p>
        </w:tc>
      </w:tr>
      <w:tr w:rsidR="00E44C42" w:rsidTr="000C282B">
        <w:tc>
          <w:tcPr>
            <w:tcW w:w="626" w:type="dxa"/>
          </w:tcPr>
          <w:p w:rsidR="00E44C42" w:rsidRDefault="00E44C42" w:rsidP="000C282B">
            <w:pPr>
              <w:pStyle w:val="a4"/>
            </w:pPr>
            <w:r>
              <w:t>4.</w:t>
            </w:r>
          </w:p>
        </w:tc>
        <w:tc>
          <w:tcPr>
            <w:tcW w:w="5894" w:type="dxa"/>
          </w:tcPr>
          <w:p w:rsidR="00E44C42" w:rsidRDefault="00E44C42" w:rsidP="000C282B">
            <w:pPr>
              <w:pStyle w:val="a4"/>
            </w:pPr>
            <w:r>
              <w:t>Второстепенные члены предложения</w:t>
            </w:r>
          </w:p>
        </w:tc>
        <w:tc>
          <w:tcPr>
            <w:tcW w:w="1207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  <w:tc>
          <w:tcPr>
            <w:tcW w:w="2325" w:type="dxa"/>
            <w:gridSpan w:val="3"/>
            <w:tcBorders>
              <w:righ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326" w:type="dxa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Default="00E44C42" w:rsidP="000C282B">
            <w:pPr>
              <w:pStyle w:val="a4"/>
            </w:pPr>
            <w:r>
              <w:t xml:space="preserve">№ 17-24, упр. </w:t>
            </w:r>
          </w:p>
        </w:tc>
      </w:tr>
      <w:tr w:rsidR="00E44C42" w:rsidTr="000C282B">
        <w:trPr>
          <w:trHeight w:val="109"/>
        </w:trPr>
        <w:tc>
          <w:tcPr>
            <w:tcW w:w="626" w:type="dxa"/>
          </w:tcPr>
          <w:p w:rsidR="00E44C42" w:rsidRDefault="00E44C42" w:rsidP="000C282B">
            <w:pPr>
              <w:pStyle w:val="a4"/>
            </w:pPr>
            <w:r>
              <w:t>5.</w:t>
            </w:r>
          </w:p>
        </w:tc>
        <w:tc>
          <w:tcPr>
            <w:tcW w:w="5894" w:type="dxa"/>
          </w:tcPr>
          <w:p w:rsidR="00E44C42" w:rsidRDefault="00E44C42" w:rsidP="000C282B">
            <w:pPr>
              <w:pStyle w:val="a4"/>
            </w:pPr>
            <w:r>
              <w:t>Типы простого предложения.</w:t>
            </w:r>
          </w:p>
        </w:tc>
        <w:tc>
          <w:tcPr>
            <w:tcW w:w="1207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  <w:tc>
          <w:tcPr>
            <w:tcW w:w="2325" w:type="dxa"/>
            <w:gridSpan w:val="3"/>
            <w:tcBorders>
              <w:righ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326" w:type="dxa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Default="00E44C42" w:rsidP="000C282B">
            <w:pPr>
              <w:pStyle w:val="a4"/>
            </w:pPr>
            <w:r>
              <w:t xml:space="preserve">№ 25-33, упр. </w:t>
            </w:r>
          </w:p>
        </w:tc>
      </w:tr>
      <w:tr w:rsidR="00E44C42" w:rsidTr="000C282B">
        <w:tc>
          <w:tcPr>
            <w:tcW w:w="626" w:type="dxa"/>
          </w:tcPr>
          <w:p w:rsidR="00E44C42" w:rsidRDefault="00E44C42" w:rsidP="000C282B">
            <w:pPr>
              <w:pStyle w:val="a4"/>
            </w:pPr>
            <w:r>
              <w:t>6.</w:t>
            </w:r>
          </w:p>
        </w:tc>
        <w:tc>
          <w:tcPr>
            <w:tcW w:w="5894" w:type="dxa"/>
          </w:tcPr>
          <w:p w:rsidR="00E44C42" w:rsidRDefault="00E44C42" w:rsidP="000C282B">
            <w:pPr>
              <w:pStyle w:val="a4"/>
            </w:pPr>
            <w:r>
              <w:t>Предложения с обращением, вводными словами, со словами междометиями.</w:t>
            </w:r>
          </w:p>
        </w:tc>
        <w:tc>
          <w:tcPr>
            <w:tcW w:w="1207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  <w:tc>
          <w:tcPr>
            <w:tcW w:w="2325" w:type="dxa"/>
            <w:gridSpan w:val="3"/>
            <w:tcBorders>
              <w:righ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326" w:type="dxa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Default="00E44C42" w:rsidP="000C282B">
            <w:pPr>
              <w:pStyle w:val="a4"/>
            </w:pPr>
            <w:r>
              <w:t>№34-36 Вспомнить обращения, вводные слова, вставные конструкции.</w:t>
            </w:r>
          </w:p>
        </w:tc>
      </w:tr>
      <w:tr w:rsidR="00E44C42" w:rsidTr="000C282B">
        <w:tc>
          <w:tcPr>
            <w:tcW w:w="626" w:type="dxa"/>
          </w:tcPr>
          <w:p w:rsidR="00E44C42" w:rsidRDefault="00E44C42" w:rsidP="000C282B">
            <w:pPr>
              <w:pStyle w:val="a4"/>
            </w:pPr>
            <w:r>
              <w:t>7.</w:t>
            </w:r>
          </w:p>
        </w:tc>
        <w:tc>
          <w:tcPr>
            <w:tcW w:w="5894" w:type="dxa"/>
          </w:tcPr>
          <w:p w:rsidR="00E44C42" w:rsidRDefault="00E44C42" w:rsidP="000C282B">
            <w:pPr>
              <w:pStyle w:val="a4"/>
            </w:pPr>
            <w:r>
              <w:t>Предложения с обособленными членами предложений.</w:t>
            </w:r>
          </w:p>
        </w:tc>
        <w:tc>
          <w:tcPr>
            <w:tcW w:w="1207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354" w:type="dxa"/>
            <w:gridSpan w:val="3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Default="00E44C42" w:rsidP="000C282B">
            <w:pPr>
              <w:pStyle w:val="a4"/>
            </w:pPr>
            <w:r>
              <w:t xml:space="preserve"> №37-40</w:t>
            </w:r>
          </w:p>
          <w:p w:rsidR="00E44C42" w:rsidRDefault="00E44C42" w:rsidP="000C282B">
            <w:pPr>
              <w:pStyle w:val="a4"/>
            </w:pPr>
            <w:r>
              <w:t>Повторить изученные правила.</w:t>
            </w:r>
          </w:p>
        </w:tc>
      </w:tr>
      <w:tr w:rsidR="00E44C42" w:rsidTr="000C282B">
        <w:tc>
          <w:tcPr>
            <w:tcW w:w="626" w:type="dxa"/>
          </w:tcPr>
          <w:p w:rsidR="00E44C42" w:rsidRDefault="00E44C42" w:rsidP="000C282B">
            <w:pPr>
              <w:pStyle w:val="a4"/>
            </w:pPr>
            <w:r>
              <w:t>8.</w:t>
            </w:r>
          </w:p>
        </w:tc>
        <w:tc>
          <w:tcPr>
            <w:tcW w:w="5894" w:type="dxa"/>
          </w:tcPr>
          <w:p w:rsidR="00E44C42" w:rsidRDefault="00E44C42" w:rsidP="000C282B">
            <w:pPr>
              <w:pStyle w:val="a4"/>
            </w:pPr>
            <w:r>
              <w:t>Способы передачи чужой речи. Прямая и косвенная речь</w:t>
            </w:r>
          </w:p>
        </w:tc>
        <w:tc>
          <w:tcPr>
            <w:tcW w:w="1207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354" w:type="dxa"/>
            <w:gridSpan w:val="3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Default="00E44C42" w:rsidP="000C282B">
            <w:pPr>
              <w:pStyle w:val="a4"/>
            </w:pPr>
            <w:r>
              <w:t>№ 41-42</w:t>
            </w:r>
          </w:p>
          <w:p w:rsidR="00E44C42" w:rsidRDefault="00E44C42" w:rsidP="000C282B">
            <w:pPr>
              <w:pStyle w:val="a4"/>
            </w:pPr>
            <w:r>
              <w:t xml:space="preserve"> упр. 39.</w:t>
            </w:r>
          </w:p>
        </w:tc>
      </w:tr>
      <w:tr w:rsidR="00E44C42" w:rsidTr="000C282B">
        <w:tc>
          <w:tcPr>
            <w:tcW w:w="626" w:type="dxa"/>
          </w:tcPr>
          <w:p w:rsidR="00E44C42" w:rsidRDefault="00E44C42" w:rsidP="000C282B">
            <w:pPr>
              <w:pStyle w:val="a4"/>
            </w:pPr>
            <w:r>
              <w:t>9.</w:t>
            </w:r>
          </w:p>
        </w:tc>
        <w:tc>
          <w:tcPr>
            <w:tcW w:w="5894" w:type="dxa"/>
          </w:tcPr>
          <w:p w:rsidR="00E44C42" w:rsidRDefault="00E44C42" w:rsidP="000C282B">
            <w:pPr>
              <w:pStyle w:val="a4"/>
            </w:pPr>
            <w:r>
              <w:t xml:space="preserve">Р/р. КПР на тему: «Синтаксис простого предложения» </w:t>
            </w:r>
          </w:p>
        </w:tc>
        <w:tc>
          <w:tcPr>
            <w:tcW w:w="1207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354" w:type="dxa"/>
            <w:gridSpan w:val="3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Default="00E44C42" w:rsidP="000C282B">
            <w:pPr>
              <w:pStyle w:val="a4"/>
            </w:pPr>
            <w:r>
              <w:t>Повторить всё о простом осложнённом предложении.</w:t>
            </w:r>
          </w:p>
        </w:tc>
      </w:tr>
      <w:tr w:rsidR="00E44C42" w:rsidTr="000C282B">
        <w:tc>
          <w:tcPr>
            <w:tcW w:w="626" w:type="dxa"/>
          </w:tcPr>
          <w:p w:rsidR="00E44C42" w:rsidRDefault="00E44C42" w:rsidP="000C282B">
            <w:pPr>
              <w:pStyle w:val="a4"/>
            </w:pPr>
            <w:r>
              <w:t xml:space="preserve">10 </w:t>
            </w:r>
          </w:p>
        </w:tc>
        <w:tc>
          <w:tcPr>
            <w:tcW w:w="5894" w:type="dxa"/>
          </w:tcPr>
          <w:p w:rsidR="00E44C42" w:rsidRDefault="00E44C42" w:rsidP="000C282B">
            <w:pPr>
              <w:pStyle w:val="a4"/>
            </w:pPr>
            <w:r>
              <w:t>Анализ диктанта. Тестирование.</w:t>
            </w:r>
          </w:p>
        </w:tc>
        <w:tc>
          <w:tcPr>
            <w:tcW w:w="1207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354" w:type="dxa"/>
            <w:gridSpan w:val="3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Default="00E44C42" w:rsidP="000C282B">
            <w:pPr>
              <w:pStyle w:val="a4"/>
            </w:pPr>
          </w:p>
        </w:tc>
      </w:tr>
      <w:tr w:rsidR="00E44C42" w:rsidTr="000C282B">
        <w:trPr>
          <w:trHeight w:val="235"/>
        </w:trPr>
        <w:tc>
          <w:tcPr>
            <w:tcW w:w="626" w:type="dxa"/>
          </w:tcPr>
          <w:p w:rsidR="00E44C42" w:rsidRDefault="00E44C42" w:rsidP="000C282B">
            <w:pPr>
              <w:pStyle w:val="a4"/>
            </w:pPr>
          </w:p>
        </w:tc>
        <w:tc>
          <w:tcPr>
            <w:tcW w:w="5894" w:type="dxa"/>
          </w:tcPr>
          <w:p w:rsidR="00E44C42" w:rsidRPr="005D7890" w:rsidRDefault="00E44C42" w:rsidP="000C282B">
            <w:pPr>
              <w:pStyle w:val="a4"/>
              <w:rPr>
                <w:b/>
              </w:rPr>
            </w:pPr>
            <w:r>
              <w:rPr>
                <w:b/>
              </w:rPr>
              <w:t>Сложное предложение.ССП.</w:t>
            </w:r>
          </w:p>
        </w:tc>
        <w:tc>
          <w:tcPr>
            <w:tcW w:w="1207" w:type="dxa"/>
          </w:tcPr>
          <w:p w:rsidR="00E44C42" w:rsidRPr="00E846E8" w:rsidRDefault="00E44C42" w:rsidP="000C282B">
            <w:pPr>
              <w:pStyle w:val="a4"/>
              <w:rPr>
                <w:b/>
              </w:rPr>
            </w:pP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354" w:type="dxa"/>
            <w:gridSpan w:val="3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Default="00E44C42" w:rsidP="000C282B">
            <w:pPr>
              <w:pStyle w:val="a4"/>
            </w:pPr>
          </w:p>
        </w:tc>
      </w:tr>
      <w:tr w:rsidR="00E44C42" w:rsidTr="000C282B">
        <w:tc>
          <w:tcPr>
            <w:tcW w:w="626" w:type="dxa"/>
          </w:tcPr>
          <w:p w:rsidR="00E44C42" w:rsidRPr="00AA5571" w:rsidRDefault="00E44C42" w:rsidP="000C282B">
            <w:pPr>
              <w:pStyle w:val="a4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894" w:type="dxa"/>
          </w:tcPr>
          <w:p w:rsidR="00E44C42" w:rsidRDefault="00E44C42" w:rsidP="000C282B">
            <w:pPr>
              <w:pStyle w:val="a4"/>
            </w:pPr>
            <w:r w:rsidRPr="00204964">
              <w:rPr>
                <w:b/>
              </w:rPr>
              <w:t xml:space="preserve">Тема урока     </w:t>
            </w:r>
          </w:p>
        </w:tc>
        <w:tc>
          <w:tcPr>
            <w:tcW w:w="1207" w:type="dxa"/>
          </w:tcPr>
          <w:p w:rsidR="00E44C42" w:rsidRPr="00204964" w:rsidRDefault="00E44C42" w:rsidP="000C282B">
            <w:pPr>
              <w:pStyle w:val="a4"/>
              <w:rPr>
                <w:b/>
              </w:rPr>
            </w:pPr>
            <w:r w:rsidRPr="00204964">
              <w:rPr>
                <w:b/>
              </w:rPr>
              <w:t>Кол-во</w:t>
            </w:r>
          </w:p>
          <w:p w:rsidR="00E44C42" w:rsidRDefault="00E44C42" w:rsidP="000C282B">
            <w:pPr>
              <w:pStyle w:val="a4"/>
            </w:pPr>
            <w:r w:rsidRPr="00204964">
              <w:rPr>
                <w:b/>
              </w:rPr>
              <w:t>часов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E44C42" w:rsidRDefault="00E44C42" w:rsidP="000C282B">
            <w:pPr>
              <w:pStyle w:val="a4"/>
            </w:pPr>
            <w:r w:rsidRPr="00204964">
              <w:rPr>
                <w:b/>
              </w:rPr>
              <w:t>Дата</w:t>
            </w:r>
          </w:p>
        </w:tc>
        <w:tc>
          <w:tcPr>
            <w:tcW w:w="2354" w:type="dxa"/>
            <w:gridSpan w:val="3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Pr="00204964" w:rsidRDefault="00E44C42" w:rsidP="000C282B">
            <w:pPr>
              <w:pStyle w:val="a4"/>
              <w:rPr>
                <w:b/>
              </w:rPr>
            </w:pPr>
            <w:r w:rsidRPr="00204964">
              <w:rPr>
                <w:b/>
              </w:rPr>
              <w:t>Дом.</w:t>
            </w:r>
          </w:p>
          <w:p w:rsidR="00E44C42" w:rsidRDefault="00E44C42" w:rsidP="000C282B">
            <w:pPr>
              <w:pStyle w:val="a4"/>
            </w:pPr>
            <w:r>
              <w:rPr>
                <w:b/>
              </w:rPr>
              <w:t>з</w:t>
            </w:r>
            <w:r w:rsidRPr="00204964">
              <w:rPr>
                <w:b/>
              </w:rPr>
              <w:t>ад.</w:t>
            </w:r>
          </w:p>
        </w:tc>
      </w:tr>
      <w:tr w:rsidR="00E44C42" w:rsidTr="000C282B">
        <w:tc>
          <w:tcPr>
            <w:tcW w:w="626" w:type="dxa"/>
          </w:tcPr>
          <w:p w:rsidR="00E44C42" w:rsidRDefault="00E44C42" w:rsidP="000C282B">
            <w:pPr>
              <w:pStyle w:val="a4"/>
            </w:pPr>
            <w:r>
              <w:lastRenderedPageBreak/>
              <w:t>12.</w:t>
            </w:r>
          </w:p>
        </w:tc>
        <w:tc>
          <w:tcPr>
            <w:tcW w:w="5894" w:type="dxa"/>
          </w:tcPr>
          <w:p w:rsidR="00E44C42" w:rsidRDefault="00E44C42" w:rsidP="000C282B">
            <w:pPr>
              <w:pStyle w:val="a4"/>
            </w:pPr>
            <w:r>
              <w:t>Понятие о сложном предложении.  ССП  № 45.</w:t>
            </w:r>
          </w:p>
        </w:tc>
        <w:tc>
          <w:tcPr>
            <w:tcW w:w="1207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354" w:type="dxa"/>
            <w:gridSpan w:val="3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Default="00E44C42" w:rsidP="000C282B">
            <w:pPr>
              <w:pStyle w:val="a4"/>
            </w:pPr>
            <w:r>
              <w:t xml:space="preserve">№ 45 упр. </w:t>
            </w:r>
          </w:p>
        </w:tc>
      </w:tr>
      <w:tr w:rsidR="00E44C42" w:rsidTr="000C282B">
        <w:tc>
          <w:tcPr>
            <w:tcW w:w="626" w:type="dxa"/>
          </w:tcPr>
          <w:p w:rsidR="00E44C42" w:rsidRDefault="00E44C42" w:rsidP="000C282B">
            <w:pPr>
              <w:pStyle w:val="a4"/>
            </w:pPr>
            <w:r>
              <w:t>13.</w:t>
            </w:r>
          </w:p>
        </w:tc>
        <w:tc>
          <w:tcPr>
            <w:tcW w:w="5894" w:type="dxa"/>
          </w:tcPr>
          <w:p w:rsidR="00E44C42" w:rsidRDefault="00E44C42" w:rsidP="000C282B">
            <w:pPr>
              <w:pStyle w:val="a4"/>
            </w:pPr>
            <w:r>
              <w:t>Бессоюзные сложные предложения. №46.</w:t>
            </w:r>
          </w:p>
        </w:tc>
        <w:tc>
          <w:tcPr>
            <w:tcW w:w="1207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354" w:type="dxa"/>
            <w:gridSpan w:val="3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Default="00E44C42" w:rsidP="000C282B">
            <w:pPr>
              <w:pStyle w:val="a4"/>
            </w:pPr>
            <w:r>
              <w:t>№ 46, упр.</w:t>
            </w:r>
          </w:p>
        </w:tc>
      </w:tr>
      <w:tr w:rsidR="00E44C42" w:rsidTr="000C282B">
        <w:tc>
          <w:tcPr>
            <w:tcW w:w="626" w:type="dxa"/>
          </w:tcPr>
          <w:p w:rsidR="00E44C42" w:rsidRDefault="00E44C42" w:rsidP="000C282B">
            <w:pPr>
              <w:pStyle w:val="a4"/>
            </w:pPr>
            <w:r>
              <w:t>14.</w:t>
            </w:r>
          </w:p>
        </w:tc>
        <w:tc>
          <w:tcPr>
            <w:tcW w:w="5894" w:type="dxa"/>
          </w:tcPr>
          <w:p w:rsidR="00E44C42" w:rsidRDefault="00E44C42" w:rsidP="000C282B">
            <w:pPr>
              <w:pStyle w:val="a4"/>
            </w:pPr>
            <w:r>
              <w:t>Запятая и точка с запятой в БСП. №47.</w:t>
            </w:r>
          </w:p>
        </w:tc>
        <w:tc>
          <w:tcPr>
            <w:tcW w:w="1207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354" w:type="dxa"/>
            <w:gridSpan w:val="3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Default="00E44C42" w:rsidP="000C282B">
            <w:pPr>
              <w:pStyle w:val="a4"/>
            </w:pPr>
            <w:r>
              <w:t>№ 47</w:t>
            </w:r>
          </w:p>
          <w:p w:rsidR="00E44C42" w:rsidRDefault="00E44C42" w:rsidP="000C282B">
            <w:pPr>
              <w:pStyle w:val="a4"/>
            </w:pPr>
            <w:r>
              <w:t>Повторить изученные правила.</w:t>
            </w:r>
          </w:p>
        </w:tc>
      </w:tr>
      <w:tr w:rsidR="00E44C42" w:rsidTr="000C282B">
        <w:tc>
          <w:tcPr>
            <w:tcW w:w="626" w:type="dxa"/>
          </w:tcPr>
          <w:p w:rsidR="00E44C42" w:rsidRDefault="00E44C42" w:rsidP="000C282B">
            <w:pPr>
              <w:pStyle w:val="a4"/>
            </w:pPr>
            <w:r>
              <w:t>15.</w:t>
            </w:r>
          </w:p>
        </w:tc>
        <w:tc>
          <w:tcPr>
            <w:tcW w:w="5894" w:type="dxa"/>
          </w:tcPr>
          <w:p w:rsidR="00E44C42" w:rsidRDefault="00E44C42" w:rsidP="000C282B">
            <w:pPr>
              <w:pStyle w:val="a4"/>
            </w:pPr>
            <w:r>
              <w:t>Двоеточие в БСП. № 48.</w:t>
            </w:r>
          </w:p>
        </w:tc>
        <w:tc>
          <w:tcPr>
            <w:tcW w:w="1207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354" w:type="dxa"/>
            <w:gridSpan w:val="3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Default="00E44C42" w:rsidP="000C282B">
            <w:pPr>
              <w:pStyle w:val="a4"/>
            </w:pPr>
            <w:r>
              <w:t>№48</w:t>
            </w:r>
          </w:p>
          <w:p w:rsidR="00E44C42" w:rsidRDefault="00E44C42" w:rsidP="000C282B">
            <w:pPr>
              <w:pStyle w:val="a4"/>
            </w:pPr>
            <w:r>
              <w:t>Повторить изученные правила.</w:t>
            </w:r>
          </w:p>
        </w:tc>
      </w:tr>
      <w:tr w:rsidR="00E44C42" w:rsidTr="000C282B">
        <w:trPr>
          <w:trHeight w:val="173"/>
        </w:trPr>
        <w:tc>
          <w:tcPr>
            <w:tcW w:w="626" w:type="dxa"/>
          </w:tcPr>
          <w:p w:rsidR="00E44C42" w:rsidRDefault="00E44C42" w:rsidP="000C282B">
            <w:pPr>
              <w:pStyle w:val="a4"/>
            </w:pPr>
            <w:r>
              <w:t>16.</w:t>
            </w:r>
          </w:p>
        </w:tc>
        <w:tc>
          <w:tcPr>
            <w:tcW w:w="5894" w:type="dxa"/>
          </w:tcPr>
          <w:p w:rsidR="00E44C42" w:rsidRDefault="00E44C42" w:rsidP="000C282B">
            <w:pPr>
              <w:pStyle w:val="a4"/>
            </w:pPr>
            <w:r>
              <w:t>Тире в БСП. № 49.</w:t>
            </w:r>
          </w:p>
        </w:tc>
        <w:tc>
          <w:tcPr>
            <w:tcW w:w="1207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354" w:type="dxa"/>
            <w:gridSpan w:val="3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Default="00E44C42" w:rsidP="000C282B">
            <w:pPr>
              <w:pStyle w:val="a4"/>
            </w:pPr>
            <w:r>
              <w:t xml:space="preserve">№ 49, упр. </w:t>
            </w:r>
          </w:p>
        </w:tc>
      </w:tr>
      <w:tr w:rsidR="00E44C42" w:rsidTr="000C282B">
        <w:tc>
          <w:tcPr>
            <w:tcW w:w="626" w:type="dxa"/>
          </w:tcPr>
          <w:p w:rsidR="00E44C42" w:rsidRDefault="00E44C42" w:rsidP="000C282B">
            <w:pPr>
              <w:pStyle w:val="a4"/>
            </w:pPr>
            <w:r>
              <w:t>17.</w:t>
            </w:r>
          </w:p>
        </w:tc>
        <w:tc>
          <w:tcPr>
            <w:tcW w:w="5894" w:type="dxa"/>
          </w:tcPr>
          <w:p w:rsidR="00E44C42" w:rsidRDefault="00E44C42" w:rsidP="000C282B">
            <w:pPr>
              <w:pStyle w:val="a4"/>
            </w:pPr>
            <w:r>
              <w:t>Р/р.Изложение.</w:t>
            </w:r>
          </w:p>
        </w:tc>
        <w:tc>
          <w:tcPr>
            <w:tcW w:w="1207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  <w:tc>
          <w:tcPr>
            <w:tcW w:w="2311" w:type="dxa"/>
            <w:gridSpan w:val="2"/>
            <w:tcBorders>
              <w:righ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Default="00E44C42" w:rsidP="000C282B">
            <w:pPr>
              <w:pStyle w:val="a4"/>
            </w:pPr>
            <w:r>
              <w:t>Повторить изученные правила.</w:t>
            </w:r>
          </w:p>
        </w:tc>
      </w:tr>
      <w:tr w:rsidR="00E44C42" w:rsidTr="000C282B">
        <w:tc>
          <w:tcPr>
            <w:tcW w:w="626" w:type="dxa"/>
          </w:tcPr>
          <w:p w:rsidR="00E44C42" w:rsidRDefault="00E44C42" w:rsidP="000C282B">
            <w:pPr>
              <w:pStyle w:val="a4"/>
            </w:pPr>
            <w:r>
              <w:t>18.</w:t>
            </w:r>
          </w:p>
        </w:tc>
        <w:tc>
          <w:tcPr>
            <w:tcW w:w="5894" w:type="dxa"/>
          </w:tcPr>
          <w:p w:rsidR="00E44C42" w:rsidRDefault="00E44C42" w:rsidP="000C282B">
            <w:pPr>
              <w:pStyle w:val="a4"/>
            </w:pPr>
            <w:r>
              <w:t>Работа над ошибками.</w:t>
            </w:r>
          </w:p>
        </w:tc>
        <w:tc>
          <w:tcPr>
            <w:tcW w:w="1207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  <w:tc>
          <w:tcPr>
            <w:tcW w:w="2311" w:type="dxa"/>
            <w:gridSpan w:val="2"/>
            <w:tcBorders>
              <w:righ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Default="00E44C42" w:rsidP="000C282B">
            <w:pPr>
              <w:pStyle w:val="a4"/>
            </w:pPr>
            <w:r>
              <w:t>Повторить изученные правила.</w:t>
            </w:r>
          </w:p>
        </w:tc>
      </w:tr>
      <w:tr w:rsidR="00E44C42" w:rsidTr="000C282B">
        <w:tc>
          <w:tcPr>
            <w:tcW w:w="626" w:type="dxa"/>
          </w:tcPr>
          <w:p w:rsidR="00E44C42" w:rsidRDefault="00E44C42" w:rsidP="000C282B">
            <w:pPr>
              <w:pStyle w:val="a4"/>
            </w:pPr>
          </w:p>
        </w:tc>
        <w:tc>
          <w:tcPr>
            <w:tcW w:w="5894" w:type="dxa"/>
          </w:tcPr>
          <w:p w:rsidR="00E44C42" w:rsidRPr="00E846E8" w:rsidRDefault="00E44C42" w:rsidP="000C282B">
            <w:pPr>
              <w:pStyle w:val="a4"/>
              <w:rPr>
                <w:b/>
              </w:rPr>
            </w:pPr>
            <w:r>
              <w:rPr>
                <w:b/>
              </w:rPr>
              <w:t>Сложноподчинённые предложения</w:t>
            </w:r>
          </w:p>
        </w:tc>
        <w:tc>
          <w:tcPr>
            <w:tcW w:w="1207" w:type="dxa"/>
          </w:tcPr>
          <w:p w:rsidR="00E44C42" w:rsidRPr="006C3714" w:rsidRDefault="00E44C42" w:rsidP="000C282B">
            <w:pPr>
              <w:pStyle w:val="a4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11" w:type="dxa"/>
            <w:gridSpan w:val="2"/>
            <w:tcBorders>
              <w:righ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Default="00E44C42" w:rsidP="000C282B">
            <w:pPr>
              <w:pStyle w:val="a4"/>
            </w:pPr>
          </w:p>
        </w:tc>
      </w:tr>
      <w:tr w:rsidR="00E44C42" w:rsidTr="000C282B">
        <w:tc>
          <w:tcPr>
            <w:tcW w:w="626" w:type="dxa"/>
          </w:tcPr>
          <w:p w:rsidR="00E44C42" w:rsidRDefault="00E44C42" w:rsidP="000C282B">
            <w:pPr>
              <w:pStyle w:val="a4"/>
            </w:pPr>
            <w:r>
              <w:t>19.</w:t>
            </w:r>
          </w:p>
        </w:tc>
        <w:tc>
          <w:tcPr>
            <w:tcW w:w="5894" w:type="dxa"/>
          </w:tcPr>
          <w:p w:rsidR="00E44C42" w:rsidRDefault="00E44C42" w:rsidP="000C282B">
            <w:pPr>
              <w:pStyle w:val="a4"/>
            </w:pPr>
            <w:r>
              <w:t>СПП с придаточными союзными словами. № 50</w:t>
            </w:r>
          </w:p>
        </w:tc>
        <w:tc>
          <w:tcPr>
            <w:tcW w:w="1207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  <w:tc>
          <w:tcPr>
            <w:tcW w:w="2311" w:type="dxa"/>
            <w:gridSpan w:val="2"/>
            <w:tcBorders>
              <w:righ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Default="00E44C42" w:rsidP="000C282B">
            <w:pPr>
              <w:pStyle w:val="a4"/>
            </w:pPr>
            <w:r>
              <w:t xml:space="preserve">№ 50 упр. </w:t>
            </w:r>
          </w:p>
        </w:tc>
      </w:tr>
      <w:tr w:rsidR="00E44C42" w:rsidTr="000C282B">
        <w:tc>
          <w:tcPr>
            <w:tcW w:w="626" w:type="dxa"/>
          </w:tcPr>
          <w:p w:rsidR="00E44C42" w:rsidRDefault="00E44C42" w:rsidP="000C282B">
            <w:pPr>
              <w:pStyle w:val="a4"/>
            </w:pPr>
            <w:r>
              <w:t>20.</w:t>
            </w:r>
          </w:p>
        </w:tc>
        <w:tc>
          <w:tcPr>
            <w:tcW w:w="5894" w:type="dxa"/>
          </w:tcPr>
          <w:p w:rsidR="00E44C42" w:rsidRDefault="00E44C42" w:rsidP="000C282B">
            <w:pPr>
              <w:pStyle w:val="a4"/>
            </w:pPr>
            <w:r>
              <w:t>Знаки препинания в  СПП предложениях с союзными словами. № 51</w:t>
            </w:r>
          </w:p>
        </w:tc>
        <w:tc>
          <w:tcPr>
            <w:tcW w:w="1207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  <w:tc>
          <w:tcPr>
            <w:tcW w:w="2311" w:type="dxa"/>
            <w:gridSpan w:val="2"/>
            <w:tcBorders>
              <w:righ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Default="00E44C42" w:rsidP="000C282B">
            <w:pPr>
              <w:pStyle w:val="a4"/>
            </w:pPr>
            <w:r>
              <w:t>№ 51, упр.</w:t>
            </w:r>
          </w:p>
        </w:tc>
      </w:tr>
      <w:tr w:rsidR="00E44C42" w:rsidTr="000C282B">
        <w:trPr>
          <w:trHeight w:val="70"/>
        </w:trPr>
        <w:tc>
          <w:tcPr>
            <w:tcW w:w="626" w:type="dxa"/>
          </w:tcPr>
          <w:p w:rsidR="00E44C42" w:rsidRDefault="00E44C42" w:rsidP="000C282B">
            <w:pPr>
              <w:pStyle w:val="a4"/>
            </w:pPr>
            <w:r>
              <w:t>21.</w:t>
            </w:r>
          </w:p>
        </w:tc>
        <w:tc>
          <w:tcPr>
            <w:tcW w:w="5894" w:type="dxa"/>
          </w:tcPr>
          <w:p w:rsidR="00E44C42" w:rsidRDefault="00E44C42" w:rsidP="000C282B">
            <w:pPr>
              <w:pStyle w:val="a4"/>
            </w:pPr>
            <w:r>
              <w:t>СПП без придаточных союзных слов. № 52</w:t>
            </w:r>
          </w:p>
        </w:tc>
        <w:tc>
          <w:tcPr>
            <w:tcW w:w="1207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  <w:tc>
          <w:tcPr>
            <w:tcW w:w="2311" w:type="dxa"/>
            <w:gridSpan w:val="2"/>
            <w:tcBorders>
              <w:righ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Default="00E44C42" w:rsidP="000C282B">
            <w:pPr>
              <w:pStyle w:val="a4"/>
            </w:pPr>
            <w:r>
              <w:t>№ 52, упр.</w:t>
            </w:r>
          </w:p>
        </w:tc>
      </w:tr>
      <w:tr w:rsidR="00E44C42" w:rsidTr="000C282B">
        <w:tc>
          <w:tcPr>
            <w:tcW w:w="626" w:type="dxa"/>
          </w:tcPr>
          <w:p w:rsidR="00E44C42" w:rsidRPr="00AA5571" w:rsidRDefault="00E44C42" w:rsidP="000C282B">
            <w:pPr>
              <w:pStyle w:val="a4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894" w:type="dxa"/>
          </w:tcPr>
          <w:p w:rsidR="00E44C42" w:rsidRDefault="00E44C42" w:rsidP="000C282B">
            <w:pPr>
              <w:pStyle w:val="a4"/>
            </w:pPr>
            <w:r>
              <w:t>СПП с придаточным подлежащим. № 53</w:t>
            </w:r>
          </w:p>
        </w:tc>
        <w:tc>
          <w:tcPr>
            <w:tcW w:w="1207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  <w:tc>
          <w:tcPr>
            <w:tcW w:w="2311" w:type="dxa"/>
            <w:gridSpan w:val="2"/>
            <w:tcBorders>
              <w:righ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Default="00E44C42" w:rsidP="000C282B">
            <w:pPr>
              <w:pStyle w:val="a4"/>
            </w:pPr>
            <w:r>
              <w:t>№53,упр.</w:t>
            </w:r>
          </w:p>
        </w:tc>
      </w:tr>
      <w:tr w:rsidR="00E44C42" w:rsidTr="000C282B">
        <w:tc>
          <w:tcPr>
            <w:tcW w:w="626" w:type="dxa"/>
          </w:tcPr>
          <w:p w:rsidR="00E44C42" w:rsidRDefault="00E44C42" w:rsidP="000C282B">
            <w:pPr>
              <w:pStyle w:val="a4"/>
            </w:pPr>
            <w:r>
              <w:t>23</w:t>
            </w:r>
          </w:p>
        </w:tc>
        <w:tc>
          <w:tcPr>
            <w:tcW w:w="5894" w:type="dxa"/>
          </w:tcPr>
          <w:p w:rsidR="00E44C42" w:rsidRDefault="00E44C42" w:rsidP="000C282B">
            <w:pPr>
              <w:pStyle w:val="a4"/>
            </w:pPr>
            <w:r>
              <w:t xml:space="preserve"> СПП с придаточным прямого дополнеия. № 54</w:t>
            </w:r>
          </w:p>
        </w:tc>
        <w:tc>
          <w:tcPr>
            <w:tcW w:w="1207" w:type="dxa"/>
          </w:tcPr>
          <w:p w:rsidR="00E44C42" w:rsidRDefault="00E44C42" w:rsidP="000C282B">
            <w:pPr>
              <w:pStyle w:val="a4"/>
            </w:pPr>
          </w:p>
        </w:tc>
        <w:tc>
          <w:tcPr>
            <w:tcW w:w="2311" w:type="dxa"/>
            <w:gridSpan w:val="2"/>
            <w:tcBorders>
              <w:righ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Default="00E44C42" w:rsidP="000C282B">
            <w:pPr>
              <w:pStyle w:val="a4"/>
            </w:pPr>
            <w:r>
              <w:t>№54</w:t>
            </w:r>
          </w:p>
        </w:tc>
      </w:tr>
      <w:tr w:rsidR="00E44C42" w:rsidTr="000C282B">
        <w:tc>
          <w:tcPr>
            <w:tcW w:w="626" w:type="dxa"/>
          </w:tcPr>
          <w:p w:rsidR="00E44C42" w:rsidRDefault="00E44C42" w:rsidP="000C282B">
            <w:pPr>
              <w:pStyle w:val="a4"/>
            </w:pPr>
            <w:r>
              <w:t>24</w:t>
            </w:r>
          </w:p>
        </w:tc>
        <w:tc>
          <w:tcPr>
            <w:tcW w:w="5894" w:type="dxa"/>
          </w:tcPr>
          <w:p w:rsidR="00E44C42" w:rsidRDefault="00E44C42" w:rsidP="000C282B">
            <w:pPr>
              <w:pStyle w:val="a4"/>
            </w:pPr>
            <w:r>
              <w:t>СПП с придаточным косвенного дополнения. № 55</w:t>
            </w:r>
          </w:p>
        </w:tc>
        <w:tc>
          <w:tcPr>
            <w:tcW w:w="1207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  <w:tc>
          <w:tcPr>
            <w:tcW w:w="2311" w:type="dxa"/>
            <w:gridSpan w:val="2"/>
            <w:tcBorders>
              <w:righ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Default="00E44C42" w:rsidP="000C282B">
            <w:pPr>
              <w:pStyle w:val="a4"/>
            </w:pPr>
            <w:r>
              <w:t xml:space="preserve">№ 55, упр. </w:t>
            </w:r>
          </w:p>
        </w:tc>
      </w:tr>
      <w:tr w:rsidR="00E44C42" w:rsidTr="000C282B">
        <w:tc>
          <w:tcPr>
            <w:tcW w:w="626" w:type="dxa"/>
          </w:tcPr>
          <w:p w:rsidR="00E44C42" w:rsidRDefault="00E44C42" w:rsidP="000C282B">
            <w:pPr>
              <w:pStyle w:val="a4"/>
            </w:pPr>
            <w:r>
              <w:t>25</w:t>
            </w:r>
          </w:p>
        </w:tc>
        <w:tc>
          <w:tcPr>
            <w:tcW w:w="5894" w:type="dxa"/>
          </w:tcPr>
          <w:p w:rsidR="00E44C42" w:rsidRDefault="00E44C42" w:rsidP="000C282B">
            <w:pPr>
              <w:pStyle w:val="a4"/>
            </w:pPr>
            <w:r>
              <w:t>СПП с придаточным определения. № 56</w:t>
            </w:r>
          </w:p>
        </w:tc>
        <w:tc>
          <w:tcPr>
            <w:tcW w:w="1207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  <w:tc>
          <w:tcPr>
            <w:tcW w:w="2311" w:type="dxa"/>
            <w:gridSpan w:val="2"/>
            <w:tcBorders>
              <w:righ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Default="00E44C42" w:rsidP="000C282B">
            <w:pPr>
              <w:pStyle w:val="a4"/>
            </w:pPr>
            <w:r>
              <w:t xml:space="preserve"> №56 Повторить изученные правила, вопросы на с. 47.</w:t>
            </w:r>
          </w:p>
        </w:tc>
      </w:tr>
      <w:tr w:rsidR="00E44C42" w:rsidTr="000C282B">
        <w:tc>
          <w:tcPr>
            <w:tcW w:w="626" w:type="dxa"/>
          </w:tcPr>
          <w:p w:rsidR="00E44C42" w:rsidRDefault="00E44C42" w:rsidP="000C282B">
            <w:pPr>
              <w:pStyle w:val="a4"/>
            </w:pPr>
            <w:r>
              <w:t>26</w:t>
            </w:r>
          </w:p>
        </w:tc>
        <w:tc>
          <w:tcPr>
            <w:tcW w:w="5894" w:type="dxa"/>
          </w:tcPr>
          <w:p w:rsidR="00E44C42" w:rsidRDefault="00E44C42" w:rsidP="000C282B">
            <w:pPr>
              <w:pStyle w:val="a4"/>
            </w:pPr>
            <w:r>
              <w:t>Р/Р. КПР на тему: «СПП с придаточными изъяснительн. и определит.»</w:t>
            </w:r>
          </w:p>
        </w:tc>
        <w:tc>
          <w:tcPr>
            <w:tcW w:w="1207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  <w:tc>
          <w:tcPr>
            <w:tcW w:w="2311" w:type="dxa"/>
            <w:gridSpan w:val="2"/>
            <w:tcBorders>
              <w:righ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Default="00E44C42" w:rsidP="000C282B">
            <w:pPr>
              <w:pStyle w:val="a4"/>
            </w:pPr>
          </w:p>
        </w:tc>
      </w:tr>
      <w:tr w:rsidR="00E44C42" w:rsidTr="000C282B">
        <w:tc>
          <w:tcPr>
            <w:tcW w:w="626" w:type="dxa"/>
          </w:tcPr>
          <w:p w:rsidR="00E44C42" w:rsidRDefault="00E44C42" w:rsidP="000C282B">
            <w:pPr>
              <w:pStyle w:val="a4"/>
            </w:pPr>
            <w:r>
              <w:t>27</w:t>
            </w:r>
          </w:p>
        </w:tc>
        <w:tc>
          <w:tcPr>
            <w:tcW w:w="5894" w:type="dxa"/>
          </w:tcPr>
          <w:p w:rsidR="00E44C42" w:rsidRDefault="00E44C42" w:rsidP="000C282B">
            <w:pPr>
              <w:pStyle w:val="a4"/>
            </w:pPr>
            <w:r>
              <w:t>Работа над ошибками.</w:t>
            </w:r>
          </w:p>
        </w:tc>
        <w:tc>
          <w:tcPr>
            <w:tcW w:w="1207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  <w:tc>
          <w:tcPr>
            <w:tcW w:w="2311" w:type="dxa"/>
            <w:gridSpan w:val="2"/>
            <w:tcBorders>
              <w:righ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Default="00E44C42" w:rsidP="000C282B">
            <w:pPr>
              <w:pStyle w:val="a4"/>
            </w:pPr>
            <w:r>
              <w:t>Повторить изученные правила.</w:t>
            </w:r>
          </w:p>
        </w:tc>
      </w:tr>
      <w:tr w:rsidR="00E44C42" w:rsidTr="000C282B">
        <w:tc>
          <w:tcPr>
            <w:tcW w:w="626" w:type="dxa"/>
          </w:tcPr>
          <w:p w:rsidR="00E44C42" w:rsidRDefault="00E44C42" w:rsidP="000C282B">
            <w:pPr>
              <w:pStyle w:val="a4"/>
            </w:pPr>
          </w:p>
        </w:tc>
        <w:tc>
          <w:tcPr>
            <w:tcW w:w="5894" w:type="dxa"/>
          </w:tcPr>
          <w:p w:rsidR="00E44C42" w:rsidRPr="006C3714" w:rsidRDefault="00E44C42" w:rsidP="000C282B">
            <w:pPr>
              <w:pStyle w:val="a4"/>
              <w:rPr>
                <w:b/>
              </w:rPr>
            </w:pPr>
            <w:r>
              <w:rPr>
                <w:b/>
              </w:rPr>
              <w:t>Сложноподчинённые предложения с придаточными обстоятельства.</w:t>
            </w:r>
          </w:p>
        </w:tc>
        <w:tc>
          <w:tcPr>
            <w:tcW w:w="1207" w:type="dxa"/>
          </w:tcPr>
          <w:p w:rsidR="00E44C42" w:rsidRPr="00A50B9E" w:rsidRDefault="00E44C42" w:rsidP="000C282B">
            <w:pPr>
              <w:pStyle w:val="a4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311" w:type="dxa"/>
            <w:gridSpan w:val="2"/>
            <w:tcBorders>
              <w:righ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Default="00E44C42" w:rsidP="000C282B">
            <w:pPr>
              <w:pStyle w:val="a4"/>
            </w:pPr>
          </w:p>
        </w:tc>
      </w:tr>
      <w:tr w:rsidR="00E44C42" w:rsidTr="000C282B">
        <w:tc>
          <w:tcPr>
            <w:tcW w:w="626" w:type="dxa"/>
          </w:tcPr>
          <w:p w:rsidR="00E44C42" w:rsidRDefault="00E44C42" w:rsidP="000C282B">
            <w:pPr>
              <w:pStyle w:val="a4"/>
            </w:pPr>
            <w:r>
              <w:t>28.</w:t>
            </w:r>
          </w:p>
        </w:tc>
        <w:tc>
          <w:tcPr>
            <w:tcW w:w="5894" w:type="dxa"/>
          </w:tcPr>
          <w:p w:rsidR="00E44C42" w:rsidRDefault="00E44C42" w:rsidP="000C282B">
            <w:pPr>
              <w:pStyle w:val="a4"/>
            </w:pPr>
            <w:r>
              <w:t>СПП с придаточными образа действия.</w:t>
            </w:r>
          </w:p>
        </w:tc>
        <w:tc>
          <w:tcPr>
            <w:tcW w:w="1207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  <w:tc>
          <w:tcPr>
            <w:tcW w:w="2311" w:type="dxa"/>
            <w:gridSpan w:val="2"/>
            <w:tcBorders>
              <w:righ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Default="00E44C42" w:rsidP="000C282B">
            <w:pPr>
              <w:pStyle w:val="a4"/>
            </w:pPr>
            <w:r>
              <w:t xml:space="preserve">№ 57, упр. </w:t>
            </w:r>
          </w:p>
        </w:tc>
      </w:tr>
      <w:tr w:rsidR="00E44C42" w:rsidTr="000C282B">
        <w:tc>
          <w:tcPr>
            <w:tcW w:w="626" w:type="dxa"/>
          </w:tcPr>
          <w:p w:rsidR="00E44C42" w:rsidRDefault="00E44C42" w:rsidP="000C282B">
            <w:pPr>
              <w:pStyle w:val="a4"/>
            </w:pPr>
            <w:r>
              <w:t>29.</w:t>
            </w:r>
          </w:p>
        </w:tc>
        <w:tc>
          <w:tcPr>
            <w:tcW w:w="5894" w:type="dxa"/>
          </w:tcPr>
          <w:p w:rsidR="00E44C42" w:rsidRDefault="00E44C42" w:rsidP="000C282B">
            <w:pPr>
              <w:pStyle w:val="a4"/>
            </w:pPr>
            <w:r>
              <w:t>СПП с придаточными места и времени.</w:t>
            </w:r>
          </w:p>
        </w:tc>
        <w:tc>
          <w:tcPr>
            <w:tcW w:w="1207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  <w:tc>
          <w:tcPr>
            <w:tcW w:w="2311" w:type="dxa"/>
            <w:gridSpan w:val="2"/>
            <w:tcBorders>
              <w:righ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Default="00E44C42" w:rsidP="000C282B">
            <w:pPr>
              <w:pStyle w:val="a4"/>
            </w:pPr>
            <w:r>
              <w:t xml:space="preserve">№ 58, упр. </w:t>
            </w:r>
          </w:p>
        </w:tc>
      </w:tr>
      <w:tr w:rsidR="00E44C42" w:rsidTr="000C282B">
        <w:tc>
          <w:tcPr>
            <w:tcW w:w="626" w:type="dxa"/>
          </w:tcPr>
          <w:p w:rsidR="00E44C42" w:rsidRDefault="00E44C42" w:rsidP="000C282B">
            <w:pPr>
              <w:pStyle w:val="a4"/>
            </w:pPr>
            <w:r>
              <w:t>30.</w:t>
            </w:r>
          </w:p>
        </w:tc>
        <w:tc>
          <w:tcPr>
            <w:tcW w:w="5894" w:type="dxa"/>
          </w:tcPr>
          <w:p w:rsidR="00E44C42" w:rsidRDefault="00E44C42" w:rsidP="000C282B">
            <w:pPr>
              <w:pStyle w:val="a4"/>
            </w:pPr>
            <w:r>
              <w:t>СПП с придаточными причины и следствия.</w:t>
            </w:r>
          </w:p>
        </w:tc>
        <w:tc>
          <w:tcPr>
            <w:tcW w:w="1207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  <w:tc>
          <w:tcPr>
            <w:tcW w:w="2325" w:type="dxa"/>
            <w:gridSpan w:val="3"/>
            <w:tcBorders>
              <w:righ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326" w:type="dxa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Default="00E44C42" w:rsidP="000C282B">
            <w:pPr>
              <w:pStyle w:val="a4"/>
            </w:pPr>
            <w:r>
              <w:t>№ 59,упр</w:t>
            </w:r>
          </w:p>
        </w:tc>
      </w:tr>
      <w:tr w:rsidR="00E44C42" w:rsidTr="000C282B">
        <w:trPr>
          <w:trHeight w:val="241"/>
        </w:trPr>
        <w:tc>
          <w:tcPr>
            <w:tcW w:w="626" w:type="dxa"/>
          </w:tcPr>
          <w:p w:rsidR="00E44C42" w:rsidRDefault="00E44C42" w:rsidP="000C282B">
            <w:pPr>
              <w:pStyle w:val="a4"/>
            </w:pPr>
            <w:r>
              <w:t>31.</w:t>
            </w:r>
          </w:p>
        </w:tc>
        <w:tc>
          <w:tcPr>
            <w:tcW w:w="5894" w:type="dxa"/>
          </w:tcPr>
          <w:p w:rsidR="00E44C42" w:rsidRDefault="00E44C42" w:rsidP="000C282B">
            <w:pPr>
              <w:pStyle w:val="a4"/>
            </w:pPr>
            <w:r>
              <w:t>СПП с придаточными цели и уступительными.</w:t>
            </w:r>
          </w:p>
        </w:tc>
        <w:tc>
          <w:tcPr>
            <w:tcW w:w="1207" w:type="dxa"/>
          </w:tcPr>
          <w:p w:rsidR="00E44C42" w:rsidRDefault="00E44C42" w:rsidP="000C282B">
            <w:pPr>
              <w:pStyle w:val="a4"/>
            </w:pPr>
            <w:r>
              <w:t>1</w:t>
            </w:r>
          </w:p>
        </w:tc>
        <w:tc>
          <w:tcPr>
            <w:tcW w:w="2325" w:type="dxa"/>
            <w:gridSpan w:val="3"/>
            <w:tcBorders>
              <w:righ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326" w:type="dxa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Default="00E44C42" w:rsidP="000C282B">
            <w:pPr>
              <w:pStyle w:val="a4"/>
            </w:pPr>
            <w:r>
              <w:t>№60-62,упр.</w:t>
            </w:r>
          </w:p>
        </w:tc>
      </w:tr>
      <w:tr w:rsidR="00E44C42" w:rsidTr="000C282B">
        <w:tc>
          <w:tcPr>
            <w:tcW w:w="626" w:type="dxa"/>
          </w:tcPr>
          <w:p w:rsidR="00E44C42" w:rsidRPr="00AA5571" w:rsidRDefault="00E44C42" w:rsidP="000C282B">
            <w:pPr>
              <w:pStyle w:val="a4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5894" w:type="dxa"/>
          </w:tcPr>
          <w:p w:rsidR="00E44C42" w:rsidRDefault="00E44C42" w:rsidP="000C282B">
            <w:pPr>
              <w:pStyle w:val="a4"/>
            </w:pPr>
            <w:r>
              <w:t>СПП с несколькими придаточными.</w:t>
            </w:r>
          </w:p>
        </w:tc>
        <w:tc>
          <w:tcPr>
            <w:tcW w:w="1207" w:type="dxa"/>
          </w:tcPr>
          <w:p w:rsidR="00E44C42" w:rsidRDefault="00E44C42" w:rsidP="000C282B">
            <w:pPr>
              <w:pStyle w:val="a4"/>
            </w:pPr>
          </w:p>
        </w:tc>
        <w:tc>
          <w:tcPr>
            <w:tcW w:w="2325" w:type="dxa"/>
            <w:gridSpan w:val="3"/>
            <w:tcBorders>
              <w:righ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326" w:type="dxa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Default="00E44C42" w:rsidP="000C282B">
            <w:pPr>
              <w:pStyle w:val="a4"/>
            </w:pPr>
            <w:r>
              <w:t>№63, упр.</w:t>
            </w:r>
          </w:p>
        </w:tc>
      </w:tr>
      <w:tr w:rsidR="00E44C42" w:rsidTr="000C282B">
        <w:tc>
          <w:tcPr>
            <w:tcW w:w="626" w:type="dxa"/>
          </w:tcPr>
          <w:p w:rsidR="00E44C42" w:rsidRDefault="00E44C42" w:rsidP="000C282B">
            <w:pPr>
              <w:pStyle w:val="a4"/>
            </w:pPr>
            <w:r>
              <w:t>33</w:t>
            </w:r>
          </w:p>
        </w:tc>
        <w:tc>
          <w:tcPr>
            <w:tcW w:w="5894" w:type="dxa"/>
          </w:tcPr>
          <w:p w:rsidR="00E44C42" w:rsidRDefault="00E44C42" w:rsidP="000C282B">
            <w:pPr>
              <w:pStyle w:val="a4"/>
            </w:pPr>
            <w:r>
              <w:t>Р/Р. КПР на тему: «Синтаксис сложного предложения».</w:t>
            </w:r>
          </w:p>
        </w:tc>
        <w:tc>
          <w:tcPr>
            <w:tcW w:w="1207" w:type="dxa"/>
          </w:tcPr>
          <w:p w:rsidR="00E44C42" w:rsidRDefault="00E44C42" w:rsidP="000C282B">
            <w:pPr>
              <w:pStyle w:val="a4"/>
            </w:pPr>
          </w:p>
        </w:tc>
        <w:tc>
          <w:tcPr>
            <w:tcW w:w="2325" w:type="dxa"/>
            <w:gridSpan w:val="3"/>
            <w:tcBorders>
              <w:righ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326" w:type="dxa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Default="00E44C42" w:rsidP="000C282B">
            <w:pPr>
              <w:pStyle w:val="a4"/>
            </w:pPr>
          </w:p>
        </w:tc>
      </w:tr>
      <w:tr w:rsidR="00E44C42" w:rsidTr="000C282B">
        <w:tc>
          <w:tcPr>
            <w:tcW w:w="626" w:type="dxa"/>
          </w:tcPr>
          <w:p w:rsidR="00E44C42" w:rsidRDefault="00E44C42" w:rsidP="000C282B">
            <w:pPr>
              <w:pStyle w:val="a4"/>
            </w:pPr>
            <w:r>
              <w:t>34</w:t>
            </w:r>
          </w:p>
        </w:tc>
        <w:tc>
          <w:tcPr>
            <w:tcW w:w="5894" w:type="dxa"/>
          </w:tcPr>
          <w:p w:rsidR="00E44C42" w:rsidRDefault="00E44C42" w:rsidP="000C282B">
            <w:pPr>
              <w:pStyle w:val="a4"/>
            </w:pPr>
            <w:r>
              <w:t>Итоговое тестирование по изученному в 9 классе «Сложное предложение»</w:t>
            </w:r>
          </w:p>
        </w:tc>
        <w:tc>
          <w:tcPr>
            <w:tcW w:w="1207" w:type="dxa"/>
          </w:tcPr>
          <w:p w:rsidR="00E44C42" w:rsidRDefault="00E44C42" w:rsidP="000C282B">
            <w:pPr>
              <w:pStyle w:val="a4"/>
            </w:pPr>
          </w:p>
        </w:tc>
        <w:tc>
          <w:tcPr>
            <w:tcW w:w="2325" w:type="dxa"/>
            <w:gridSpan w:val="3"/>
            <w:tcBorders>
              <w:righ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326" w:type="dxa"/>
            <w:tcBorders>
              <w:left w:val="single" w:sz="4" w:space="0" w:color="auto"/>
            </w:tcBorders>
          </w:tcPr>
          <w:p w:rsidR="00E44C42" w:rsidRDefault="00E44C42" w:rsidP="000C282B">
            <w:pPr>
              <w:pStyle w:val="a4"/>
            </w:pPr>
          </w:p>
        </w:tc>
        <w:tc>
          <w:tcPr>
            <w:tcW w:w="2408" w:type="dxa"/>
          </w:tcPr>
          <w:p w:rsidR="00E44C42" w:rsidRDefault="00E44C42" w:rsidP="000C282B">
            <w:pPr>
              <w:pStyle w:val="a4"/>
            </w:pPr>
          </w:p>
        </w:tc>
      </w:tr>
    </w:tbl>
    <w:p w:rsidR="00E44C42" w:rsidRDefault="00E44C42" w:rsidP="000C282B">
      <w:pPr>
        <w:pStyle w:val="a4"/>
        <w:rPr>
          <w:color w:val="202020"/>
          <w:spacing w:val="-12"/>
        </w:rPr>
      </w:pPr>
    </w:p>
    <w:p w:rsidR="00E44C42" w:rsidRDefault="00E44C42" w:rsidP="000C282B">
      <w:pPr>
        <w:pStyle w:val="a4"/>
        <w:rPr>
          <w:color w:val="202020"/>
          <w:spacing w:val="-12"/>
        </w:rPr>
      </w:pPr>
    </w:p>
    <w:p w:rsidR="006820DD" w:rsidRDefault="006820DD" w:rsidP="006820DD">
      <w:pPr>
        <w:spacing w:after="160" w:line="25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изменений к рабочей программе по родному языку 9 класс</w:t>
      </w:r>
    </w:p>
    <w:p w:rsidR="006820DD" w:rsidRDefault="006820DD" w:rsidP="006820DD">
      <w:pPr>
        <w:spacing w:after="160" w:line="252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1"/>
        <w:gridCol w:w="2106"/>
        <w:gridCol w:w="2107"/>
        <w:gridCol w:w="4821"/>
        <w:gridCol w:w="2467"/>
        <w:gridCol w:w="2474"/>
      </w:tblGrid>
      <w:tr w:rsidR="006820DD" w:rsidTr="00EA51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DD" w:rsidRDefault="006820DD" w:rsidP="00EA5168">
            <w:pPr>
              <w:spacing w:after="160"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DD" w:rsidRDefault="006820DD" w:rsidP="00EA5168">
            <w:pPr>
              <w:spacing w:after="160"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Дата по плану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DD" w:rsidRDefault="006820DD" w:rsidP="00EA5168">
            <w:pPr>
              <w:spacing w:after="160"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 по факту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DD" w:rsidRDefault="006820DD" w:rsidP="00EA5168">
            <w:pPr>
              <w:spacing w:after="160"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Тема урока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DD" w:rsidRDefault="006820DD" w:rsidP="00EA5168">
            <w:pPr>
              <w:spacing w:after="160"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Причина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DD" w:rsidRDefault="006820DD" w:rsidP="00EA5168">
            <w:pPr>
              <w:spacing w:after="160"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Обоснование </w:t>
            </w:r>
          </w:p>
        </w:tc>
      </w:tr>
      <w:tr w:rsidR="006820DD" w:rsidTr="00EA51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6820DD" w:rsidTr="00EA51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6820DD" w:rsidTr="00EA51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6820DD" w:rsidTr="00EA51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6820DD" w:rsidTr="00EA51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6820DD" w:rsidTr="00EA51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6820DD" w:rsidTr="00EA51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6820DD" w:rsidTr="00EA51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6820DD" w:rsidTr="00EA51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6820DD" w:rsidTr="00EA51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6820DD" w:rsidTr="00EA5168">
        <w:trPr>
          <w:trHeight w:val="5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6820DD" w:rsidTr="00EA5168">
        <w:trPr>
          <w:trHeight w:val="1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</w:tbl>
    <w:p w:rsidR="006820DD" w:rsidRDefault="006820DD" w:rsidP="006820DD">
      <w:pPr>
        <w:spacing w:after="160" w:line="252" w:lineRule="auto"/>
        <w:rPr>
          <w:rFonts w:ascii="Calibri" w:hAnsi="Calibri"/>
          <w:b/>
        </w:rPr>
      </w:pPr>
    </w:p>
    <w:p w:rsidR="006820DD" w:rsidRDefault="006820DD" w:rsidP="006820DD">
      <w:pPr>
        <w:spacing w:after="160" w:line="252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</w:p>
    <w:p w:rsidR="006820DD" w:rsidRDefault="006820DD" w:rsidP="006820DD">
      <w:pPr>
        <w:spacing w:after="160" w:line="252" w:lineRule="auto"/>
        <w:rPr>
          <w:b/>
          <w:sz w:val="32"/>
          <w:szCs w:val="32"/>
        </w:rPr>
      </w:pPr>
    </w:p>
    <w:p w:rsidR="006820DD" w:rsidRDefault="006820DD" w:rsidP="006820DD">
      <w:pPr>
        <w:spacing w:after="160" w:line="252" w:lineRule="auto"/>
        <w:jc w:val="center"/>
        <w:rPr>
          <w:b/>
          <w:sz w:val="32"/>
          <w:szCs w:val="32"/>
        </w:rPr>
      </w:pPr>
    </w:p>
    <w:p w:rsidR="006820DD" w:rsidRDefault="006820DD" w:rsidP="006820DD">
      <w:pPr>
        <w:spacing w:after="160" w:line="25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Выполнение  программы 2023-2024уч.г.</w:t>
      </w:r>
    </w:p>
    <w:p w:rsidR="006820DD" w:rsidRDefault="006820DD" w:rsidP="006820DD">
      <w:pPr>
        <w:spacing w:after="160" w:line="252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ФИО учителя: </w:t>
      </w:r>
      <w:r>
        <w:rPr>
          <w:sz w:val="32"/>
          <w:szCs w:val="32"/>
          <w:u w:val="single"/>
        </w:rPr>
        <w:t>Абасова Н.Г.</w:t>
      </w:r>
      <w:r>
        <w:rPr>
          <w:sz w:val="32"/>
          <w:szCs w:val="32"/>
        </w:rPr>
        <w:t xml:space="preserve">                     Предмет: </w:t>
      </w:r>
      <w:r>
        <w:rPr>
          <w:sz w:val="32"/>
          <w:szCs w:val="32"/>
          <w:u w:val="single"/>
        </w:rPr>
        <w:t xml:space="preserve">родной язык   </w:t>
      </w:r>
      <w:r>
        <w:rPr>
          <w:sz w:val="32"/>
          <w:szCs w:val="32"/>
        </w:rPr>
        <w:t xml:space="preserve">                         класс 9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8"/>
        <w:gridCol w:w="1773"/>
        <w:gridCol w:w="1773"/>
        <w:gridCol w:w="2069"/>
        <w:gridCol w:w="2068"/>
        <w:gridCol w:w="2808"/>
      </w:tblGrid>
      <w:tr w:rsidR="006820DD" w:rsidTr="00EA5168">
        <w:trPr>
          <w:trHeight w:val="791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DD" w:rsidRDefault="006820DD" w:rsidP="00EA5168">
            <w:pPr>
              <w:spacing w:after="160"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Предмет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DD" w:rsidRDefault="006820DD" w:rsidP="00EA5168">
            <w:pPr>
              <w:spacing w:after="160"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По плану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DD" w:rsidRDefault="006820DD" w:rsidP="00EA5168">
            <w:pPr>
              <w:spacing w:after="160"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По факту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DD" w:rsidRDefault="006820DD" w:rsidP="00EA5168">
            <w:pPr>
              <w:spacing w:after="160"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Отставание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DD" w:rsidRDefault="006820DD" w:rsidP="00EA5168">
            <w:pPr>
              <w:spacing w:after="160"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Причина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DD" w:rsidRDefault="006820DD" w:rsidP="00EA5168">
            <w:pPr>
              <w:keepNext/>
              <w:jc w:val="center"/>
              <w:outlineLvl w:val="0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Способ  устранения </w:t>
            </w:r>
          </w:p>
          <w:p w:rsidR="006820DD" w:rsidRDefault="006820DD" w:rsidP="00EA5168">
            <w:pPr>
              <w:keepNext/>
              <w:jc w:val="center"/>
              <w:outlineLvl w:val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отставания</w:t>
            </w:r>
          </w:p>
        </w:tc>
      </w:tr>
      <w:tr w:rsidR="006820DD" w:rsidTr="00EA5168">
        <w:trPr>
          <w:trHeight w:val="972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DD" w:rsidRDefault="006820DD" w:rsidP="00EA5168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</w:t>
            </w:r>
            <w:r>
              <w:rPr>
                <w:sz w:val="28"/>
                <w:szCs w:val="28"/>
                <w:lang w:eastAsia="en-US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</w:tr>
      <w:tr w:rsidR="006820DD" w:rsidTr="00EA5168">
        <w:trPr>
          <w:trHeight w:val="1052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DD" w:rsidRDefault="006820DD" w:rsidP="00EA5168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II</w:t>
            </w:r>
            <w:r>
              <w:rPr>
                <w:sz w:val="28"/>
                <w:szCs w:val="28"/>
                <w:lang w:eastAsia="en-US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</w:tr>
      <w:tr w:rsidR="006820DD" w:rsidTr="00EA5168">
        <w:trPr>
          <w:trHeight w:val="1007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DD" w:rsidRDefault="006820DD" w:rsidP="00EA5168">
            <w:pPr>
              <w:spacing w:after="160" w:line="252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III</w:t>
            </w:r>
            <w:r>
              <w:rPr>
                <w:sz w:val="28"/>
                <w:szCs w:val="28"/>
                <w:lang w:eastAsia="en-US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</w:tr>
      <w:tr w:rsidR="006820DD" w:rsidTr="00EA5168">
        <w:trPr>
          <w:trHeight w:val="1429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DD" w:rsidRDefault="006820DD" w:rsidP="00EA5168">
            <w:pPr>
              <w:spacing w:after="160" w:line="252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IV</w:t>
            </w:r>
            <w:r>
              <w:rPr>
                <w:sz w:val="28"/>
                <w:szCs w:val="28"/>
                <w:lang w:eastAsia="en-US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rPr>
                <w:sz w:val="28"/>
                <w:szCs w:val="28"/>
                <w:lang w:val="en-US" w:eastAsia="en-US"/>
              </w:rPr>
            </w:pPr>
          </w:p>
        </w:tc>
      </w:tr>
      <w:tr w:rsidR="006820DD" w:rsidTr="00EA5168">
        <w:trPr>
          <w:trHeight w:val="1034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DD" w:rsidRDefault="006820DD" w:rsidP="00EA5168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Год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D" w:rsidRDefault="006820DD" w:rsidP="00EA5168">
            <w:pPr>
              <w:spacing w:after="160" w:line="252" w:lineRule="auto"/>
              <w:rPr>
                <w:sz w:val="28"/>
                <w:szCs w:val="28"/>
                <w:lang w:val="en-US" w:eastAsia="en-US"/>
              </w:rPr>
            </w:pPr>
          </w:p>
        </w:tc>
      </w:tr>
    </w:tbl>
    <w:p w:rsidR="00114EED" w:rsidRDefault="00114EED" w:rsidP="000C282B">
      <w:pPr>
        <w:pStyle w:val="a4"/>
        <w:rPr>
          <w:color w:val="202020"/>
          <w:spacing w:val="-12"/>
        </w:rPr>
      </w:pPr>
    </w:p>
    <w:p w:rsidR="00114EED" w:rsidRDefault="00114EED" w:rsidP="000C282B">
      <w:pPr>
        <w:pStyle w:val="a4"/>
        <w:rPr>
          <w:color w:val="202020"/>
          <w:spacing w:val="-12"/>
        </w:rPr>
      </w:pPr>
    </w:p>
    <w:p w:rsidR="00114EED" w:rsidRPr="003947F0" w:rsidRDefault="00114EED" w:rsidP="000C282B">
      <w:pPr>
        <w:pStyle w:val="a4"/>
        <w:rPr>
          <w:color w:val="202020"/>
          <w:spacing w:val="-12"/>
        </w:rPr>
      </w:pPr>
    </w:p>
    <w:p w:rsidR="00A71747" w:rsidRDefault="00A71747" w:rsidP="000C282B">
      <w:pPr>
        <w:pStyle w:val="a4"/>
      </w:pPr>
    </w:p>
    <w:p w:rsidR="00A71747" w:rsidRDefault="00A71747" w:rsidP="000C282B">
      <w:pPr>
        <w:pStyle w:val="a4"/>
      </w:pPr>
    </w:p>
    <w:p w:rsidR="00A71747" w:rsidRDefault="00A71747" w:rsidP="000C282B">
      <w:pPr>
        <w:pStyle w:val="a4"/>
      </w:pPr>
    </w:p>
    <w:p w:rsidR="00A71747" w:rsidRDefault="00A71747" w:rsidP="000C282B">
      <w:pPr>
        <w:pStyle w:val="a4"/>
      </w:pPr>
    </w:p>
    <w:p w:rsidR="00A71747" w:rsidRDefault="00A71747" w:rsidP="000C282B">
      <w:pPr>
        <w:pStyle w:val="a4"/>
      </w:pPr>
    </w:p>
    <w:p w:rsidR="00A71747" w:rsidRDefault="00A71747" w:rsidP="000C282B">
      <w:pPr>
        <w:pStyle w:val="a4"/>
      </w:pPr>
    </w:p>
    <w:p w:rsidR="00A71747" w:rsidRDefault="00A71747"/>
    <w:sectPr w:rsidR="00A71747" w:rsidSect="00E44C42">
      <w:footerReference w:type="default" r:id="rId6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9F2" w:rsidRDefault="000539F2" w:rsidP="006820DD">
      <w:pPr>
        <w:spacing w:after="0" w:line="240" w:lineRule="auto"/>
      </w:pPr>
      <w:r>
        <w:separator/>
      </w:r>
    </w:p>
  </w:endnote>
  <w:endnote w:type="continuationSeparator" w:id="1">
    <w:p w:rsidR="000539F2" w:rsidRDefault="000539F2" w:rsidP="00682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314158"/>
      <w:docPartObj>
        <w:docPartGallery w:val="Page Numbers (Bottom of Page)"/>
        <w:docPartUnique/>
      </w:docPartObj>
    </w:sdtPr>
    <w:sdtContent>
      <w:p w:rsidR="006820DD" w:rsidRDefault="004A0509">
        <w:pPr>
          <w:pStyle w:val="a7"/>
          <w:jc w:val="center"/>
        </w:pPr>
        <w:fldSimple w:instr=" PAGE   \* MERGEFORMAT ">
          <w:r w:rsidR="004F66EF">
            <w:rPr>
              <w:noProof/>
            </w:rPr>
            <w:t>1</w:t>
          </w:r>
        </w:fldSimple>
      </w:p>
    </w:sdtContent>
  </w:sdt>
  <w:p w:rsidR="006820DD" w:rsidRDefault="006820D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9F2" w:rsidRDefault="000539F2" w:rsidP="006820DD">
      <w:pPr>
        <w:spacing w:after="0" w:line="240" w:lineRule="auto"/>
      </w:pPr>
      <w:r>
        <w:separator/>
      </w:r>
    </w:p>
  </w:footnote>
  <w:footnote w:type="continuationSeparator" w:id="1">
    <w:p w:rsidR="000539F2" w:rsidRDefault="000539F2" w:rsidP="006820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4C42"/>
    <w:rsid w:val="000539F2"/>
    <w:rsid w:val="00065F41"/>
    <w:rsid w:val="000C282B"/>
    <w:rsid w:val="00114EED"/>
    <w:rsid w:val="00153F79"/>
    <w:rsid w:val="0028621E"/>
    <w:rsid w:val="00304695"/>
    <w:rsid w:val="00385D0A"/>
    <w:rsid w:val="004159EF"/>
    <w:rsid w:val="00492E85"/>
    <w:rsid w:val="004A0509"/>
    <w:rsid w:val="004D42BD"/>
    <w:rsid w:val="004F66EF"/>
    <w:rsid w:val="006820DD"/>
    <w:rsid w:val="00711E59"/>
    <w:rsid w:val="00870F69"/>
    <w:rsid w:val="00915927"/>
    <w:rsid w:val="00A71747"/>
    <w:rsid w:val="00A80162"/>
    <w:rsid w:val="00E44C42"/>
    <w:rsid w:val="00E91465"/>
    <w:rsid w:val="00EE568A"/>
    <w:rsid w:val="00FB7D31"/>
    <w:rsid w:val="00FE4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4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C282B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682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20DD"/>
  </w:style>
  <w:style w:type="paragraph" w:styleId="a7">
    <w:name w:val="footer"/>
    <w:basedOn w:val="a"/>
    <w:link w:val="a8"/>
    <w:uiPriority w:val="99"/>
    <w:unhideWhenUsed/>
    <w:rsid w:val="00682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20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3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1954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Умукус</dc:creator>
  <cp:keywords/>
  <dc:description/>
  <cp:lastModifiedBy>AIDA</cp:lastModifiedBy>
  <cp:revision>14</cp:revision>
  <cp:lastPrinted>2023-10-23T21:13:00Z</cp:lastPrinted>
  <dcterms:created xsi:type="dcterms:W3CDTF">2015-08-20T17:35:00Z</dcterms:created>
  <dcterms:modified xsi:type="dcterms:W3CDTF">2023-10-25T21:34:00Z</dcterms:modified>
</cp:coreProperties>
</file>