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E8" w:rsidRPr="00245488" w:rsidRDefault="00DD1CE8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9F2BBD" w:rsidRDefault="009F2BBD" w:rsidP="009F2BBD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9F2BBD" w:rsidRDefault="009F2BBD" w:rsidP="009F2BB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9F2BBD" w:rsidTr="009F2BBD">
        <w:tc>
          <w:tcPr>
            <w:tcW w:w="4644" w:type="dxa"/>
          </w:tcPr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F2BBD" w:rsidRDefault="009F2BB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9F2BBD" w:rsidRDefault="009F2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9F2BBD" w:rsidRDefault="009F2BB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BBD" w:rsidRDefault="009F2BBD" w:rsidP="009F2BBD">
      <w:pPr>
        <w:spacing w:after="0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литература»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4 класса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spacing w:after="0"/>
        <w:rPr>
          <w:rFonts w:ascii="Times New Roman" w:hAnsi="Times New Roman"/>
          <w:sz w:val="24"/>
          <w:szCs w:val="24"/>
        </w:rPr>
      </w:pPr>
    </w:p>
    <w:p w:rsidR="009F2BBD" w:rsidRDefault="009F2BBD" w:rsidP="009F2B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DD1CE8" w:rsidRPr="00245488" w:rsidRDefault="00DD1CE8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D1CE8" w:rsidRPr="00245488" w:rsidRDefault="00F63428" w:rsidP="00DD1C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</w:t>
      </w:r>
      <w:r w:rsidR="00245488" w:rsidRPr="002454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245488">
        <w:rPr>
          <w:rFonts w:ascii="Times New Roman" w:hAnsi="Times New Roman"/>
          <w:b/>
          <w:sz w:val="24"/>
          <w:szCs w:val="24"/>
        </w:rPr>
        <w:t xml:space="preserve"> 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Пояснительная записка</w:t>
      </w:r>
    </w:p>
    <w:p w:rsidR="00DD1CE8" w:rsidRPr="00245488" w:rsidRDefault="0024548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 Рабочая программа составлена для курса родного (аварского) языка и литературы  в 4 класс</w:t>
      </w:r>
      <w:r w:rsidR="00C749D3" w:rsidRPr="00245488">
        <w:rPr>
          <w:rFonts w:ascii="Times New Roman" w:eastAsia="Times New Roman" w:hAnsi="Times New Roman"/>
          <w:color w:val="000000"/>
          <w:sz w:val="24"/>
          <w:szCs w:val="24"/>
        </w:rPr>
        <w:t>е</w:t>
      </w:r>
    </w:p>
    <w:p w:rsidR="00DD1CE8" w:rsidRPr="00245488" w:rsidRDefault="0024548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учебника: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="00DD1CE8" w:rsidRPr="00245488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Авторы:Алиханов С.З.,Вакил</w:t>
      </w:r>
      <w:r w:rsidR="00D941B5">
        <w:rPr>
          <w:rFonts w:ascii="Times New Roman" w:eastAsia="Times New Roman" w:hAnsi="Times New Roman"/>
          <w:color w:val="181818"/>
          <w:sz w:val="24"/>
          <w:szCs w:val="24"/>
        </w:rPr>
        <w:t>ов Х.С.. Москва «Просвещение» 2</w:t>
      </w: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018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Учебн</w:t>
      </w:r>
      <w:r w:rsidR="004B719A">
        <w:rPr>
          <w:rFonts w:ascii="Times New Roman" w:eastAsia="Times New Roman" w:hAnsi="Times New Roman"/>
          <w:color w:val="181818"/>
          <w:sz w:val="24"/>
          <w:szCs w:val="24"/>
        </w:rPr>
        <w:t>ик: Авар калам  4 класс, (1-час</w:t>
      </w: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в неделю, всего – 34 часов).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Содержание курса родного (аварского) языка и литературного чтения  обеспечивает реализацию следующих личностных, метапредметных и предметных результатов: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развивать навыки сотрудничества с одноклассниками и со взрослыми;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Метапредметные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Предметные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относиться к ав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арскому языку как к великой ценности и культурному достоянию народа;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устранять в текстах шаблонные фразы и выражения, передавать своё отношение к высказанному;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484B83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:rsidR="00484B83" w:rsidRPr="00245488" w:rsidRDefault="00484B83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обученности и развития учащихся;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DD1CE8" w:rsidRPr="00245488" w:rsidRDefault="00DD1CE8" w:rsidP="00484B8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 Информационно –коммуникационные технологии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(рефлексия);умение ставить и решать проблемы. Основа для размышления младших школьников об обучении и знании.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 технологии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использование данных технологий позволяет равномерно во время урока распределять различные виды заданий, чередовать мыслительную деятельность 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6342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  <w:r w:rsidR="00F63428"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  </w:t>
      </w: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1. Формирование чувства гордости за свою Родину,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3. Развитие самостоятельности и личной ответственности за свои поступки на основе представлений о нравственных нормах.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4. 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5. Формирование эстетических потребностей, ценностей и чувств.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7.      Развитие навыков сотрудничества с взрослыми и сверстниками в разных социальных ситуациях, умения не создавать конфликтов и  находить выходы из спорных ситуаций.</w:t>
      </w:r>
    </w:p>
    <w:p w:rsidR="00DD1CE8" w:rsidRPr="00245488" w:rsidRDefault="00DD1CE8" w:rsidP="00F634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2. Способность принимать и сохранять цели и задачи учебной деятельности, находить средства её осуществления.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3. Умение включаться в обсуждение проблем творческого и поискового характера, усваивать способы их решения.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5. Освоение начальных форм самонаблюдения в процессе познавательной деятельности.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             6. Умение создавать и использовать знаково-символические модели для решения учебных и практических задач.</w:t>
      </w: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7. Использование различных способов поиска (в справочных источниках и открытом учебном информационном пространстве Интернете),</w:t>
      </w:r>
      <w:r w:rsidR="00F63428"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9. Овладение следующими логическими действиями: сравнение; анализ; синтез ;классификация и обобщение по родовидовым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признакам; установление аналогий и причинно-следственных связей; построение рассуждений; отнесение к известным понятиям.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10. Готовность слушать собеседника и вести диалог, признавать возможность существования различных точек зрения и права каждого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иметь свою. Умение излагать своё мнение и аргументировать свою точку зрения и оценку событий. Умение активно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использовать диалог и монолог как речевые средства для решения коммуникативных и познавательных задач.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11. Определение общей цели совместной деятельности и путей её достижения; умение договариваться о распределении функций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и ролей, осуществлять взаимный контроль, адекватно оценивать собственное поведение.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12. Готовность конструктивно разрешать конфликты с учётом интересов сторон и сотрудничества.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13. Овладение базовыми межпредметными понятиями, отражающими существенные связи и отношения между объектами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или процессами.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Предметные результаты:</w:t>
      </w:r>
    </w:p>
    <w:p w:rsidR="00DD1CE8" w:rsidRPr="00245488" w:rsidRDefault="00F6342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татарского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3. Первоначальное усвоение г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лавных понятий курса ав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арского языка (фонетических, лексических, грамматических), представляющих   основные единицы языка и отражающих существенные связи, отношение и функции.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5. Овладение первоначальными пре</w:t>
      </w:r>
      <w:r w:rsidR="00F63428"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дставлениями о нормах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родного литературного языка (орфоэпических, лексических,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грамматических) и правилах речевого этикета. Умение ориентироваться в целях, задачах, средствах и условиях общения, выбирать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адекватные языковые средства для успешного решения коммуникативных задач.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6. Формирование позитивного отношения к правильной устной и письменной речи как показателям общей культуры и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гражданской позиции человека.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7. Овладение учебными действиями с языковыми единицами и умение использовать приобретённые знания для решения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познавательных, практических и коммуникативных задач.</w:t>
      </w:r>
    </w:p>
    <w:p w:rsidR="00F63428" w:rsidRPr="00245488" w:rsidRDefault="00DD1CE8" w:rsidP="00484B8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В 4 классе</w:t>
      </w:r>
      <w:r w:rsidR="00484B83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должны уметь;</w:t>
      </w:r>
    </w:p>
    <w:p w:rsidR="00DD1CE8" w:rsidRPr="00245488" w:rsidRDefault="00484B83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изложенить текст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в 60-70 слов по самостоятельно составленному плану, небольшой рассказ о случае из жизни, о наблюдениях на экскурсиях.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 для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орфографическим, словарем синонимов и антонимов;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F63428"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владения нормами аварского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484B83" w:rsidRPr="00245488" w:rsidRDefault="00484B83" w:rsidP="00F6342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5"/>
        <w:gridCol w:w="8158"/>
        <w:gridCol w:w="4699"/>
      </w:tblGrid>
      <w:tr w:rsidR="00DD1CE8" w:rsidRPr="00245488" w:rsidTr="00DD1CE8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 держании и 3—4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4F512E">
        <w:tc>
          <w:tcPr>
            <w:tcW w:w="12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D1CE8" w:rsidRPr="00245488" w:rsidRDefault="00DD1CE8" w:rsidP="00484B83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4F512E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2E" w:rsidRDefault="004F512E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F512E" w:rsidRPr="00245488" w:rsidRDefault="004F512E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2E" w:rsidRPr="00245488" w:rsidRDefault="004F512E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2E" w:rsidRPr="00245488" w:rsidRDefault="004F512E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8D55BE" w:rsidRDefault="008D55B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512E" w:rsidRPr="00245488" w:rsidRDefault="004F512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Style w:val="a5"/>
        <w:tblW w:w="14458" w:type="dxa"/>
        <w:tblInd w:w="392" w:type="dxa"/>
        <w:tblLayout w:type="fixed"/>
        <w:tblLook w:val="04A0"/>
      </w:tblPr>
      <w:tblGrid>
        <w:gridCol w:w="567"/>
        <w:gridCol w:w="567"/>
        <w:gridCol w:w="4678"/>
        <w:gridCol w:w="1417"/>
        <w:gridCol w:w="1701"/>
        <w:gridCol w:w="1843"/>
        <w:gridCol w:w="3685"/>
      </w:tblGrid>
      <w:tr w:rsidR="0056690A" w:rsidRPr="00245488" w:rsidTr="0056690A">
        <w:trPr>
          <w:trHeight w:val="333"/>
        </w:trPr>
        <w:tc>
          <w:tcPr>
            <w:tcW w:w="567" w:type="dxa"/>
            <w:vMerge w:val="restart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4"/>
          </w:p>
        </w:tc>
        <w:tc>
          <w:tcPr>
            <w:tcW w:w="4678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245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685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56690A" w:rsidRPr="00245488" w:rsidTr="0056690A">
        <w:trPr>
          <w:trHeight w:val="135"/>
        </w:trPr>
        <w:tc>
          <w:tcPr>
            <w:tcW w:w="567" w:type="dxa"/>
            <w:vMerge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215" w:rsidRPr="00245488" w:rsidTr="00F63428">
        <w:trPr>
          <w:trHeight w:val="225"/>
        </w:trPr>
        <w:tc>
          <w:tcPr>
            <w:tcW w:w="14458" w:type="dxa"/>
            <w:gridSpan w:val="7"/>
          </w:tcPr>
          <w:p w:rsidR="004B3215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четверть -8ч.</w:t>
            </w:r>
          </w:p>
        </w:tc>
      </w:tr>
      <w:tr w:rsidR="0056690A" w:rsidRPr="00245488" w:rsidTr="0090784F">
        <w:trPr>
          <w:trHeight w:val="419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«Аварцы» Р. Гамзатов.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2.09.2023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3 выучить  наизусть</w:t>
            </w:r>
          </w:p>
        </w:tc>
      </w:tr>
      <w:tr w:rsidR="0056690A" w:rsidRPr="00245488" w:rsidTr="0056690A">
        <w:trPr>
          <w:trHeight w:val="406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«Ученик»Гамзат Цадаса.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4-5 наизусть</w:t>
            </w:r>
          </w:p>
        </w:tc>
      </w:tr>
      <w:tr w:rsidR="0056690A" w:rsidRPr="00245488" w:rsidTr="0056690A">
        <w:trPr>
          <w:trHeight w:val="427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«Наследник Хадиса» М. Мухамадов.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7-10 прочитать</w:t>
            </w:r>
          </w:p>
        </w:tc>
      </w:tr>
      <w:tr w:rsidR="0056690A" w:rsidRPr="00245488" w:rsidTr="0056690A">
        <w:trPr>
          <w:trHeight w:val="405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 ожидании лета ты, мама» Р. Гамзатов.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12-14 ответить на вопросы.</w:t>
            </w:r>
          </w:p>
        </w:tc>
      </w:tr>
      <w:tr w:rsidR="0056690A" w:rsidRPr="00245488" w:rsidTr="0056690A">
        <w:trPr>
          <w:trHeight w:val="537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Фольклорные песни, связанные с обычаями и обрядами.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20-21 выучить наизусть.</w:t>
            </w:r>
          </w:p>
        </w:tc>
      </w:tr>
      <w:tr w:rsidR="0056690A" w:rsidRPr="00245488" w:rsidTr="0056690A">
        <w:trPr>
          <w:trHeight w:val="418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«Муравей» (стих) Абасил Мухамад.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24-25 наизусть</w:t>
            </w:r>
          </w:p>
        </w:tc>
      </w:tr>
      <w:tr w:rsidR="0056690A" w:rsidRPr="00245488" w:rsidTr="0056690A">
        <w:trPr>
          <w:trHeight w:val="424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56690A" w:rsidRPr="00245488" w:rsidRDefault="00D941B5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«Жадность и Щедрость</w:t>
            </w:r>
            <w:r w:rsidR="0056690A" w:rsidRPr="00245488">
              <w:rPr>
                <w:rFonts w:ascii="Times New Roman" w:hAnsi="Times New Roman"/>
                <w:sz w:val="24"/>
                <w:szCs w:val="24"/>
              </w:rPr>
              <w:t>» (цунтинская сказка)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25-29 пересказ.</w:t>
            </w:r>
          </w:p>
        </w:tc>
      </w:tr>
      <w:tr w:rsidR="0056690A" w:rsidRPr="00245488" w:rsidTr="0056690A">
        <w:trPr>
          <w:trHeight w:val="330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«Пионер Лёня» Ю.М. Корольков.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32-34</w:t>
            </w:r>
          </w:p>
        </w:tc>
      </w:tr>
      <w:tr w:rsidR="004B3215" w:rsidRPr="00245488" w:rsidTr="00F63428">
        <w:trPr>
          <w:trHeight w:val="345"/>
        </w:trPr>
        <w:tc>
          <w:tcPr>
            <w:tcW w:w="14458" w:type="dxa"/>
            <w:gridSpan w:val="7"/>
          </w:tcPr>
          <w:p w:rsidR="004B3215" w:rsidRPr="00245488" w:rsidRDefault="0090784F" w:rsidP="0090784F">
            <w:pPr>
              <w:tabs>
                <w:tab w:val="left" w:pos="66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ab/>
            </w: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2 четверть -8ч</w:t>
            </w:r>
          </w:p>
        </w:tc>
      </w:tr>
      <w:tr w:rsidR="0090784F" w:rsidRPr="00245488" w:rsidTr="0090784F">
        <w:trPr>
          <w:trHeight w:val="378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«Волчья песенка» (сказка).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35-38 краткое содержание.</w:t>
            </w:r>
          </w:p>
        </w:tc>
      </w:tr>
      <w:tr w:rsidR="0090784F" w:rsidRPr="00245488" w:rsidTr="0056690A">
        <w:trPr>
          <w:trHeight w:val="42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«Лиса и крот»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39-41 пересказ.</w:t>
            </w:r>
          </w:p>
        </w:tc>
      </w:tr>
      <w:tr w:rsidR="0090784F" w:rsidRPr="00245488" w:rsidTr="0090784F">
        <w:trPr>
          <w:trHeight w:val="40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«Голуби и охотник» (сказка).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50-57 выраз. прочит. и пересказать.</w:t>
            </w:r>
          </w:p>
        </w:tc>
      </w:tr>
      <w:tr w:rsidR="0090784F" w:rsidRPr="00245488" w:rsidTr="0090784F">
        <w:trPr>
          <w:trHeight w:val="66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«Диалог между котами и мышами»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Г. Цадаса.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59-62 отрывок наизусть.</w:t>
            </w:r>
          </w:p>
        </w:tc>
      </w:tr>
      <w:tr w:rsidR="0090784F" w:rsidRPr="00245488" w:rsidTr="0090784F">
        <w:trPr>
          <w:trHeight w:val="59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«Мельник и мельница» (сказка)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С. Алиханов.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67-68 пересказ.</w:t>
            </w:r>
          </w:p>
        </w:tc>
      </w:tr>
      <w:tr w:rsidR="0090784F" w:rsidRPr="00245488" w:rsidTr="0090784F">
        <w:trPr>
          <w:trHeight w:val="558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«Почему на свете так прекрасно?»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П. Дудочкин.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69-71 пересказ.</w:t>
            </w:r>
          </w:p>
        </w:tc>
      </w:tr>
      <w:tr w:rsidR="0090784F" w:rsidRPr="00245488" w:rsidTr="0056690A">
        <w:trPr>
          <w:trHeight w:val="56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«Как заплакала корова» А. Хачалов (рассказ).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72-75 ответить на вопросы.</w:t>
            </w:r>
          </w:p>
        </w:tc>
      </w:tr>
      <w:tr w:rsidR="0090784F" w:rsidRPr="00245488" w:rsidTr="0056690A">
        <w:trPr>
          <w:trHeight w:val="39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«Родина» Тажудин Таймасханов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033941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76-77 выучить наизусть.</w:t>
            </w:r>
          </w:p>
        </w:tc>
      </w:tr>
      <w:tr w:rsidR="0090784F" w:rsidRPr="00245488" w:rsidTr="00F63428">
        <w:trPr>
          <w:trHeight w:val="309"/>
        </w:trPr>
        <w:tc>
          <w:tcPr>
            <w:tcW w:w="14458" w:type="dxa"/>
            <w:gridSpan w:val="7"/>
          </w:tcPr>
          <w:p w:rsidR="0090784F" w:rsidRPr="00245488" w:rsidRDefault="00245488" w:rsidP="00907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3 четверть -11</w:t>
            </w:r>
            <w:r w:rsidR="0090784F" w:rsidRPr="0024548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90784F" w:rsidRPr="00245488" w:rsidTr="0056690A">
        <w:trPr>
          <w:trHeight w:val="429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«Мама и детёныш» (рассказ) Н.Алиев.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77-79 работать над беглостью чтения и подготов.пересказ.</w:t>
            </w:r>
          </w:p>
        </w:tc>
      </w:tr>
      <w:tr w:rsidR="0090784F" w:rsidRPr="00245488" w:rsidTr="0090784F">
        <w:trPr>
          <w:trHeight w:val="486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«Дедушки сказка» (стих) Г. Багандов.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86-89  отрывок наизусть.</w:t>
            </w:r>
          </w:p>
        </w:tc>
      </w:tr>
      <w:tr w:rsidR="0090784F" w:rsidRPr="00245488" w:rsidTr="0090784F">
        <w:trPr>
          <w:trHeight w:val="32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«Умный мальчик»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90-92 ответить на вопросы, выраз прочитать.</w:t>
            </w:r>
          </w:p>
        </w:tc>
      </w:tr>
      <w:tr w:rsidR="0090784F" w:rsidRPr="00245488" w:rsidTr="0090784F">
        <w:trPr>
          <w:trHeight w:val="46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«Сундук»М. Мухамадов (рассказ)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93-96 пересказ.</w:t>
            </w:r>
          </w:p>
        </w:tc>
      </w:tr>
      <w:tr w:rsidR="0090784F" w:rsidRPr="00245488" w:rsidTr="0090784F">
        <w:trPr>
          <w:trHeight w:val="60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«Как вовремя </w:t>
            </w:r>
            <w:r w:rsidR="00D941B5">
              <w:rPr>
                <w:rFonts w:ascii="Times New Roman" w:hAnsi="Times New Roman"/>
                <w:sz w:val="24"/>
                <w:szCs w:val="24"/>
              </w:rPr>
              <w:t>с</w:t>
            </w:r>
            <w:r w:rsidRPr="00245488">
              <w:rPr>
                <w:rFonts w:ascii="Times New Roman" w:hAnsi="Times New Roman"/>
                <w:sz w:val="24"/>
                <w:szCs w:val="24"/>
              </w:rPr>
              <w:t>похватился» (рассказ) М. Хайдарбегов.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97-101 прочитать и отв.на вопросы.</w:t>
            </w:r>
          </w:p>
        </w:tc>
      </w:tr>
      <w:tr w:rsidR="0090784F" w:rsidRPr="00245488" w:rsidTr="0090784F">
        <w:trPr>
          <w:trHeight w:val="461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«Уважение»  Г. Цадаса.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102 наизусть.</w:t>
            </w:r>
          </w:p>
        </w:tc>
      </w:tr>
      <w:tr w:rsidR="0090784F" w:rsidRPr="00245488" w:rsidTr="0090784F">
        <w:trPr>
          <w:trHeight w:val="47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«Если спросят, я отвечу»М. Гунащев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103 выучить наизусть.</w:t>
            </w:r>
          </w:p>
        </w:tc>
      </w:tr>
      <w:tr w:rsidR="0090784F" w:rsidRPr="00245488" w:rsidTr="0090784F">
        <w:trPr>
          <w:trHeight w:val="31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«Дружба»М. Митаров.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104-105 наизусть любой отрывок.</w:t>
            </w:r>
          </w:p>
        </w:tc>
      </w:tr>
      <w:tr w:rsidR="0090784F" w:rsidRPr="00245488" w:rsidTr="0090784F">
        <w:trPr>
          <w:trHeight w:val="463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«Птицы тоже умеют помогать» (сказание)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стр 102  выразит. прочит. </w:t>
            </w:r>
          </w:p>
        </w:tc>
      </w:tr>
      <w:tr w:rsidR="0090784F" w:rsidRPr="00245488" w:rsidTr="0056690A">
        <w:trPr>
          <w:trHeight w:val="63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26</w:t>
            </w:r>
            <w:r w:rsidR="00245488" w:rsidRPr="00245488">
              <w:rPr>
                <w:rFonts w:ascii="Times New Roman" w:hAnsi="Times New Roman"/>
                <w:sz w:val="24"/>
                <w:szCs w:val="24"/>
              </w:rPr>
              <w:t>,27.</w:t>
            </w:r>
          </w:p>
        </w:tc>
        <w:tc>
          <w:tcPr>
            <w:tcW w:w="56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10</w:t>
            </w:r>
            <w:r w:rsidR="00245488" w:rsidRPr="00245488">
              <w:rPr>
                <w:rFonts w:ascii="Times New Roman" w:hAnsi="Times New Roman"/>
                <w:sz w:val="24"/>
                <w:szCs w:val="24"/>
              </w:rPr>
              <w:t>,11.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«Самое сильное оружие» (рассказ)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М. Дугричилов.</w:t>
            </w:r>
          </w:p>
        </w:tc>
        <w:tc>
          <w:tcPr>
            <w:tcW w:w="1417" w:type="dxa"/>
          </w:tcPr>
          <w:p w:rsidR="0090784F" w:rsidRPr="00245488" w:rsidRDefault="0024548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111-114 краткое содержание.</w:t>
            </w:r>
          </w:p>
        </w:tc>
      </w:tr>
      <w:tr w:rsidR="0090784F" w:rsidRPr="00245488" w:rsidTr="00F63428">
        <w:trPr>
          <w:trHeight w:val="335"/>
        </w:trPr>
        <w:tc>
          <w:tcPr>
            <w:tcW w:w="14458" w:type="dxa"/>
            <w:gridSpan w:val="7"/>
          </w:tcPr>
          <w:p w:rsidR="0090784F" w:rsidRPr="00245488" w:rsidRDefault="00245488" w:rsidP="00907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-7 </w:t>
            </w:r>
            <w:r w:rsidR="0090784F" w:rsidRPr="0024548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0784F" w:rsidRPr="00245488" w:rsidTr="0056690A">
        <w:trPr>
          <w:trHeight w:val="696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28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«Весна и лето»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Р. Гамзатов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133 наизусть.</w:t>
            </w:r>
          </w:p>
        </w:tc>
      </w:tr>
      <w:tr w:rsidR="0090784F" w:rsidRPr="00245488" w:rsidTr="0090784F">
        <w:trPr>
          <w:trHeight w:val="428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29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«Сон Айны» (сказка) М.Рамазанов.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138-139 пересказ. Рассказ о самом волшебном празднике в году.</w:t>
            </w:r>
          </w:p>
        </w:tc>
      </w:tr>
      <w:tr w:rsidR="0090784F" w:rsidRPr="00245488" w:rsidTr="0090784F">
        <w:trPr>
          <w:trHeight w:val="282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30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«Самое могущественное»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145-147 краткое содерж.</w:t>
            </w:r>
          </w:p>
        </w:tc>
      </w:tr>
      <w:tr w:rsidR="0090784F" w:rsidRPr="00245488" w:rsidTr="0090784F">
        <w:trPr>
          <w:trHeight w:val="399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31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«Почему море бушует?»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159-162 ответить на вопросы.</w:t>
            </w:r>
          </w:p>
        </w:tc>
      </w:tr>
      <w:tr w:rsidR="0090784F" w:rsidRPr="00245488" w:rsidTr="0056690A">
        <w:trPr>
          <w:trHeight w:val="430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32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«Осел и бык»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167-168</w:t>
            </w:r>
          </w:p>
        </w:tc>
      </w:tr>
      <w:tr w:rsidR="0090784F" w:rsidRPr="00245488" w:rsidTr="0090784F">
        <w:trPr>
          <w:trHeight w:val="552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33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«Лед и солнце» (сказка).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«Р. Гамзатов Весна»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178-179 выраз. прочитать.</w:t>
            </w:r>
          </w:p>
        </w:tc>
      </w:tr>
      <w:tr w:rsidR="0090784F" w:rsidRPr="00245488" w:rsidTr="0056690A">
        <w:trPr>
          <w:trHeight w:val="76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«Прекрасный человек, необыкновенный доктор» М. Расулов.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стр 201-203 отв. на вопросы.</w:t>
            </w:r>
          </w:p>
        </w:tc>
      </w:tr>
    </w:tbl>
    <w:p w:rsidR="00E645DF" w:rsidRPr="00245488" w:rsidRDefault="00E645DF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E77FB1" w:rsidRPr="00245488" w:rsidRDefault="00E77FB1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77FB1" w:rsidRPr="00245488" w:rsidRDefault="00E77FB1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512E" w:rsidRDefault="004F512E" w:rsidP="004F512E">
      <w:pPr>
        <w:spacing w:after="160" w:line="256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родному чтению 4 класс</w:t>
      </w:r>
    </w:p>
    <w:p w:rsidR="004F512E" w:rsidRDefault="004F512E" w:rsidP="004F512E">
      <w:pPr>
        <w:spacing w:after="160" w:line="25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  <w:tr w:rsidR="004F512E" w:rsidTr="006B1AC3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jc w:val="center"/>
            </w:pPr>
          </w:p>
        </w:tc>
      </w:tr>
    </w:tbl>
    <w:p w:rsidR="004F512E" w:rsidRDefault="004F512E" w:rsidP="004F512E">
      <w:pPr>
        <w:spacing w:after="160" w:line="256" w:lineRule="auto"/>
        <w:rPr>
          <w:b/>
        </w:rPr>
      </w:pPr>
    </w:p>
    <w:p w:rsidR="004F512E" w:rsidRDefault="004F512E" w:rsidP="004F512E">
      <w:pPr>
        <w:spacing w:after="160" w:line="25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4F512E" w:rsidRDefault="004F512E" w:rsidP="004F512E">
      <w:pPr>
        <w:spacing w:after="160" w:line="256" w:lineRule="auto"/>
        <w:rPr>
          <w:b/>
          <w:sz w:val="32"/>
          <w:szCs w:val="32"/>
        </w:rPr>
      </w:pPr>
    </w:p>
    <w:p w:rsidR="004F512E" w:rsidRDefault="004F512E" w:rsidP="004F512E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4F512E" w:rsidRDefault="004F512E" w:rsidP="004F512E">
      <w:pPr>
        <w:spacing w:after="160"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родное чтение   </w:t>
      </w:r>
      <w:r>
        <w:rPr>
          <w:sz w:val="32"/>
          <w:szCs w:val="32"/>
        </w:rPr>
        <w:t xml:space="preserve">                         класс 4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4F512E" w:rsidTr="006B1AC3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4F512E" w:rsidRDefault="004F512E" w:rsidP="006B1AC3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4F512E" w:rsidTr="006B1AC3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4F512E" w:rsidTr="006B1AC3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4F512E" w:rsidTr="006B1AC3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4F512E" w:rsidTr="006B1AC3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</w:p>
        </w:tc>
      </w:tr>
      <w:tr w:rsidR="004F512E" w:rsidTr="006B1AC3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2E" w:rsidRDefault="004F512E" w:rsidP="006B1AC3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4F512E" w:rsidRDefault="004F512E" w:rsidP="004F512E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512E" w:rsidRDefault="004F512E" w:rsidP="004F512E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A46BF" w:rsidRDefault="000A46BF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0A46BF" w:rsidSect="00DD1CE8">
      <w:footerReference w:type="default" r:id="rId7"/>
      <w:pgSz w:w="16838" w:h="11906" w:orient="landscape"/>
      <w:pgMar w:top="426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9F" w:rsidRDefault="0086789F" w:rsidP="009858BF">
      <w:pPr>
        <w:spacing w:after="0" w:line="240" w:lineRule="auto"/>
      </w:pPr>
      <w:r>
        <w:separator/>
      </w:r>
    </w:p>
  </w:endnote>
  <w:endnote w:type="continuationSeparator" w:id="1">
    <w:p w:rsidR="0086789F" w:rsidRDefault="0086789F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205"/>
      <w:docPartObj>
        <w:docPartGallery w:val="Page Numbers (Bottom of Page)"/>
        <w:docPartUnique/>
      </w:docPartObj>
    </w:sdtPr>
    <w:sdtContent>
      <w:p w:rsidR="004F512E" w:rsidRDefault="00CE07A9">
        <w:pPr>
          <w:pStyle w:val="a8"/>
          <w:jc w:val="center"/>
        </w:pPr>
        <w:fldSimple w:instr=" PAGE   \* MERGEFORMAT ">
          <w:r w:rsidR="009F2BBD">
            <w:rPr>
              <w:noProof/>
            </w:rPr>
            <w:t>1</w:t>
          </w:r>
        </w:fldSimple>
      </w:p>
    </w:sdtContent>
  </w:sdt>
  <w:p w:rsidR="004F512E" w:rsidRDefault="004F51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9F" w:rsidRDefault="0086789F" w:rsidP="009858BF">
      <w:pPr>
        <w:spacing w:after="0" w:line="240" w:lineRule="auto"/>
      </w:pPr>
      <w:r>
        <w:separator/>
      </w:r>
    </w:p>
  </w:footnote>
  <w:footnote w:type="continuationSeparator" w:id="1">
    <w:p w:rsidR="0086789F" w:rsidRDefault="0086789F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23363"/>
    <w:rsid w:val="00033941"/>
    <w:rsid w:val="00055EE9"/>
    <w:rsid w:val="00065B95"/>
    <w:rsid w:val="00077190"/>
    <w:rsid w:val="000A46BF"/>
    <w:rsid w:val="000D0B2B"/>
    <w:rsid w:val="000D2CC5"/>
    <w:rsid w:val="000F4DED"/>
    <w:rsid w:val="00103685"/>
    <w:rsid w:val="00111225"/>
    <w:rsid w:val="00116B25"/>
    <w:rsid w:val="001604C3"/>
    <w:rsid w:val="001921A9"/>
    <w:rsid w:val="001C1231"/>
    <w:rsid w:val="001C269E"/>
    <w:rsid w:val="001C5274"/>
    <w:rsid w:val="001D265F"/>
    <w:rsid w:val="001D5BF6"/>
    <w:rsid w:val="001E25D6"/>
    <w:rsid w:val="001F4BA2"/>
    <w:rsid w:val="002036B9"/>
    <w:rsid w:val="002176B4"/>
    <w:rsid w:val="002208EE"/>
    <w:rsid w:val="00234B53"/>
    <w:rsid w:val="00245488"/>
    <w:rsid w:val="00254E1A"/>
    <w:rsid w:val="0026276C"/>
    <w:rsid w:val="0026398C"/>
    <w:rsid w:val="0026630C"/>
    <w:rsid w:val="0027115A"/>
    <w:rsid w:val="00272F15"/>
    <w:rsid w:val="00281733"/>
    <w:rsid w:val="00291583"/>
    <w:rsid w:val="002B67A9"/>
    <w:rsid w:val="002C226A"/>
    <w:rsid w:val="002C466A"/>
    <w:rsid w:val="00341D43"/>
    <w:rsid w:val="003570B3"/>
    <w:rsid w:val="0037370F"/>
    <w:rsid w:val="00376B9F"/>
    <w:rsid w:val="00377E85"/>
    <w:rsid w:val="003A619E"/>
    <w:rsid w:val="003F3228"/>
    <w:rsid w:val="004027E5"/>
    <w:rsid w:val="00417ACD"/>
    <w:rsid w:val="00433361"/>
    <w:rsid w:val="004501F8"/>
    <w:rsid w:val="00451C0A"/>
    <w:rsid w:val="00463E9B"/>
    <w:rsid w:val="004654EA"/>
    <w:rsid w:val="00466F22"/>
    <w:rsid w:val="0048121E"/>
    <w:rsid w:val="00484B83"/>
    <w:rsid w:val="0049602B"/>
    <w:rsid w:val="00496981"/>
    <w:rsid w:val="004A094D"/>
    <w:rsid w:val="004A3B4E"/>
    <w:rsid w:val="004B3215"/>
    <w:rsid w:val="004B6703"/>
    <w:rsid w:val="004B719A"/>
    <w:rsid w:val="004D63E9"/>
    <w:rsid w:val="004E707D"/>
    <w:rsid w:val="004F2AAB"/>
    <w:rsid w:val="004F512E"/>
    <w:rsid w:val="00520A08"/>
    <w:rsid w:val="00530AEE"/>
    <w:rsid w:val="00554F36"/>
    <w:rsid w:val="00557F13"/>
    <w:rsid w:val="0056690A"/>
    <w:rsid w:val="005B536C"/>
    <w:rsid w:val="005E1F4B"/>
    <w:rsid w:val="005E6BE5"/>
    <w:rsid w:val="00602580"/>
    <w:rsid w:val="00611FE0"/>
    <w:rsid w:val="00614ADF"/>
    <w:rsid w:val="00622427"/>
    <w:rsid w:val="006377A6"/>
    <w:rsid w:val="00654C0D"/>
    <w:rsid w:val="0067120F"/>
    <w:rsid w:val="006914EC"/>
    <w:rsid w:val="006A10FF"/>
    <w:rsid w:val="006A3E04"/>
    <w:rsid w:val="006C6B3D"/>
    <w:rsid w:val="00701AD1"/>
    <w:rsid w:val="00714DD5"/>
    <w:rsid w:val="00725374"/>
    <w:rsid w:val="007367AD"/>
    <w:rsid w:val="00737222"/>
    <w:rsid w:val="00737A57"/>
    <w:rsid w:val="007677DF"/>
    <w:rsid w:val="007E0B8A"/>
    <w:rsid w:val="007E4CFC"/>
    <w:rsid w:val="0083407B"/>
    <w:rsid w:val="008352DD"/>
    <w:rsid w:val="00841D61"/>
    <w:rsid w:val="0086789F"/>
    <w:rsid w:val="00876470"/>
    <w:rsid w:val="00892CA7"/>
    <w:rsid w:val="008B0789"/>
    <w:rsid w:val="008B6326"/>
    <w:rsid w:val="008C3854"/>
    <w:rsid w:val="008D55BE"/>
    <w:rsid w:val="008D7F3A"/>
    <w:rsid w:val="008F4947"/>
    <w:rsid w:val="00902C76"/>
    <w:rsid w:val="00902FA6"/>
    <w:rsid w:val="0090784F"/>
    <w:rsid w:val="0094163C"/>
    <w:rsid w:val="00941D7C"/>
    <w:rsid w:val="00950C0B"/>
    <w:rsid w:val="00951FE7"/>
    <w:rsid w:val="00954137"/>
    <w:rsid w:val="009858BF"/>
    <w:rsid w:val="00993ACF"/>
    <w:rsid w:val="00993D79"/>
    <w:rsid w:val="009B4309"/>
    <w:rsid w:val="009C7509"/>
    <w:rsid w:val="009F2BBD"/>
    <w:rsid w:val="00A624B4"/>
    <w:rsid w:val="00A658B3"/>
    <w:rsid w:val="00A928D1"/>
    <w:rsid w:val="00AC11F6"/>
    <w:rsid w:val="00AC1EF5"/>
    <w:rsid w:val="00B0216E"/>
    <w:rsid w:val="00B160A8"/>
    <w:rsid w:val="00B673E1"/>
    <w:rsid w:val="00B7618F"/>
    <w:rsid w:val="00BA7365"/>
    <w:rsid w:val="00BB13AE"/>
    <w:rsid w:val="00BC144D"/>
    <w:rsid w:val="00C06E8B"/>
    <w:rsid w:val="00C13545"/>
    <w:rsid w:val="00C162C2"/>
    <w:rsid w:val="00C50C36"/>
    <w:rsid w:val="00C62625"/>
    <w:rsid w:val="00C650B6"/>
    <w:rsid w:val="00C65768"/>
    <w:rsid w:val="00C70E2E"/>
    <w:rsid w:val="00C74691"/>
    <w:rsid w:val="00C749D3"/>
    <w:rsid w:val="00C762E8"/>
    <w:rsid w:val="00C9160F"/>
    <w:rsid w:val="00CB6C03"/>
    <w:rsid w:val="00CE07A9"/>
    <w:rsid w:val="00CF444B"/>
    <w:rsid w:val="00D06E6A"/>
    <w:rsid w:val="00D17977"/>
    <w:rsid w:val="00D42561"/>
    <w:rsid w:val="00D52621"/>
    <w:rsid w:val="00D871FB"/>
    <w:rsid w:val="00D941B5"/>
    <w:rsid w:val="00DB2169"/>
    <w:rsid w:val="00DD1CE8"/>
    <w:rsid w:val="00DF4A58"/>
    <w:rsid w:val="00E00C21"/>
    <w:rsid w:val="00E27EC1"/>
    <w:rsid w:val="00E33A17"/>
    <w:rsid w:val="00E36984"/>
    <w:rsid w:val="00E37ED0"/>
    <w:rsid w:val="00E534EE"/>
    <w:rsid w:val="00E645DF"/>
    <w:rsid w:val="00E77FB1"/>
    <w:rsid w:val="00E82252"/>
    <w:rsid w:val="00E83444"/>
    <w:rsid w:val="00E9044A"/>
    <w:rsid w:val="00EB0119"/>
    <w:rsid w:val="00F22D12"/>
    <w:rsid w:val="00F37D42"/>
    <w:rsid w:val="00F41F45"/>
    <w:rsid w:val="00F57D85"/>
    <w:rsid w:val="00F63428"/>
    <w:rsid w:val="00FB55A1"/>
    <w:rsid w:val="00FD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2313-6166-497E-A3AA-9730A18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13</cp:revision>
  <cp:lastPrinted>2023-09-20T09:49:00Z</cp:lastPrinted>
  <dcterms:created xsi:type="dcterms:W3CDTF">2002-01-02T21:50:00Z</dcterms:created>
  <dcterms:modified xsi:type="dcterms:W3CDTF">2023-10-15T20:23:00Z</dcterms:modified>
</cp:coreProperties>
</file>