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EB9F8" w14:textId="302E3787" w:rsidR="009C1D15" w:rsidRPr="009C1D15" w:rsidRDefault="009C1D15" w:rsidP="009C1D15">
      <w:pPr>
        <w:keepNext/>
        <w:widowControl/>
        <w:autoSpaceDE/>
        <w:autoSpaceDN/>
        <w:adjustRightInd/>
        <w:jc w:val="center"/>
        <w:outlineLvl w:val="0"/>
        <w:rPr>
          <w:rFonts w:eastAsia="Times New Roman"/>
          <w:b/>
          <w:sz w:val="24"/>
          <w:szCs w:val="24"/>
        </w:rPr>
      </w:pPr>
      <w:r w:rsidRPr="009C1D15">
        <w:rPr>
          <w:rFonts w:eastAsia="Times New Roman"/>
          <w:b/>
          <w:sz w:val="24"/>
          <w:szCs w:val="24"/>
        </w:rPr>
        <w:tab/>
      </w:r>
      <w:r w:rsidRPr="009C1D15">
        <w:rPr>
          <w:rFonts w:eastAsia="Times New Roman"/>
          <w:b/>
          <w:sz w:val="24"/>
          <w:szCs w:val="24"/>
        </w:rPr>
        <w:tab/>
      </w:r>
      <w:r w:rsidRPr="009C1D15">
        <w:rPr>
          <w:rFonts w:eastAsia="Times New Roman"/>
          <w:noProof/>
          <w:sz w:val="18"/>
          <w:szCs w:val="18"/>
        </w:rPr>
        <w:drawing>
          <wp:anchor distT="0" distB="0" distL="114300" distR="114300" simplePos="0" relativeHeight="251659264" behindDoc="0" locked="0" layoutInCell="1" allowOverlap="1" wp14:anchorId="6D306139" wp14:editId="131BE509">
            <wp:simplePos x="0" y="0"/>
            <wp:positionH relativeFrom="column">
              <wp:posOffset>2729230</wp:posOffset>
            </wp:positionH>
            <wp:positionV relativeFrom="paragraph">
              <wp:posOffset>85090</wp:posOffset>
            </wp:positionV>
            <wp:extent cx="990600" cy="93345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90600" cy="9334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015F71" w14:textId="77777777" w:rsidR="009C1D15" w:rsidRPr="009C1D15" w:rsidRDefault="009C1D15" w:rsidP="009C1D15">
      <w:pPr>
        <w:keepNext/>
        <w:widowControl/>
        <w:autoSpaceDE/>
        <w:autoSpaceDN/>
        <w:adjustRightInd/>
        <w:jc w:val="center"/>
        <w:outlineLvl w:val="0"/>
        <w:rPr>
          <w:rFonts w:eastAsia="Times New Roman"/>
          <w:b/>
          <w:sz w:val="24"/>
          <w:szCs w:val="24"/>
        </w:rPr>
      </w:pPr>
    </w:p>
    <w:p w14:paraId="73B77818" w14:textId="77777777" w:rsidR="009C1D15" w:rsidRPr="009C1D15" w:rsidRDefault="009C1D15" w:rsidP="009C1D15">
      <w:pPr>
        <w:keepNext/>
        <w:widowControl/>
        <w:autoSpaceDE/>
        <w:autoSpaceDN/>
        <w:adjustRightInd/>
        <w:jc w:val="center"/>
        <w:outlineLvl w:val="0"/>
        <w:rPr>
          <w:rFonts w:eastAsia="Times New Roman"/>
          <w:b/>
          <w:sz w:val="24"/>
          <w:szCs w:val="24"/>
        </w:rPr>
      </w:pPr>
    </w:p>
    <w:p w14:paraId="60872F45" w14:textId="77777777" w:rsidR="009C1D15" w:rsidRPr="009C1D15" w:rsidRDefault="009C1D15" w:rsidP="009C1D15">
      <w:pPr>
        <w:keepNext/>
        <w:widowControl/>
        <w:autoSpaceDE/>
        <w:autoSpaceDN/>
        <w:adjustRightInd/>
        <w:jc w:val="center"/>
        <w:outlineLvl w:val="0"/>
        <w:rPr>
          <w:rFonts w:eastAsia="Times New Roman"/>
          <w:b/>
          <w:sz w:val="24"/>
          <w:szCs w:val="24"/>
        </w:rPr>
      </w:pPr>
    </w:p>
    <w:p w14:paraId="3D2D6254" w14:textId="77777777" w:rsidR="009C1D15" w:rsidRPr="009C1D15" w:rsidRDefault="009C1D15" w:rsidP="009C1D15">
      <w:pPr>
        <w:keepNext/>
        <w:widowControl/>
        <w:autoSpaceDE/>
        <w:autoSpaceDN/>
        <w:adjustRightInd/>
        <w:jc w:val="center"/>
        <w:outlineLvl w:val="0"/>
        <w:rPr>
          <w:rFonts w:eastAsia="Times New Roman"/>
          <w:b/>
          <w:sz w:val="24"/>
          <w:szCs w:val="24"/>
        </w:rPr>
      </w:pPr>
    </w:p>
    <w:p w14:paraId="1121F873" w14:textId="77777777" w:rsidR="009C1D15" w:rsidRPr="009C1D15" w:rsidRDefault="009C1D15" w:rsidP="009C1D15">
      <w:pPr>
        <w:keepNext/>
        <w:widowControl/>
        <w:autoSpaceDE/>
        <w:autoSpaceDN/>
        <w:adjustRightInd/>
        <w:outlineLvl w:val="0"/>
        <w:rPr>
          <w:rFonts w:eastAsia="Times New Roman"/>
          <w:b/>
          <w:sz w:val="24"/>
          <w:szCs w:val="24"/>
        </w:rPr>
      </w:pPr>
    </w:p>
    <w:p w14:paraId="5F4515A3" w14:textId="77777777" w:rsidR="009C1D15" w:rsidRPr="009C1D15" w:rsidRDefault="009C1D15" w:rsidP="009C1D15">
      <w:pPr>
        <w:keepNext/>
        <w:widowControl/>
        <w:autoSpaceDE/>
        <w:autoSpaceDN/>
        <w:adjustRightInd/>
        <w:outlineLvl w:val="0"/>
        <w:rPr>
          <w:rFonts w:eastAsia="Times New Roman"/>
          <w:b/>
          <w:sz w:val="24"/>
          <w:szCs w:val="24"/>
        </w:rPr>
      </w:pPr>
    </w:p>
    <w:p w14:paraId="785C0174" w14:textId="77777777" w:rsidR="009C1D15" w:rsidRPr="009C1D15" w:rsidRDefault="009C1D15" w:rsidP="009C1D15">
      <w:pPr>
        <w:keepNext/>
        <w:widowControl/>
        <w:autoSpaceDE/>
        <w:autoSpaceDN/>
        <w:adjustRightInd/>
        <w:jc w:val="center"/>
        <w:outlineLvl w:val="0"/>
        <w:rPr>
          <w:rFonts w:eastAsia="Times New Roman"/>
          <w:b/>
          <w:sz w:val="24"/>
          <w:szCs w:val="24"/>
        </w:rPr>
      </w:pPr>
    </w:p>
    <w:p w14:paraId="7CB0A6EA" w14:textId="77777777" w:rsidR="009C1D15" w:rsidRPr="009C1D15" w:rsidRDefault="009C1D15" w:rsidP="009C1D15">
      <w:pPr>
        <w:keepNext/>
        <w:widowControl/>
        <w:autoSpaceDE/>
        <w:autoSpaceDN/>
        <w:adjustRightInd/>
        <w:jc w:val="center"/>
        <w:outlineLvl w:val="0"/>
        <w:rPr>
          <w:rFonts w:eastAsia="Times New Roman"/>
          <w:b/>
          <w:spacing w:val="60"/>
          <w:sz w:val="24"/>
          <w:szCs w:val="24"/>
        </w:rPr>
      </w:pPr>
      <w:r w:rsidRPr="009C1D15">
        <w:rPr>
          <w:rFonts w:eastAsia="Times New Roman"/>
          <w:b/>
          <w:spacing w:val="60"/>
          <w:sz w:val="24"/>
          <w:szCs w:val="24"/>
        </w:rPr>
        <w:t>РЕСПУБЛИКА  ДАГЕСТАН</w:t>
      </w:r>
    </w:p>
    <w:p w14:paraId="20004EE1" w14:textId="77777777" w:rsidR="009C1D15" w:rsidRPr="009C1D15" w:rsidRDefault="009C1D15" w:rsidP="009C1D15">
      <w:pPr>
        <w:keepNext/>
        <w:widowControl/>
        <w:autoSpaceDE/>
        <w:autoSpaceDN/>
        <w:adjustRightInd/>
        <w:jc w:val="center"/>
        <w:outlineLvl w:val="0"/>
        <w:rPr>
          <w:rFonts w:eastAsia="Times New Roman"/>
          <w:b/>
          <w:spacing w:val="60"/>
          <w:sz w:val="24"/>
          <w:szCs w:val="24"/>
        </w:rPr>
      </w:pPr>
    </w:p>
    <w:p w14:paraId="46DEC88F" w14:textId="77777777" w:rsidR="009C1D15" w:rsidRPr="009C1D15" w:rsidRDefault="009C1D15" w:rsidP="009C1D15">
      <w:pPr>
        <w:widowControl/>
        <w:autoSpaceDE/>
        <w:autoSpaceDN/>
        <w:adjustRightInd/>
        <w:rPr>
          <w:rFonts w:eastAsia="Times New Roman"/>
          <w:sz w:val="22"/>
          <w:szCs w:val="22"/>
        </w:rPr>
      </w:pPr>
    </w:p>
    <w:p w14:paraId="6BC0DFFA" w14:textId="77777777" w:rsidR="009C1D15" w:rsidRPr="009C1D15" w:rsidRDefault="009C1D15" w:rsidP="009C1D15">
      <w:pPr>
        <w:keepNext/>
        <w:widowControl/>
        <w:autoSpaceDE/>
        <w:autoSpaceDN/>
        <w:adjustRightInd/>
        <w:jc w:val="center"/>
        <w:outlineLvl w:val="0"/>
        <w:rPr>
          <w:rFonts w:eastAsia="Times New Roman"/>
          <w:b/>
          <w:sz w:val="24"/>
          <w:szCs w:val="24"/>
        </w:rPr>
      </w:pPr>
      <w:r w:rsidRPr="009C1D15">
        <w:rPr>
          <w:rFonts w:eastAsia="Times New Roman"/>
          <w:b/>
          <w:sz w:val="24"/>
          <w:szCs w:val="24"/>
        </w:rPr>
        <w:t>МУНИЦИПАЛЬНОЕ КАЗЕННОЕ ОБЩЕОБРАЗОВАТЕЛЬНОЕ УЧРЕЖДЕНИЕ</w:t>
      </w:r>
    </w:p>
    <w:p w14:paraId="615D6557" w14:textId="77777777" w:rsidR="009C1D15" w:rsidRPr="009C1D15" w:rsidRDefault="009C1D15" w:rsidP="009C1D15">
      <w:pPr>
        <w:tabs>
          <w:tab w:val="center" w:pos="7852"/>
        </w:tabs>
        <w:jc w:val="center"/>
        <w:rPr>
          <w:rFonts w:eastAsia="Times New Roman"/>
          <w:b/>
          <w:sz w:val="24"/>
          <w:szCs w:val="24"/>
        </w:rPr>
      </w:pPr>
      <w:r w:rsidRPr="009C1D15">
        <w:rPr>
          <w:rFonts w:eastAsia="Times New Roman"/>
          <w:b/>
          <w:sz w:val="24"/>
          <w:szCs w:val="24"/>
        </w:rPr>
        <w:t>«Старосеребряковская средняя общеобразовательная школа»</w:t>
      </w:r>
    </w:p>
    <w:p w14:paraId="5705AD9F" w14:textId="77777777" w:rsidR="009C1D15" w:rsidRPr="009C1D15" w:rsidRDefault="009C1D15" w:rsidP="009C1D15">
      <w:pPr>
        <w:widowControl/>
        <w:autoSpaceDE/>
        <w:autoSpaceDN/>
        <w:adjustRightInd/>
        <w:spacing w:after="120"/>
        <w:jc w:val="center"/>
        <w:rPr>
          <w:rFonts w:eastAsia="Times New Roman"/>
          <w:i/>
          <w:sz w:val="24"/>
          <w:szCs w:val="24"/>
          <w:lang w:eastAsia="en-US"/>
        </w:rPr>
      </w:pPr>
    </w:p>
    <w:p w14:paraId="0FE27FA3" w14:textId="77777777" w:rsidR="009C1D15" w:rsidRPr="009C1D15" w:rsidRDefault="009C1D15" w:rsidP="009C1D15">
      <w:pPr>
        <w:widowControl/>
        <w:autoSpaceDE/>
        <w:autoSpaceDN/>
        <w:adjustRightInd/>
        <w:spacing w:after="120"/>
        <w:jc w:val="center"/>
        <w:rPr>
          <w:rFonts w:eastAsia="Times New Roman"/>
          <w:i/>
          <w:sz w:val="24"/>
          <w:szCs w:val="24"/>
          <w:lang w:eastAsia="en-US"/>
        </w:rPr>
      </w:pPr>
    </w:p>
    <w:p w14:paraId="7F473FA4" w14:textId="77777777" w:rsidR="009C1D15" w:rsidRPr="009C1D15" w:rsidRDefault="009C1D15" w:rsidP="009C1D15">
      <w:pPr>
        <w:widowControl/>
        <w:tabs>
          <w:tab w:val="left" w:pos="567"/>
        </w:tabs>
        <w:autoSpaceDE/>
        <w:autoSpaceDN/>
        <w:adjustRightInd/>
        <w:spacing w:after="120"/>
        <w:jc w:val="center"/>
        <w:rPr>
          <w:rFonts w:eastAsia="Times New Roman"/>
          <w:b/>
          <w:i/>
          <w:sz w:val="24"/>
          <w:szCs w:val="24"/>
        </w:rPr>
      </w:pPr>
      <w:r w:rsidRPr="009C1D15">
        <w:rPr>
          <w:rFonts w:eastAsia="Times New Roman"/>
          <w:b/>
          <w:sz w:val="24"/>
          <w:szCs w:val="24"/>
        </w:rPr>
        <w:t xml:space="preserve">РАССМОТРЕНО                          </w:t>
      </w:r>
      <w:r w:rsidRPr="009C1D15">
        <w:rPr>
          <w:rFonts w:eastAsia="Times New Roman"/>
          <w:b/>
          <w:sz w:val="24"/>
          <w:szCs w:val="24"/>
        </w:rPr>
        <w:tab/>
        <w:t xml:space="preserve"> СОГЛАСОВАНО</w:t>
      </w:r>
      <w:r w:rsidRPr="009C1D15">
        <w:rPr>
          <w:rFonts w:eastAsia="Times New Roman"/>
          <w:b/>
          <w:sz w:val="24"/>
          <w:szCs w:val="24"/>
        </w:rPr>
        <w:tab/>
        <w:t xml:space="preserve">                                    УТВЕРЖДАЮ</w:t>
      </w:r>
    </w:p>
    <w:p w14:paraId="6B6175F4" w14:textId="77777777" w:rsidR="009C1D15" w:rsidRPr="009C1D15" w:rsidRDefault="009C1D15" w:rsidP="009C1D15">
      <w:pPr>
        <w:keepNext/>
        <w:keepLines/>
        <w:widowControl/>
        <w:tabs>
          <w:tab w:val="left" w:pos="567"/>
        </w:tabs>
        <w:autoSpaceDE/>
        <w:autoSpaceDN/>
        <w:adjustRightInd/>
        <w:spacing w:before="200" w:line="276" w:lineRule="auto"/>
        <w:jc w:val="center"/>
        <w:outlineLvl w:val="4"/>
        <w:rPr>
          <w:rFonts w:eastAsia="Times New Roman"/>
          <w:sz w:val="24"/>
          <w:szCs w:val="24"/>
        </w:rPr>
      </w:pPr>
      <w:r w:rsidRPr="009C1D15">
        <w:rPr>
          <w:rFonts w:eastAsia="Times New Roman"/>
          <w:sz w:val="24"/>
          <w:szCs w:val="24"/>
        </w:rPr>
        <w:t>ШМО</w:t>
      </w:r>
      <w:r w:rsidRPr="009C1D15">
        <w:rPr>
          <w:rFonts w:eastAsia="Times New Roman"/>
          <w:sz w:val="24"/>
          <w:szCs w:val="24"/>
        </w:rPr>
        <w:tab/>
      </w:r>
      <w:r w:rsidRPr="009C1D15">
        <w:rPr>
          <w:rFonts w:eastAsia="Times New Roman"/>
          <w:sz w:val="24"/>
          <w:szCs w:val="24"/>
        </w:rPr>
        <w:tab/>
      </w:r>
      <w:r w:rsidRPr="009C1D15">
        <w:rPr>
          <w:rFonts w:eastAsia="Times New Roman"/>
          <w:sz w:val="24"/>
          <w:szCs w:val="24"/>
        </w:rPr>
        <w:tab/>
        <w:t xml:space="preserve">                          Зам.директора по УВР                                 Директор :</w:t>
      </w:r>
    </w:p>
    <w:p w14:paraId="14F709C1" w14:textId="77777777" w:rsidR="009C1D15" w:rsidRPr="009C1D15" w:rsidRDefault="009C1D15" w:rsidP="009C1D15">
      <w:pPr>
        <w:tabs>
          <w:tab w:val="left" w:pos="567"/>
        </w:tabs>
        <w:jc w:val="center"/>
        <w:rPr>
          <w:rFonts w:eastAsia="Times New Roman"/>
          <w:sz w:val="24"/>
          <w:szCs w:val="24"/>
        </w:rPr>
      </w:pPr>
      <w:r w:rsidRPr="009C1D15">
        <w:rPr>
          <w:rFonts w:eastAsia="Times New Roman"/>
          <w:sz w:val="24"/>
          <w:szCs w:val="24"/>
        </w:rPr>
        <w:t>Руководитель:_______          ___________/Халимова Х.А. /              __________/  Билалов Р.М.</w:t>
      </w:r>
    </w:p>
    <w:p w14:paraId="643DEB2E" w14:textId="77777777" w:rsidR="009C1D15" w:rsidRPr="009C1D15" w:rsidRDefault="009C1D15" w:rsidP="009C1D15">
      <w:pPr>
        <w:tabs>
          <w:tab w:val="left" w:pos="567"/>
        </w:tabs>
        <w:jc w:val="center"/>
        <w:rPr>
          <w:rFonts w:eastAsia="Times New Roman"/>
          <w:sz w:val="24"/>
          <w:szCs w:val="24"/>
        </w:rPr>
      </w:pPr>
    </w:p>
    <w:p w14:paraId="36743B26" w14:textId="2256DC42" w:rsidR="009C1D15" w:rsidRPr="009C1D15" w:rsidRDefault="009C1D15" w:rsidP="009C1D15">
      <w:pPr>
        <w:tabs>
          <w:tab w:val="left" w:pos="567"/>
        </w:tabs>
        <w:jc w:val="center"/>
        <w:rPr>
          <w:rFonts w:eastAsia="Times New Roman"/>
          <w:sz w:val="24"/>
          <w:szCs w:val="24"/>
        </w:rPr>
      </w:pPr>
      <w:r w:rsidRPr="009C1D15">
        <w:rPr>
          <w:rFonts w:eastAsia="Times New Roman"/>
          <w:sz w:val="24"/>
          <w:szCs w:val="24"/>
        </w:rPr>
        <w:t>протокол № ___от «___»____202</w:t>
      </w:r>
      <w:r w:rsidR="009706C3">
        <w:rPr>
          <w:rFonts w:eastAsia="Times New Roman"/>
          <w:sz w:val="24"/>
          <w:szCs w:val="24"/>
        </w:rPr>
        <w:t>2</w:t>
      </w:r>
      <w:r>
        <w:rPr>
          <w:rFonts w:eastAsia="Times New Roman"/>
          <w:sz w:val="24"/>
          <w:szCs w:val="24"/>
        </w:rPr>
        <w:t xml:space="preserve"> </w:t>
      </w:r>
      <w:r w:rsidRPr="009C1D15">
        <w:rPr>
          <w:rFonts w:eastAsia="Times New Roman"/>
          <w:sz w:val="24"/>
          <w:szCs w:val="24"/>
        </w:rPr>
        <w:t>г.        «___»____202</w:t>
      </w:r>
      <w:r w:rsidR="009706C3">
        <w:rPr>
          <w:rFonts w:eastAsia="Times New Roman"/>
          <w:sz w:val="24"/>
          <w:szCs w:val="24"/>
        </w:rPr>
        <w:t>2</w:t>
      </w:r>
      <w:r w:rsidRPr="009C1D15">
        <w:rPr>
          <w:rFonts w:eastAsia="Times New Roman"/>
          <w:sz w:val="24"/>
          <w:szCs w:val="24"/>
        </w:rPr>
        <w:t xml:space="preserve"> г.                     «____»____202</w:t>
      </w:r>
      <w:r w:rsidR="009706C3">
        <w:rPr>
          <w:rFonts w:eastAsia="Times New Roman"/>
          <w:sz w:val="24"/>
          <w:szCs w:val="24"/>
        </w:rPr>
        <w:t>2</w:t>
      </w:r>
      <w:r w:rsidRPr="009C1D15">
        <w:rPr>
          <w:rFonts w:eastAsia="Times New Roman"/>
          <w:sz w:val="24"/>
          <w:szCs w:val="24"/>
        </w:rPr>
        <w:t xml:space="preserve"> г.</w:t>
      </w:r>
    </w:p>
    <w:p w14:paraId="240DE8D0" w14:textId="77777777" w:rsidR="009C1D15" w:rsidRPr="009C1D15" w:rsidRDefault="009C1D15" w:rsidP="009C1D15">
      <w:pPr>
        <w:tabs>
          <w:tab w:val="left" w:pos="708"/>
          <w:tab w:val="left" w:pos="1416"/>
          <w:tab w:val="left" w:pos="2124"/>
          <w:tab w:val="left" w:pos="2832"/>
          <w:tab w:val="left" w:pos="3540"/>
          <w:tab w:val="left" w:pos="4248"/>
          <w:tab w:val="left" w:pos="5103"/>
          <w:tab w:val="left" w:pos="5664"/>
          <w:tab w:val="left" w:pos="6372"/>
          <w:tab w:val="left" w:pos="7080"/>
          <w:tab w:val="center" w:pos="7285"/>
          <w:tab w:val="left" w:pos="7788"/>
          <w:tab w:val="left" w:pos="8496"/>
          <w:tab w:val="left" w:pos="9204"/>
          <w:tab w:val="left" w:pos="9912"/>
          <w:tab w:val="left" w:pos="10620"/>
          <w:tab w:val="left" w:pos="11328"/>
          <w:tab w:val="left" w:pos="12600"/>
        </w:tabs>
        <w:jc w:val="center"/>
        <w:rPr>
          <w:rFonts w:eastAsia="Times New Roman"/>
          <w:b/>
          <w:sz w:val="24"/>
          <w:szCs w:val="24"/>
        </w:rPr>
      </w:pPr>
    </w:p>
    <w:p w14:paraId="44A93C65" w14:textId="77777777" w:rsidR="009C1D15" w:rsidRPr="009C1D15" w:rsidRDefault="009C1D15" w:rsidP="009C1D15">
      <w:pPr>
        <w:tabs>
          <w:tab w:val="left" w:pos="708"/>
          <w:tab w:val="left" w:pos="1416"/>
          <w:tab w:val="left" w:pos="2124"/>
          <w:tab w:val="left" w:pos="2832"/>
          <w:tab w:val="left" w:pos="3540"/>
          <w:tab w:val="left" w:pos="4248"/>
          <w:tab w:val="left" w:pos="5103"/>
          <w:tab w:val="left" w:pos="5664"/>
          <w:tab w:val="left" w:pos="6372"/>
          <w:tab w:val="left" w:pos="7080"/>
          <w:tab w:val="center" w:pos="7285"/>
          <w:tab w:val="left" w:pos="7788"/>
          <w:tab w:val="left" w:pos="8496"/>
          <w:tab w:val="left" w:pos="9204"/>
          <w:tab w:val="left" w:pos="9912"/>
          <w:tab w:val="left" w:pos="10620"/>
          <w:tab w:val="left" w:pos="11328"/>
          <w:tab w:val="left" w:pos="12600"/>
        </w:tabs>
        <w:jc w:val="center"/>
        <w:rPr>
          <w:rFonts w:eastAsia="Times New Roman"/>
          <w:b/>
          <w:sz w:val="24"/>
          <w:szCs w:val="24"/>
        </w:rPr>
      </w:pPr>
    </w:p>
    <w:p w14:paraId="2B7EB773" w14:textId="77777777" w:rsidR="009C1D15" w:rsidRPr="009C1D15" w:rsidRDefault="009C1D15" w:rsidP="009C1D15">
      <w:pPr>
        <w:tabs>
          <w:tab w:val="left" w:pos="708"/>
          <w:tab w:val="left" w:pos="1416"/>
          <w:tab w:val="left" w:pos="2124"/>
          <w:tab w:val="left" w:pos="2832"/>
          <w:tab w:val="left" w:pos="3540"/>
          <w:tab w:val="left" w:pos="4248"/>
          <w:tab w:val="left" w:pos="5103"/>
          <w:tab w:val="left" w:pos="5664"/>
          <w:tab w:val="left" w:pos="6372"/>
          <w:tab w:val="left" w:pos="7080"/>
          <w:tab w:val="center" w:pos="7285"/>
          <w:tab w:val="left" w:pos="7788"/>
          <w:tab w:val="left" w:pos="8496"/>
          <w:tab w:val="left" w:pos="9204"/>
          <w:tab w:val="left" w:pos="9912"/>
          <w:tab w:val="left" w:pos="10620"/>
          <w:tab w:val="left" w:pos="11328"/>
          <w:tab w:val="left" w:pos="12600"/>
        </w:tabs>
        <w:jc w:val="center"/>
        <w:rPr>
          <w:rFonts w:eastAsia="Times New Roman"/>
          <w:b/>
          <w:sz w:val="24"/>
          <w:szCs w:val="24"/>
        </w:rPr>
      </w:pPr>
      <w:r w:rsidRPr="009C1D15">
        <w:rPr>
          <w:rFonts w:eastAsia="Times New Roman"/>
          <w:b/>
          <w:sz w:val="24"/>
          <w:szCs w:val="24"/>
        </w:rPr>
        <w:t>Рабочая программа</w:t>
      </w:r>
    </w:p>
    <w:p w14:paraId="37507891" w14:textId="77777777" w:rsidR="009C1D15" w:rsidRPr="009C1D15" w:rsidRDefault="009C1D15" w:rsidP="009C1D15">
      <w:pPr>
        <w:tabs>
          <w:tab w:val="left" w:pos="708"/>
          <w:tab w:val="left" w:pos="1416"/>
          <w:tab w:val="left" w:pos="2124"/>
          <w:tab w:val="left" w:pos="2832"/>
          <w:tab w:val="left" w:pos="3540"/>
          <w:tab w:val="left" w:pos="4248"/>
          <w:tab w:val="left" w:pos="5103"/>
          <w:tab w:val="left" w:pos="5664"/>
          <w:tab w:val="left" w:pos="6372"/>
          <w:tab w:val="left" w:pos="7080"/>
          <w:tab w:val="center" w:pos="7285"/>
          <w:tab w:val="left" w:pos="7788"/>
          <w:tab w:val="left" w:pos="8496"/>
          <w:tab w:val="left" w:pos="9204"/>
          <w:tab w:val="left" w:pos="9912"/>
          <w:tab w:val="left" w:pos="10620"/>
          <w:tab w:val="left" w:pos="11328"/>
          <w:tab w:val="left" w:pos="12600"/>
        </w:tabs>
        <w:jc w:val="center"/>
        <w:rPr>
          <w:rFonts w:eastAsia="Times New Roman"/>
          <w:b/>
          <w:sz w:val="24"/>
          <w:szCs w:val="24"/>
        </w:rPr>
      </w:pPr>
    </w:p>
    <w:p w14:paraId="252E1896" w14:textId="5965B5EA" w:rsidR="009C1D15" w:rsidRPr="009C1D15" w:rsidRDefault="009C1D15" w:rsidP="009C1D15">
      <w:pPr>
        <w:tabs>
          <w:tab w:val="left" w:pos="4180"/>
          <w:tab w:val="left" w:pos="5529"/>
          <w:tab w:val="center" w:pos="7852"/>
        </w:tabs>
        <w:jc w:val="center"/>
        <w:rPr>
          <w:rFonts w:eastAsia="Times New Roman"/>
          <w:i/>
          <w:sz w:val="24"/>
          <w:szCs w:val="24"/>
          <w:u w:val="single"/>
        </w:rPr>
      </w:pPr>
      <w:r w:rsidRPr="009C1D15">
        <w:rPr>
          <w:rFonts w:eastAsia="Times New Roman"/>
          <w:b/>
          <w:sz w:val="24"/>
          <w:szCs w:val="24"/>
        </w:rPr>
        <w:t>Предмет</w:t>
      </w:r>
      <w:r w:rsidRPr="009C1D15">
        <w:rPr>
          <w:rFonts w:eastAsia="Times New Roman"/>
          <w:b/>
          <w:sz w:val="24"/>
          <w:szCs w:val="24"/>
          <w:u w:val="single"/>
        </w:rPr>
        <w:t xml:space="preserve">     Обществознание __</w:t>
      </w:r>
      <w:r w:rsidRPr="009C1D15">
        <w:rPr>
          <w:rFonts w:eastAsia="Times New Roman"/>
          <w:b/>
          <w:sz w:val="24"/>
          <w:szCs w:val="24"/>
        </w:rPr>
        <w:t xml:space="preserve">класс    </w:t>
      </w:r>
      <w:r w:rsidRPr="009C1D15">
        <w:rPr>
          <w:rFonts w:eastAsia="Times New Roman"/>
          <w:b/>
          <w:sz w:val="24"/>
          <w:szCs w:val="24"/>
          <w:u w:val="single"/>
        </w:rPr>
        <w:t>_</w:t>
      </w:r>
      <w:r>
        <w:rPr>
          <w:rFonts w:eastAsia="Times New Roman"/>
          <w:b/>
          <w:sz w:val="24"/>
          <w:szCs w:val="24"/>
          <w:u w:val="single"/>
        </w:rPr>
        <w:t>8</w:t>
      </w:r>
    </w:p>
    <w:p w14:paraId="7471F806" w14:textId="77777777" w:rsidR="009C1D15" w:rsidRPr="009C1D15" w:rsidRDefault="009C1D15" w:rsidP="009C1D15">
      <w:pPr>
        <w:tabs>
          <w:tab w:val="left" w:pos="4180"/>
          <w:tab w:val="left" w:pos="5529"/>
          <w:tab w:val="center" w:pos="7852"/>
        </w:tabs>
        <w:rPr>
          <w:rFonts w:eastAsia="Times New Roman"/>
          <w:i/>
          <w:sz w:val="24"/>
          <w:szCs w:val="24"/>
        </w:rPr>
      </w:pPr>
    </w:p>
    <w:p w14:paraId="5344ED99" w14:textId="77777777" w:rsidR="009C1D15" w:rsidRPr="009C1D15" w:rsidRDefault="009C1D15" w:rsidP="009C1D15">
      <w:pPr>
        <w:jc w:val="center"/>
        <w:rPr>
          <w:rFonts w:eastAsia="Times New Roman"/>
          <w:b/>
          <w:sz w:val="24"/>
          <w:szCs w:val="24"/>
          <w:u w:val="single"/>
        </w:rPr>
      </w:pPr>
      <w:r w:rsidRPr="009C1D15">
        <w:rPr>
          <w:rFonts w:eastAsia="Times New Roman"/>
          <w:b/>
          <w:sz w:val="24"/>
          <w:szCs w:val="24"/>
        </w:rPr>
        <w:t xml:space="preserve">Учитель </w:t>
      </w:r>
      <w:r w:rsidRPr="009C1D15">
        <w:rPr>
          <w:rFonts w:eastAsia="Times New Roman"/>
          <w:b/>
          <w:sz w:val="24"/>
          <w:szCs w:val="24"/>
          <w:u w:val="single"/>
        </w:rPr>
        <w:t>__Мирзаева Ш.М_____________________</w:t>
      </w:r>
    </w:p>
    <w:p w14:paraId="165BE452" w14:textId="77777777" w:rsidR="009C1D15" w:rsidRPr="009C1D15" w:rsidRDefault="009C1D15" w:rsidP="009C1D15">
      <w:pPr>
        <w:rPr>
          <w:rFonts w:eastAsia="Times New Roman"/>
          <w:b/>
          <w:sz w:val="24"/>
          <w:szCs w:val="24"/>
        </w:rPr>
      </w:pPr>
    </w:p>
    <w:p w14:paraId="5E52DA2E" w14:textId="77777777" w:rsidR="009C1D15" w:rsidRPr="009C1D15" w:rsidRDefault="009C1D15" w:rsidP="009C1D15">
      <w:pPr>
        <w:jc w:val="center"/>
        <w:rPr>
          <w:rFonts w:eastAsia="Times New Roman"/>
          <w:b/>
          <w:sz w:val="24"/>
          <w:szCs w:val="24"/>
        </w:rPr>
      </w:pPr>
    </w:p>
    <w:p w14:paraId="2B88FFFD" w14:textId="77777777" w:rsidR="009C1D15" w:rsidRPr="009C1D15" w:rsidRDefault="009C1D15" w:rsidP="009C1D15">
      <w:pPr>
        <w:jc w:val="center"/>
        <w:rPr>
          <w:rFonts w:eastAsia="Times New Roman"/>
          <w:b/>
          <w:i/>
          <w:sz w:val="24"/>
          <w:szCs w:val="24"/>
        </w:rPr>
      </w:pPr>
      <w:r w:rsidRPr="009C1D15">
        <w:rPr>
          <w:rFonts w:eastAsia="Times New Roman"/>
          <w:b/>
          <w:sz w:val="24"/>
          <w:szCs w:val="24"/>
        </w:rPr>
        <w:t xml:space="preserve">Количество часов  </w:t>
      </w:r>
      <w:r w:rsidRPr="009C1D15">
        <w:rPr>
          <w:rFonts w:eastAsia="Times New Roman"/>
          <w:i/>
          <w:sz w:val="24"/>
          <w:szCs w:val="24"/>
          <w:u w:val="single"/>
        </w:rPr>
        <w:t>34_</w:t>
      </w:r>
      <w:r w:rsidRPr="009C1D15">
        <w:rPr>
          <w:rFonts w:eastAsia="Times New Roman"/>
          <w:b/>
          <w:sz w:val="24"/>
          <w:szCs w:val="24"/>
        </w:rPr>
        <w:t xml:space="preserve">    в неделю</w:t>
      </w:r>
      <w:r w:rsidRPr="009C1D15">
        <w:rPr>
          <w:rFonts w:eastAsia="Times New Roman"/>
          <w:i/>
          <w:sz w:val="24"/>
          <w:szCs w:val="24"/>
          <w:u w:val="single"/>
        </w:rPr>
        <w:t>_1_</w:t>
      </w:r>
    </w:p>
    <w:p w14:paraId="41D14841" w14:textId="77777777" w:rsidR="009C1D15" w:rsidRPr="009C1D15" w:rsidRDefault="009C1D15" w:rsidP="009C1D15">
      <w:pPr>
        <w:jc w:val="center"/>
        <w:rPr>
          <w:rFonts w:eastAsia="Times New Roman"/>
          <w:b/>
          <w:i/>
          <w:sz w:val="24"/>
          <w:szCs w:val="24"/>
        </w:rPr>
      </w:pPr>
    </w:p>
    <w:p w14:paraId="14CDBA0F" w14:textId="77777777" w:rsidR="009C1D15" w:rsidRPr="009C1D15" w:rsidRDefault="009C1D15" w:rsidP="009C1D15">
      <w:pPr>
        <w:jc w:val="center"/>
        <w:rPr>
          <w:rFonts w:eastAsia="Times New Roman"/>
          <w:b/>
          <w:i/>
          <w:sz w:val="24"/>
          <w:szCs w:val="24"/>
        </w:rPr>
      </w:pPr>
    </w:p>
    <w:p w14:paraId="3367A020" w14:textId="77777777" w:rsidR="009C1D15" w:rsidRPr="009C1D15" w:rsidRDefault="009C1D15" w:rsidP="009C1D15">
      <w:pPr>
        <w:jc w:val="center"/>
        <w:rPr>
          <w:rFonts w:eastAsia="Times New Roman"/>
          <w:b/>
          <w:i/>
          <w:sz w:val="24"/>
          <w:szCs w:val="24"/>
        </w:rPr>
      </w:pPr>
      <w:r w:rsidRPr="009C1D15">
        <w:rPr>
          <w:rFonts w:eastAsia="Times New Roman"/>
          <w:b/>
          <w:i/>
          <w:sz w:val="24"/>
          <w:szCs w:val="24"/>
        </w:rPr>
        <w:t>Планирование составлено на основе:</w:t>
      </w:r>
    </w:p>
    <w:p w14:paraId="2976BAD3" w14:textId="77777777" w:rsidR="009C1D15" w:rsidRPr="009C1D15" w:rsidRDefault="009C1D15" w:rsidP="009C1D15">
      <w:pPr>
        <w:jc w:val="center"/>
        <w:rPr>
          <w:rFonts w:eastAsia="Times New Roman"/>
          <w:b/>
          <w:iCs/>
          <w:sz w:val="24"/>
          <w:szCs w:val="24"/>
        </w:rPr>
      </w:pPr>
    </w:p>
    <w:p w14:paraId="4AEA0A44" w14:textId="77777777" w:rsidR="009C1D15" w:rsidRPr="009C1D15" w:rsidRDefault="009C1D15" w:rsidP="009C1D15">
      <w:pPr>
        <w:rPr>
          <w:rFonts w:eastAsia="Times New Roman"/>
          <w:b/>
          <w:i/>
          <w:sz w:val="24"/>
          <w:szCs w:val="24"/>
        </w:rPr>
      </w:pPr>
      <w:r w:rsidRPr="009C1D15">
        <w:rPr>
          <w:rFonts w:eastAsia="Times New Roman"/>
          <w:b/>
          <w:i/>
          <w:sz w:val="24"/>
          <w:szCs w:val="24"/>
        </w:rPr>
        <w:t xml:space="preserve">Примерной программы основного общего образования и авторской рабочей программы (Рабочие программы к предметной линии учебников под редакцией Л.Н. Боголюбова. 5-9 классы: пособие для учителей общеобразовательных учреждений/ </w:t>
      </w:r>
      <w:bookmarkStart w:id="0" w:name="_Hlk80085945"/>
      <w:r w:rsidRPr="009C1D15">
        <w:rPr>
          <w:rFonts w:eastAsia="Times New Roman"/>
          <w:b/>
          <w:i/>
          <w:sz w:val="24"/>
          <w:szCs w:val="24"/>
        </w:rPr>
        <w:t xml:space="preserve">Л.Н. Боголюбов, Н.И. Городецкая, Л.Ф. Иванова </w:t>
      </w:r>
      <w:bookmarkEnd w:id="0"/>
      <w:r w:rsidRPr="009C1D15">
        <w:rPr>
          <w:rFonts w:eastAsia="Times New Roman"/>
          <w:b/>
          <w:i/>
          <w:sz w:val="24"/>
          <w:szCs w:val="24"/>
        </w:rPr>
        <w:t>и др.-М.: Просвещение, 2013).</w:t>
      </w:r>
    </w:p>
    <w:p w14:paraId="0F98B5D6" w14:textId="77777777" w:rsidR="009C1D15" w:rsidRPr="009C1D15" w:rsidRDefault="009C1D15" w:rsidP="009C1D15">
      <w:pPr>
        <w:rPr>
          <w:rFonts w:eastAsia="Times New Roman"/>
          <w:b/>
          <w:i/>
          <w:sz w:val="24"/>
          <w:szCs w:val="24"/>
        </w:rPr>
      </w:pPr>
    </w:p>
    <w:p w14:paraId="70849221" w14:textId="77777777" w:rsidR="009C1D15" w:rsidRPr="009C1D15" w:rsidRDefault="009C1D15" w:rsidP="009C1D15">
      <w:pPr>
        <w:rPr>
          <w:rFonts w:eastAsia="Times New Roman"/>
          <w:b/>
          <w:i/>
          <w:sz w:val="24"/>
          <w:szCs w:val="24"/>
        </w:rPr>
      </w:pPr>
    </w:p>
    <w:p w14:paraId="28E6EF74" w14:textId="77777777" w:rsidR="009C1D15" w:rsidRPr="009C1D15" w:rsidRDefault="009C1D15" w:rsidP="009C1D15">
      <w:pPr>
        <w:rPr>
          <w:rFonts w:eastAsia="Times New Roman"/>
          <w:b/>
          <w:i/>
          <w:sz w:val="24"/>
          <w:szCs w:val="24"/>
        </w:rPr>
      </w:pPr>
    </w:p>
    <w:p w14:paraId="3E7D0B89" w14:textId="77777777" w:rsidR="009C1D15" w:rsidRPr="009C1D15" w:rsidRDefault="009C1D15" w:rsidP="009C1D15">
      <w:pPr>
        <w:rPr>
          <w:rFonts w:eastAsia="Times New Roman"/>
          <w:b/>
          <w:i/>
          <w:sz w:val="24"/>
          <w:szCs w:val="24"/>
        </w:rPr>
      </w:pPr>
    </w:p>
    <w:p w14:paraId="5E304ACE" w14:textId="77777777" w:rsidR="009C1D15" w:rsidRPr="009C1D15" w:rsidRDefault="009C1D15" w:rsidP="009C1D15">
      <w:pPr>
        <w:rPr>
          <w:rFonts w:eastAsia="Times New Roman"/>
          <w:b/>
          <w:i/>
          <w:sz w:val="24"/>
          <w:szCs w:val="24"/>
        </w:rPr>
      </w:pPr>
    </w:p>
    <w:p w14:paraId="7DB297F9" w14:textId="77777777" w:rsidR="009C1D15" w:rsidRPr="009C1D15" w:rsidRDefault="009C1D15" w:rsidP="009C1D15">
      <w:pPr>
        <w:rPr>
          <w:rFonts w:eastAsia="Times New Roman"/>
          <w:b/>
          <w:i/>
          <w:sz w:val="24"/>
          <w:szCs w:val="24"/>
        </w:rPr>
      </w:pPr>
    </w:p>
    <w:p w14:paraId="477D352D" w14:textId="77777777" w:rsidR="009C1D15" w:rsidRPr="009C1D15" w:rsidRDefault="009C1D15" w:rsidP="009C1D15">
      <w:pPr>
        <w:rPr>
          <w:rFonts w:eastAsia="Times New Roman"/>
          <w:b/>
          <w:i/>
          <w:sz w:val="24"/>
          <w:szCs w:val="24"/>
        </w:rPr>
      </w:pPr>
    </w:p>
    <w:p w14:paraId="296DD3CB" w14:textId="77777777" w:rsidR="009C1D15" w:rsidRPr="009C1D15" w:rsidRDefault="009C1D15" w:rsidP="009C1D15">
      <w:pPr>
        <w:rPr>
          <w:rFonts w:eastAsia="Times New Roman"/>
          <w:b/>
          <w:iCs/>
          <w:sz w:val="24"/>
          <w:szCs w:val="24"/>
        </w:rPr>
      </w:pPr>
      <w:r w:rsidRPr="009C1D15">
        <w:rPr>
          <w:rFonts w:eastAsia="Times New Roman"/>
          <w:b/>
          <w:iCs/>
          <w:sz w:val="24"/>
          <w:szCs w:val="24"/>
        </w:rPr>
        <w:t xml:space="preserve">Учебник: </w:t>
      </w:r>
    </w:p>
    <w:p w14:paraId="7562E16B" w14:textId="6A2C7CBE" w:rsidR="009C1D15" w:rsidRPr="009C1D15" w:rsidRDefault="009C1D15" w:rsidP="009C1D15">
      <w:pPr>
        <w:rPr>
          <w:rFonts w:eastAsia="Times New Roman"/>
          <w:b/>
          <w:i/>
          <w:sz w:val="24"/>
          <w:szCs w:val="24"/>
        </w:rPr>
      </w:pPr>
      <w:r w:rsidRPr="009C1D15">
        <w:rPr>
          <w:rFonts w:eastAsia="Times New Roman"/>
          <w:b/>
          <w:i/>
          <w:sz w:val="24"/>
          <w:szCs w:val="24"/>
        </w:rPr>
        <w:t>«Обществознание»  8 класс под редакцией Л.Н. Боголюбова, Л.Ф. Ивановой.</w:t>
      </w:r>
    </w:p>
    <w:p w14:paraId="6D6EBB6E" w14:textId="77777777" w:rsidR="009C1D15" w:rsidRPr="009C1D15" w:rsidRDefault="009C1D15" w:rsidP="009C1D15">
      <w:pPr>
        <w:rPr>
          <w:rFonts w:eastAsia="Times New Roman"/>
          <w:b/>
          <w:i/>
          <w:sz w:val="24"/>
          <w:szCs w:val="24"/>
        </w:rPr>
      </w:pPr>
      <w:r w:rsidRPr="009C1D15">
        <w:rPr>
          <w:rFonts w:eastAsia="Times New Roman"/>
          <w:b/>
          <w:i/>
          <w:sz w:val="24"/>
          <w:szCs w:val="24"/>
        </w:rPr>
        <w:t xml:space="preserve">Авторы: Л.Н. Боголюбов, Н.И. Городецкая, Л.Ф. Иванова; изд-во «Просвещение», 2013 </w:t>
      </w:r>
    </w:p>
    <w:p w14:paraId="61B0ECE7" w14:textId="47BA8560" w:rsidR="009C1D15" w:rsidRDefault="009C1D15" w:rsidP="009C1D15">
      <w:pPr>
        <w:widowControl/>
        <w:autoSpaceDE/>
        <w:autoSpaceDN/>
        <w:adjustRightInd/>
        <w:contextualSpacing/>
        <w:rPr>
          <w:rFonts w:eastAsia="Times New Roman"/>
          <w:b/>
          <w:i/>
          <w:sz w:val="24"/>
          <w:szCs w:val="24"/>
        </w:rPr>
      </w:pPr>
    </w:p>
    <w:p w14:paraId="599B937B" w14:textId="77777777" w:rsidR="009C1D15" w:rsidRPr="009C1D15" w:rsidRDefault="009C1D15" w:rsidP="009C1D15">
      <w:pPr>
        <w:widowControl/>
        <w:autoSpaceDE/>
        <w:autoSpaceDN/>
        <w:adjustRightInd/>
        <w:contextualSpacing/>
        <w:rPr>
          <w:rFonts w:eastAsia="Times New Roman"/>
          <w:b/>
          <w:sz w:val="24"/>
          <w:szCs w:val="24"/>
        </w:rPr>
      </w:pPr>
    </w:p>
    <w:p w14:paraId="0C483BE7" w14:textId="77777777" w:rsidR="000C5624" w:rsidRPr="000C5624" w:rsidRDefault="000C5624" w:rsidP="000C5624">
      <w:pPr>
        <w:widowControl/>
        <w:autoSpaceDE/>
        <w:autoSpaceDN/>
        <w:adjustRightInd/>
        <w:contextualSpacing/>
        <w:rPr>
          <w:rFonts w:eastAsia="Times New Roman"/>
          <w:b/>
          <w:sz w:val="24"/>
          <w:szCs w:val="24"/>
        </w:rPr>
      </w:pPr>
    </w:p>
    <w:p w14:paraId="4A2ED094" w14:textId="75F376B2" w:rsidR="000C5624" w:rsidRDefault="000C5624" w:rsidP="000C5624">
      <w:pPr>
        <w:widowControl/>
        <w:autoSpaceDE/>
        <w:autoSpaceDN/>
        <w:adjustRightInd/>
        <w:ind w:left="708" w:right="-1"/>
        <w:contextualSpacing/>
        <w:jc w:val="center"/>
        <w:rPr>
          <w:rFonts w:eastAsia="Calibri"/>
          <w:b/>
          <w:sz w:val="24"/>
          <w:szCs w:val="24"/>
          <w:lang w:eastAsia="en-US"/>
        </w:rPr>
      </w:pPr>
      <w:r w:rsidRPr="000C5624">
        <w:rPr>
          <w:rFonts w:eastAsia="Times New Roman"/>
          <w:b/>
          <w:sz w:val="24"/>
          <w:szCs w:val="24"/>
        </w:rPr>
        <w:lastRenderedPageBreak/>
        <w:tab/>
      </w:r>
      <w:r w:rsidRPr="000C5624">
        <w:rPr>
          <w:rFonts w:eastAsia="Calibri"/>
          <w:b/>
          <w:sz w:val="24"/>
          <w:szCs w:val="24"/>
          <w:lang w:eastAsia="en-US"/>
        </w:rPr>
        <w:t>Пояснительная записка</w:t>
      </w:r>
    </w:p>
    <w:p w14:paraId="181D889F" w14:textId="400EFC46" w:rsidR="009C1D15" w:rsidRDefault="009C1D15" w:rsidP="000C5624">
      <w:pPr>
        <w:widowControl/>
        <w:autoSpaceDE/>
        <w:autoSpaceDN/>
        <w:adjustRightInd/>
        <w:ind w:left="708" w:right="-1"/>
        <w:contextualSpacing/>
        <w:jc w:val="center"/>
        <w:rPr>
          <w:rFonts w:eastAsia="Calibri"/>
          <w:b/>
          <w:sz w:val="24"/>
          <w:szCs w:val="24"/>
          <w:lang w:eastAsia="en-US"/>
        </w:rPr>
      </w:pPr>
    </w:p>
    <w:p w14:paraId="0875088F" w14:textId="634E8586" w:rsidR="009C1D15" w:rsidRPr="009C1D15" w:rsidRDefault="009C1D15" w:rsidP="009C1D15">
      <w:pPr>
        <w:widowControl/>
        <w:autoSpaceDE/>
        <w:autoSpaceDN/>
        <w:adjustRightInd/>
        <w:jc w:val="both"/>
        <w:rPr>
          <w:rFonts w:eastAsia="Times New Roman"/>
          <w:sz w:val="24"/>
          <w:szCs w:val="24"/>
        </w:rPr>
      </w:pPr>
      <w:r w:rsidRPr="009C1D15">
        <w:rPr>
          <w:rFonts w:eastAsia="Times New Roman"/>
          <w:sz w:val="24"/>
          <w:szCs w:val="24"/>
        </w:rPr>
        <w:t xml:space="preserve">Рабочая программа курса «Обществознание» для </w:t>
      </w:r>
      <w:r>
        <w:rPr>
          <w:rFonts w:eastAsia="Times New Roman"/>
          <w:sz w:val="24"/>
          <w:szCs w:val="24"/>
        </w:rPr>
        <w:t xml:space="preserve">8 </w:t>
      </w:r>
      <w:r w:rsidRPr="009C1D15">
        <w:rPr>
          <w:rFonts w:eastAsia="Times New Roman"/>
          <w:sz w:val="24"/>
          <w:szCs w:val="24"/>
        </w:rPr>
        <w:t>класса,  составлена на основе следующих нормативных документов:</w:t>
      </w:r>
    </w:p>
    <w:p w14:paraId="0CD60AA1" w14:textId="77777777" w:rsidR="009C1D15" w:rsidRPr="009C1D15" w:rsidRDefault="009C1D15" w:rsidP="009C1D15">
      <w:pPr>
        <w:widowControl/>
        <w:autoSpaceDE/>
        <w:autoSpaceDN/>
        <w:adjustRightInd/>
        <w:jc w:val="both"/>
        <w:rPr>
          <w:rFonts w:eastAsia="Times New Roman"/>
          <w:sz w:val="24"/>
          <w:szCs w:val="24"/>
        </w:rPr>
      </w:pPr>
    </w:p>
    <w:p w14:paraId="0A626A34" w14:textId="77777777" w:rsidR="009C1D15" w:rsidRPr="009C1D15" w:rsidRDefault="009C1D15" w:rsidP="009C1D15">
      <w:pPr>
        <w:widowControl/>
        <w:numPr>
          <w:ilvl w:val="0"/>
          <w:numId w:val="39"/>
        </w:numPr>
        <w:autoSpaceDE/>
        <w:autoSpaceDN/>
        <w:adjustRightInd/>
        <w:jc w:val="both"/>
        <w:rPr>
          <w:rFonts w:eastAsia="Times New Roman"/>
          <w:sz w:val="24"/>
          <w:szCs w:val="24"/>
        </w:rPr>
      </w:pPr>
      <w:r w:rsidRPr="009C1D15">
        <w:rPr>
          <w:rFonts w:eastAsia="Times New Roman"/>
          <w:sz w:val="24"/>
          <w:szCs w:val="24"/>
        </w:rPr>
        <w:t>Федерального закона Российской Федерации  №273-ФЗ от 29.12.2012 г. «Об образовании в Российской Федерации»;</w:t>
      </w:r>
    </w:p>
    <w:p w14:paraId="7C910AB4" w14:textId="51E358F9" w:rsidR="009C1D15" w:rsidRPr="009C1D15" w:rsidRDefault="009C1D15" w:rsidP="009C1D15">
      <w:pPr>
        <w:widowControl/>
        <w:numPr>
          <w:ilvl w:val="0"/>
          <w:numId w:val="39"/>
        </w:numPr>
        <w:autoSpaceDE/>
        <w:autoSpaceDN/>
        <w:adjustRightInd/>
        <w:jc w:val="both"/>
        <w:rPr>
          <w:rFonts w:eastAsia="Times New Roman"/>
          <w:sz w:val="24"/>
          <w:szCs w:val="24"/>
        </w:rPr>
      </w:pPr>
      <w:r w:rsidRPr="009C1D15">
        <w:rPr>
          <w:rFonts w:eastAsia="Times New Roman"/>
          <w:sz w:val="24"/>
          <w:szCs w:val="24"/>
        </w:rPr>
        <w:t>Основной образовательной программы основного общего образования МКОУ «Старосеребряковской  СОШ» на 202</w:t>
      </w:r>
      <w:r w:rsidR="009706C3">
        <w:rPr>
          <w:rFonts w:eastAsia="Times New Roman"/>
          <w:sz w:val="24"/>
          <w:szCs w:val="24"/>
        </w:rPr>
        <w:t>2</w:t>
      </w:r>
      <w:r w:rsidRPr="009C1D15">
        <w:rPr>
          <w:rFonts w:eastAsia="Times New Roman"/>
          <w:sz w:val="24"/>
          <w:szCs w:val="24"/>
        </w:rPr>
        <w:t>-202</w:t>
      </w:r>
      <w:r w:rsidR="009706C3">
        <w:rPr>
          <w:rFonts w:eastAsia="Times New Roman"/>
          <w:sz w:val="24"/>
          <w:szCs w:val="24"/>
        </w:rPr>
        <w:t xml:space="preserve">3 </w:t>
      </w:r>
      <w:r w:rsidRPr="009C1D15">
        <w:rPr>
          <w:rFonts w:eastAsia="Times New Roman"/>
          <w:sz w:val="24"/>
          <w:szCs w:val="24"/>
        </w:rPr>
        <w:t xml:space="preserve">учебный год; </w:t>
      </w:r>
    </w:p>
    <w:p w14:paraId="635495F9" w14:textId="10A5527B" w:rsidR="009C1D15" w:rsidRPr="009C1D15" w:rsidRDefault="009C1D15" w:rsidP="009C1D15">
      <w:pPr>
        <w:widowControl/>
        <w:numPr>
          <w:ilvl w:val="0"/>
          <w:numId w:val="39"/>
        </w:numPr>
        <w:autoSpaceDE/>
        <w:autoSpaceDN/>
        <w:adjustRightInd/>
        <w:jc w:val="both"/>
        <w:rPr>
          <w:rFonts w:eastAsia="Times New Roman"/>
          <w:sz w:val="24"/>
          <w:szCs w:val="24"/>
        </w:rPr>
      </w:pPr>
      <w:r w:rsidRPr="009C1D15">
        <w:rPr>
          <w:rFonts w:eastAsia="Times New Roman"/>
          <w:sz w:val="24"/>
          <w:szCs w:val="24"/>
        </w:rPr>
        <w:t>Учебного плана МКОУ «Старосеребряковской  СОШ» на 202</w:t>
      </w:r>
      <w:r w:rsidR="009706C3">
        <w:rPr>
          <w:rFonts w:eastAsia="Times New Roman"/>
          <w:sz w:val="24"/>
          <w:szCs w:val="24"/>
        </w:rPr>
        <w:t>2</w:t>
      </w:r>
      <w:r w:rsidRPr="009C1D15">
        <w:rPr>
          <w:rFonts w:eastAsia="Times New Roman"/>
          <w:sz w:val="24"/>
          <w:szCs w:val="24"/>
        </w:rPr>
        <w:t>-202</w:t>
      </w:r>
      <w:r w:rsidR="009706C3">
        <w:rPr>
          <w:rFonts w:eastAsia="Times New Roman"/>
          <w:sz w:val="24"/>
          <w:szCs w:val="24"/>
        </w:rPr>
        <w:t>3</w:t>
      </w:r>
      <w:r w:rsidRPr="009C1D15">
        <w:rPr>
          <w:rFonts w:eastAsia="Times New Roman"/>
          <w:sz w:val="24"/>
          <w:szCs w:val="24"/>
        </w:rPr>
        <w:t xml:space="preserve"> учебный год; </w:t>
      </w:r>
    </w:p>
    <w:p w14:paraId="3F0A5197" w14:textId="77777777" w:rsidR="009C1D15" w:rsidRPr="009C1D15" w:rsidRDefault="009C1D15" w:rsidP="009C1D15">
      <w:pPr>
        <w:widowControl/>
        <w:numPr>
          <w:ilvl w:val="0"/>
          <w:numId w:val="39"/>
        </w:numPr>
        <w:autoSpaceDE/>
        <w:autoSpaceDN/>
        <w:adjustRightInd/>
        <w:jc w:val="both"/>
        <w:rPr>
          <w:rFonts w:eastAsia="Times New Roman"/>
          <w:sz w:val="24"/>
          <w:szCs w:val="24"/>
        </w:rPr>
      </w:pPr>
      <w:r w:rsidRPr="009C1D15">
        <w:rPr>
          <w:rFonts w:eastAsia="Times New Roman"/>
          <w:sz w:val="24"/>
          <w:szCs w:val="24"/>
        </w:rPr>
        <w:t xml:space="preserve">Данная программа разработана на основе на основе </w:t>
      </w:r>
      <w:bookmarkStart w:id="1" w:name="_Hlk80085630"/>
      <w:r w:rsidRPr="009C1D15">
        <w:rPr>
          <w:rFonts w:eastAsia="Times New Roman"/>
          <w:sz w:val="24"/>
          <w:szCs w:val="24"/>
        </w:rPr>
        <w:t>примерной программы основного общего образования и авторской рабочей программы (Рабочие программы к предметной линии учебников под редакцией Л.Н. Боголюбова. 5-9 классы: пособие для учителей общеобразовательных учреждений/ Л.Н. Боголюбов, Н.И. Городецкая, Л.Ф. Иванова и др.-М.: Просвещение, 2013)</w:t>
      </w:r>
    </w:p>
    <w:bookmarkEnd w:id="1"/>
    <w:p w14:paraId="2858858F" w14:textId="77777777" w:rsidR="000C5624" w:rsidRPr="000C5624" w:rsidRDefault="000C5624" w:rsidP="000C5624">
      <w:pPr>
        <w:widowControl/>
        <w:autoSpaceDE/>
        <w:autoSpaceDN/>
        <w:adjustRightInd/>
        <w:rPr>
          <w:rFonts w:eastAsia="Times New Roman"/>
          <w:sz w:val="24"/>
          <w:szCs w:val="24"/>
        </w:rPr>
      </w:pPr>
    </w:p>
    <w:p w14:paraId="645B4E81" w14:textId="77777777" w:rsidR="000C5624" w:rsidRPr="000C5624" w:rsidRDefault="000C5624" w:rsidP="000C5624">
      <w:pPr>
        <w:widowControl/>
        <w:ind w:left="720"/>
        <w:jc w:val="both"/>
        <w:rPr>
          <w:rFonts w:eastAsia="Times New Roman"/>
          <w:b/>
          <w:sz w:val="24"/>
          <w:szCs w:val="24"/>
        </w:rPr>
      </w:pPr>
      <w:r w:rsidRPr="000C5624">
        <w:rPr>
          <w:rFonts w:eastAsia="Times New Roman"/>
          <w:sz w:val="24"/>
          <w:szCs w:val="24"/>
        </w:rPr>
        <w:t xml:space="preserve">  </w:t>
      </w:r>
      <w:r w:rsidRPr="000C5624">
        <w:rPr>
          <w:rFonts w:eastAsia="Times New Roman"/>
          <w:b/>
          <w:sz w:val="24"/>
          <w:szCs w:val="24"/>
        </w:rPr>
        <w:t xml:space="preserve">Цели и задачи изучения учебного предмета: </w:t>
      </w:r>
    </w:p>
    <w:p w14:paraId="1DDF9CD5" w14:textId="77777777" w:rsidR="000C5624" w:rsidRPr="000C5624" w:rsidRDefault="000C5624" w:rsidP="000C5624">
      <w:pPr>
        <w:widowControl/>
        <w:ind w:left="720"/>
        <w:jc w:val="both"/>
        <w:rPr>
          <w:rFonts w:eastAsia="Times New Roman"/>
          <w:b/>
          <w:sz w:val="24"/>
          <w:szCs w:val="24"/>
        </w:rPr>
      </w:pPr>
      <w:r w:rsidRPr="000C5624">
        <w:rPr>
          <w:rFonts w:eastAsia="Times New Roman"/>
          <w:b/>
          <w:sz w:val="24"/>
          <w:szCs w:val="24"/>
        </w:rPr>
        <w:t xml:space="preserve">              </w:t>
      </w:r>
      <w:r w:rsidRPr="000C5624">
        <w:rPr>
          <w:rFonts w:eastAsia="Times New Roman"/>
          <w:bCs/>
          <w:sz w:val="24"/>
          <w:szCs w:val="24"/>
        </w:rPr>
        <w:t>Изучение обществознания (включая экономику и право) в старшей школе на базовом уровне направлено на достижение следующих целей:</w:t>
      </w:r>
    </w:p>
    <w:p w14:paraId="2690556C" w14:textId="77777777" w:rsidR="000C5624" w:rsidRPr="000C5624" w:rsidRDefault="000C5624" w:rsidP="000C5624">
      <w:pPr>
        <w:widowControl/>
        <w:numPr>
          <w:ilvl w:val="0"/>
          <w:numId w:val="30"/>
        </w:numPr>
        <w:autoSpaceDE/>
        <w:autoSpaceDN/>
        <w:adjustRightInd/>
        <w:spacing w:after="200" w:line="276" w:lineRule="auto"/>
        <w:jc w:val="both"/>
        <w:rPr>
          <w:rFonts w:eastAsia="Times New Roman"/>
          <w:bCs/>
          <w:sz w:val="24"/>
          <w:szCs w:val="24"/>
        </w:rPr>
      </w:pPr>
      <w:r w:rsidRPr="000C5624">
        <w:rPr>
          <w:rFonts w:eastAsia="Times New Roman"/>
          <w:bCs/>
          <w:sz w:val="24"/>
          <w:szCs w:val="24"/>
        </w:rPr>
        <w:t>развитие личности в период ранней юности, ее духовно-нравственной, политической и правовой культуры, экономического образа мышления, социального поведения, основанного на уважении закона и правопорядка, способности к личному самоопределению и самореализации; интереса к изучению социальных и гуманитарных дисциплин;</w:t>
      </w:r>
    </w:p>
    <w:p w14:paraId="0A29D300" w14:textId="77777777" w:rsidR="000C5624" w:rsidRPr="000C5624" w:rsidRDefault="000C5624" w:rsidP="000C5624">
      <w:pPr>
        <w:widowControl/>
        <w:numPr>
          <w:ilvl w:val="0"/>
          <w:numId w:val="30"/>
        </w:numPr>
        <w:autoSpaceDE/>
        <w:autoSpaceDN/>
        <w:adjustRightInd/>
        <w:spacing w:after="200" w:line="276" w:lineRule="auto"/>
        <w:jc w:val="both"/>
        <w:rPr>
          <w:rFonts w:eastAsia="Times New Roman"/>
          <w:bCs/>
          <w:sz w:val="24"/>
          <w:szCs w:val="24"/>
        </w:rPr>
      </w:pPr>
      <w:r w:rsidRPr="000C5624">
        <w:rPr>
          <w:rFonts w:eastAsia="Times New Roman"/>
          <w:bCs/>
          <w:sz w:val="24"/>
          <w:szCs w:val="24"/>
        </w:rPr>
        <w:t>воспитание общероссийской идентичности, гражданской ответственности, правового самосознания,  толерантности, приверженности гуманистическим и демократическим ценностям, закрепленным в Конституции Российской Федерации;</w:t>
      </w:r>
    </w:p>
    <w:p w14:paraId="01905469" w14:textId="77777777" w:rsidR="000C5624" w:rsidRPr="000C5624" w:rsidRDefault="000C5624" w:rsidP="000C5624">
      <w:pPr>
        <w:widowControl/>
        <w:numPr>
          <w:ilvl w:val="0"/>
          <w:numId w:val="30"/>
        </w:numPr>
        <w:autoSpaceDE/>
        <w:autoSpaceDN/>
        <w:adjustRightInd/>
        <w:spacing w:after="200" w:line="276" w:lineRule="auto"/>
        <w:jc w:val="both"/>
        <w:rPr>
          <w:rFonts w:eastAsia="Times New Roman"/>
          <w:bCs/>
          <w:sz w:val="24"/>
          <w:szCs w:val="24"/>
        </w:rPr>
      </w:pPr>
      <w:r w:rsidRPr="000C5624">
        <w:rPr>
          <w:rFonts w:eastAsia="Times New Roman"/>
          <w:bCs/>
          <w:sz w:val="24"/>
          <w:szCs w:val="24"/>
        </w:rPr>
        <w:t>освоение системы знаний об экономической и иных видах деятельности людей, об обществе, его сферах, правовом регулировании общественных отношений, необходимых для взаимодействия с социальной средой и выполнения типичных социальных ролей человека и гражданина, для последующего изучения социально-экономических и гуманитарных дисциплин в учреждениях системы среднего и высшего профессионального образования или для самообразования;</w:t>
      </w:r>
    </w:p>
    <w:p w14:paraId="1902F678" w14:textId="77777777" w:rsidR="000C5624" w:rsidRPr="000C5624" w:rsidRDefault="000C5624" w:rsidP="000C5624">
      <w:pPr>
        <w:widowControl/>
        <w:numPr>
          <w:ilvl w:val="0"/>
          <w:numId w:val="30"/>
        </w:numPr>
        <w:autoSpaceDE/>
        <w:autoSpaceDN/>
        <w:adjustRightInd/>
        <w:spacing w:after="200" w:line="276" w:lineRule="auto"/>
        <w:jc w:val="both"/>
        <w:rPr>
          <w:rFonts w:eastAsia="Times New Roman"/>
          <w:bCs/>
          <w:sz w:val="24"/>
          <w:szCs w:val="24"/>
        </w:rPr>
      </w:pPr>
      <w:r w:rsidRPr="000C5624">
        <w:rPr>
          <w:rFonts w:eastAsia="Times New Roman"/>
          <w:bCs/>
          <w:sz w:val="24"/>
          <w:szCs w:val="24"/>
        </w:rPr>
        <w:t>овладение умениями получать и критически осмысливать социальную (в том числе экономическую и правовую) информацию, анализировать, систематизировать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14:paraId="6416FB0F" w14:textId="2AB762D9" w:rsidR="000C5624" w:rsidRPr="000C5624" w:rsidRDefault="000C5624" w:rsidP="000C5624">
      <w:pPr>
        <w:widowControl/>
        <w:numPr>
          <w:ilvl w:val="0"/>
          <w:numId w:val="30"/>
        </w:numPr>
        <w:autoSpaceDE/>
        <w:autoSpaceDN/>
        <w:adjustRightInd/>
        <w:spacing w:after="200" w:line="276" w:lineRule="auto"/>
        <w:jc w:val="both"/>
        <w:rPr>
          <w:rFonts w:eastAsia="Times New Roman"/>
          <w:bCs/>
          <w:sz w:val="24"/>
          <w:szCs w:val="24"/>
        </w:rPr>
      </w:pPr>
      <w:r w:rsidRPr="000C5624">
        <w:rPr>
          <w:rFonts w:eastAsia="Times New Roman"/>
          <w:bCs/>
          <w:sz w:val="24"/>
          <w:szCs w:val="24"/>
        </w:rPr>
        <w:t>формирование опыта применения полученных знаний и умений для решения типичных задач в области социальных  отношений;  гражданской и общественной деятельности, межличностных отношений, отношений между людьми различных национальностей и вероисповеданий, в семейно-бытовой сфере; для соотнесения своих действий и действий других людей с нормами поведения, установленными законом; содействия правовыми способами и средствами защите правопорядка в обществе.</w:t>
      </w:r>
    </w:p>
    <w:p w14:paraId="60AA598F" w14:textId="77777777" w:rsidR="000C5624" w:rsidRPr="000C5624" w:rsidRDefault="000C5624" w:rsidP="000C5624">
      <w:pPr>
        <w:widowControl/>
        <w:ind w:left="720"/>
        <w:jc w:val="both"/>
        <w:rPr>
          <w:rFonts w:eastAsia="Times New Roman"/>
          <w:b/>
          <w:sz w:val="24"/>
          <w:szCs w:val="24"/>
        </w:rPr>
      </w:pPr>
      <w:r w:rsidRPr="000C5624">
        <w:rPr>
          <w:rFonts w:eastAsia="Times New Roman"/>
          <w:b/>
          <w:sz w:val="24"/>
          <w:szCs w:val="24"/>
        </w:rPr>
        <w:t xml:space="preserve">         Задачи изучения обществознания:</w:t>
      </w:r>
    </w:p>
    <w:p w14:paraId="023AA2B6" w14:textId="77777777" w:rsidR="000C5624" w:rsidRPr="000C5624" w:rsidRDefault="000C5624" w:rsidP="000C5624">
      <w:pPr>
        <w:widowControl/>
        <w:ind w:left="720"/>
        <w:jc w:val="both"/>
        <w:rPr>
          <w:rFonts w:eastAsia="Times New Roman"/>
          <w:bCs/>
          <w:sz w:val="24"/>
          <w:szCs w:val="24"/>
        </w:rPr>
      </w:pPr>
      <w:r w:rsidRPr="000C5624">
        <w:rPr>
          <w:rFonts w:eastAsia="Times New Roman"/>
          <w:bCs/>
          <w:sz w:val="24"/>
          <w:szCs w:val="24"/>
        </w:rPr>
        <w:t>Основные задачи курса определены, исходя из современных требований к гуманитарному образованию учащихся полной средней школы:</w:t>
      </w:r>
    </w:p>
    <w:p w14:paraId="1E80D8D7" w14:textId="77777777" w:rsidR="000C5624" w:rsidRPr="000C5624" w:rsidRDefault="000C5624" w:rsidP="000C5624">
      <w:pPr>
        <w:widowControl/>
        <w:ind w:left="720"/>
        <w:jc w:val="both"/>
        <w:rPr>
          <w:rFonts w:eastAsia="Times New Roman"/>
          <w:bCs/>
          <w:sz w:val="24"/>
          <w:szCs w:val="24"/>
        </w:rPr>
      </w:pPr>
      <w:r w:rsidRPr="000C5624">
        <w:rPr>
          <w:rFonts w:eastAsia="Times New Roman"/>
          <w:bCs/>
          <w:sz w:val="24"/>
          <w:szCs w:val="24"/>
        </w:rPr>
        <w:t>- способствовать формированию гражданско-правового мышления школьников, развитию свободно и творчески мыслящей личности;</w:t>
      </w:r>
    </w:p>
    <w:p w14:paraId="500B76D7" w14:textId="77777777" w:rsidR="000C5624" w:rsidRPr="000C5624" w:rsidRDefault="000C5624" w:rsidP="000C5624">
      <w:pPr>
        <w:widowControl/>
        <w:ind w:left="720"/>
        <w:jc w:val="both"/>
        <w:rPr>
          <w:rFonts w:eastAsia="Times New Roman"/>
          <w:bCs/>
          <w:sz w:val="24"/>
          <w:szCs w:val="24"/>
        </w:rPr>
      </w:pPr>
      <w:r w:rsidRPr="000C5624">
        <w:rPr>
          <w:rFonts w:eastAsia="Times New Roman"/>
          <w:bCs/>
          <w:sz w:val="24"/>
          <w:szCs w:val="24"/>
        </w:rPr>
        <w:t>-   передать учащимся сумму систематических знаний по обществознанию, обладание которыми поможет им свободно ориентироваться в современном мире;</w:t>
      </w:r>
    </w:p>
    <w:p w14:paraId="62DAF291" w14:textId="77777777" w:rsidR="000C5624" w:rsidRPr="000C5624" w:rsidRDefault="000C5624" w:rsidP="000C5624">
      <w:pPr>
        <w:widowControl/>
        <w:ind w:left="720"/>
        <w:jc w:val="both"/>
        <w:rPr>
          <w:rFonts w:eastAsia="Times New Roman"/>
          <w:bCs/>
          <w:sz w:val="24"/>
          <w:szCs w:val="24"/>
        </w:rPr>
      </w:pPr>
      <w:r w:rsidRPr="000C5624">
        <w:rPr>
          <w:rFonts w:eastAsia="Times New Roman"/>
          <w:bCs/>
          <w:sz w:val="24"/>
          <w:szCs w:val="24"/>
        </w:rPr>
        <w:t>-   формировать у учащихся представление о целостности окружающего мира при его территориальном многообразии, сложных проблемах, встающих перед человечеством, имеющих свои специфические особенности в разных странах;</w:t>
      </w:r>
    </w:p>
    <w:p w14:paraId="04988410" w14:textId="77777777" w:rsidR="000C5624" w:rsidRPr="000C5624" w:rsidRDefault="000C5624" w:rsidP="000C5624">
      <w:pPr>
        <w:widowControl/>
        <w:ind w:left="720"/>
        <w:jc w:val="both"/>
        <w:rPr>
          <w:rFonts w:eastAsia="Times New Roman"/>
          <w:bCs/>
          <w:sz w:val="24"/>
          <w:szCs w:val="24"/>
        </w:rPr>
      </w:pPr>
      <w:r w:rsidRPr="000C5624">
        <w:rPr>
          <w:rFonts w:eastAsia="Times New Roman"/>
          <w:bCs/>
          <w:sz w:val="24"/>
          <w:szCs w:val="24"/>
        </w:rPr>
        <w:t>-   развить у школьника словесно – логическое и образное мышление;</w:t>
      </w:r>
    </w:p>
    <w:p w14:paraId="6A0F160D" w14:textId="77777777" w:rsidR="000C5624" w:rsidRPr="000C5624" w:rsidRDefault="000C5624" w:rsidP="000C5624">
      <w:pPr>
        <w:widowControl/>
        <w:ind w:left="720"/>
        <w:jc w:val="both"/>
        <w:rPr>
          <w:rFonts w:eastAsia="Times New Roman"/>
          <w:bCs/>
          <w:sz w:val="24"/>
          <w:szCs w:val="24"/>
        </w:rPr>
      </w:pPr>
      <w:r w:rsidRPr="000C5624">
        <w:rPr>
          <w:rFonts w:eastAsia="Times New Roman"/>
          <w:bCs/>
          <w:sz w:val="24"/>
          <w:szCs w:val="24"/>
        </w:rPr>
        <w:t>-   способствовать формированию гражданско-правовой грамотности.</w:t>
      </w:r>
    </w:p>
    <w:p w14:paraId="5FCDF26C" w14:textId="5857D83A" w:rsidR="000C5624" w:rsidRDefault="000C5624" w:rsidP="000C5624">
      <w:pPr>
        <w:widowControl/>
        <w:ind w:left="720"/>
        <w:jc w:val="both"/>
        <w:rPr>
          <w:rFonts w:eastAsia="Times New Roman"/>
          <w:bCs/>
          <w:sz w:val="24"/>
          <w:szCs w:val="24"/>
        </w:rPr>
      </w:pPr>
      <w:r w:rsidRPr="000C5624">
        <w:rPr>
          <w:rFonts w:eastAsia="Times New Roman"/>
          <w:bCs/>
          <w:sz w:val="24"/>
          <w:szCs w:val="24"/>
        </w:rPr>
        <w:t>-  помочь учащимся разобраться в многообразии общественных отношений, в себе, в других людях; помочь выработать собственную жизненную позицию.</w:t>
      </w:r>
    </w:p>
    <w:p w14:paraId="3D0F0828" w14:textId="77777777" w:rsidR="000C5624" w:rsidRPr="000C5624" w:rsidRDefault="000C5624" w:rsidP="000C5624">
      <w:pPr>
        <w:widowControl/>
        <w:ind w:left="720"/>
        <w:jc w:val="both"/>
        <w:rPr>
          <w:rFonts w:eastAsia="Times New Roman"/>
          <w:bCs/>
          <w:sz w:val="24"/>
          <w:szCs w:val="24"/>
        </w:rPr>
      </w:pPr>
    </w:p>
    <w:p w14:paraId="7ADA032E" w14:textId="77777777" w:rsidR="000C5624" w:rsidRPr="000C5624" w:rsidRDefault="000C5624" w:rsidP="000C5624">
      <w:pPr>
        <w:widowControl/>
        <w:suppressAutoHyphens/>
        <w:autoSpaceDE/>
        <w:autoSpaceDN/>
        <w:adjustRightInd/>
        <w:contextualSpacing/>
        <w:rPr>
          <w:rFonts w:eastAsia="Calibri"/>
          <w:b/>
          <w:sz w:val="28"/>
          <w:szCs w:val="28"/>
          <w:lang w:eastAsia="en-US"/>
        </w:rPr>
      </w:pPr>
      <w:r w:rsidRPr="000C5624">
        <w:rPr>
          <w:rFonts w:eastAsia="Calibri"/>
          <w:b/>
          <w:sz w:val="28"/>
          <w:szCs w:val="28"/>
          <w:lang w:eastAsia="en-US"/>
        </w:rPr>
        <w:t>Общая характеристика предмета «Обществознание»</w:t>
      </w:r>
    </w:p>
    <w:p w14:paraId="18B8F5C6" w14:textId="77777777" w:rsidR="000C5624" w:rsidRPr="000C5624" w:rsidRDefault="000C5624" w:rsidP="000C5624">
      <w:pPr>
        <w:widowControl/>
        <w:suppressAutoHyphens/>
        <w:autoSpaceDE/>
        <w:autoSpaceDN/>
        <w:adjustRightInd/>
        <w:ind w:firstLine="708"/>
        <w:contextualSpacing/>
        <w:jc w:val="both"/>
        <w:rPr>
          <w:rFonts w:eastAsia="Calibri"/>
          <w:sz w:val="24"/>
          <w:szCs w:val="24"/>
          <w:lang w:eastAsia="en-US"/>
        </w:rPr>
      </w:pPr>
      <w:r w:rsidRPr="000C5624">
        <w:rPr>
          <w:rFonts w:eastAsia="Calibri"/>
          <w:sz w:val="24"/>
          <w:szCs w:val="24"/>
          <w:lang w:eastAsia="en-US"/>
        </w:rPr>
        <w:t xml:space="preserve">«Обществознание» — учебный предмет в основной школе, фундаментом которого являются научные знания о человеке и об обществе, о влиянии социальных факторов на жизнь каждого человека. Их раскрытие, интерпретация, оценка базируются на результатах исследований, научном аппарате комплекса общественных наук (социология, экономическая теория, политология, культурология, правоведение, этика, социальная психология), а также философии. Такая комплексная научная база учебного предмета «Обществознание», многоаспектность изучения его предмета — общественной жизни — обусловливают интегративный характер обществознания, который сохраняется и в старшей школе. </w:t>
      </w:r>
    </w:p>
    <w:p w14:paraId="0AB95C5D" w14:textId="77777777" w:rsidR="000C5624" w:rsidRPr="000C5624" w:rsidRDefault="000C5624" w:rsidP="000C5624">
      <w:pPr>
        <w:widowControl/>
        <w:suppressAutoHyphens/>
        <w:autoSpaceDE/>
        <w:autoSpaceDN/>
        <w:adjustRightInd/>
        <w:ind w:firstLine="708"/>
        <w:contextualSpacing/>
        <w:jc w:val="both"/>
        <w:rPr>
          <w:rFonts w:eastAsia="Calibri"/>
          <w:sz w:val="24"/>
          <w:szCs w:val="24"/>
          <w:lang w:eastAsia="en-US"/>
        </w:rPr>
      </w:pPr>
      <w:r w:rsidRPr="000C5624">
        <w:rPr>
          <w:rFonts w:eastAsia="Calibri"/>
          <w:sz w:val="24"/>
          <w:szCs w:val="24"/>
          <w:lang w:eastAsia="en-US"/>
        </w:rPr>
        <w:t xml:space="preserve">«Обществознание» как учебный предмет в основной школе акцентирует внимание учащихся на современных социальных явлениях; опирается на пропедевтическую обществоведческую подготовку учащихся в начальных классах в рамках учебного предмета «Окружающий мир». </w:t>
      </w:r>
    </w:p>
    <w:p w14:paraId="04190E71" w14:textId="77777777" w:rsidR="000C5624" w:rsidRPr="000C5624" w:rsidRDefault="000C5624" w:rsidP="000C5624">
      <w:pPr>
        <w:widowControl/>
        <w:suppressAutoHyphens/>
        <w:autoSpaceDE/>
        <w:autoSpaceDN/>
        <w:adjustRightInd/>
        <w:ind w:firstLine="708"/>
        <w:contextualSpacing/>
        <w:jc w:val="both"/>
        <w:rPr>
          <w:rFonts w:eastAsia="Calibri"/>
          <w:sz w:val="24"/>
          <w:szCs w:val="24"/>
          <w:lang w:eastAsia="en-US"/>
        </w:rPr>
      </w:pPr>
      <w:r w:rsidRPr="000C5624">
        <w:rPr>
          <w:rFonts w:eastAsia="Calibri"/>
          <w:sz w:val="24"/>
          <w:szCs w:val="24"/>
          <w:lang w:eastAsia="en-US"/>
        </w:rPr>
        <w:t>Полнота и глубина раскрытия содержания курса по обществознанию на втором этапе обучения ограничены познавательными возможностями учащихся младшего и среднего подросткового возраста. Наиболее сложные аспекты общественного развития рассматриваются в курсе по обществознанию в старших классах.</w:t>
      </w:r>
    </w:p>
    <w:p w14:paraId="504BB06F" w14:textId="77777777" w:rsidR="000C5624" w:rsidRPr="000C5624" w:rsidRDefault="000C5624" w:rsidP="000C5624">
      <w:pPr>
        <w:widowControl/>
        <w:shd w:val="clear" w:color="auto" w:fill="FFFFFF"/>
        <w:autoSpaceDE/>
        <w:autoSpaceDN/>
        <w:adjustRightInd/>
        <w:ind w:firstLine="708"/>
        <w:contextualSpacing/>
        <w:jc w:val="both"/>
        <w:rPr>
          <w:rFonts w:eastAsia="Times New Roman"/>
          <w:color w:val="000000"/>
          <w:spacing w:val="1"/>
          <w:sz w:val="24"/>
          <w:szCs w:val="24"/>
        </w:rPr>
      </w:pPr>
      <w:r w:rsidRPr="000C5624">
        <w:rPr>
          <w:rFonts w:eastAsia="Times New Roman"/>
          <w:color w:val="000000"/>
          <w:spacing w:val="-1"/>
          <w:sz w:val="24"/>
          <w:szCs w:val="24"/>
        </w:rPr>
        <w:t>Обществознание представляется очень специ</w:t>
      </w:r>
      <w:r w:rsidRPr="000C5624">
        <w:rPr>
          <w:rFonts w:eastAsia="Times New Roman"/>
          <w:color w:val="000000"/>
          <w:spacing w:val="-1"/>
          <w:sz w:val="24"/>
          <w:szCs w:val="24"/>
        </w:rPr>
        <w:softHyphen/>
      </w:r>
      <w:r w:rsidRPr="000C5624">
        <w:rPr>
          <w:rFonts w:eastAsia="Times New Roman"/>
          <w:color w:val="000000"/>
          <w:spacing w:val="3"/>
          <w:sz w:val="24"/>
          <w:szCs w:val="24"/>
        </w:rPr>
        <w:t>фической школьной дисциплиной в российской </w:t>
      </w:r>
      <w:r w:rsidRPr="000C5624">
        <w:rPr>
          <w:rFonts w:eastAsia="Times New Roman"/>
          <w:color w:val="000000"/>
          <w:sz w:val="24"/>
          <w:szCs w:val="24"/>
        </w:rPr>
        <w:t>системе образования. Уникальность обществоз</w:t>
      </w:r>
      <w:r w:rsidRPr="000C5624">
        <w:rPr>
          <w:rFonts w:eastAsia="Times New Roman"/>
          <w:color w:val="000000"/>
          <w:sz w:val="24"/>
          <w:szCs w:val="24"/>
        </w:rPr>
        <w:softHyphen/>
      </w:r>
      <w:r w:rsidRPr="000C5624">
        <w:rPr>
          <w:rFonts w:eastAsia="Times New Roman"/>
          <w:color w:val="000000"/>
          <w:spacing w:val="-1"/>
          <w:sz w:val="24"/>
          <w:szCs w:val="24"/>
        </w:rPr>
        <w:t>нания состоит в том, что здесь не только рассмат</w:t>
      </w:r>
      <w:r w:rsidRPr="000C5624">
        <w:rPr>
          <w:rFonts w:eastAsia="Times New Roman"/>
          <w:color w:val="000000"/>
          <w:spacing w:val="-1"/>
          <w:sz w:val="24"/>
          <w:szCs w:val="24"/>
        </w:rPr>
        <w:softHyphen/>
        <w:t>риваются новые содержательные области (напри</w:t>
      </w:r>
      <w:r w:rsidRPr="000C5624">
        <w:rPr>
          <w:rFonts w:eastAsia="Times New Roman"/>
          <w:color w:val="000000"/>
          <w:spacing w:val="-1"/>
          <w:sz w:val="24"/>
          <w:szCs w:val="24"/>
        </w:rPr>
        <w:softHyphen/>
      </w:r>
      <w:r w:rsidRPr="000C5624">
        <w:rPr>
          <w:rFonts w:eastAsia="Times New Roman"/>
          <w:color w:val="000000"/>
          <w:sz w:val="24"/>
          <w:szCs w:val="24"/>
        </w:rPr>
        <w:t>мер, вопросы права), но и происходит интеграция </w:t>
      </w:r>
      <w:r w:rsidRPr="000C5624">
        <w:rPr>
          <w:rFonts w:eastAsia="Times New Roman"/>
          <w:color w:val="000000"/>
          <w:spacing w:val="1"/>
          <w:sz w:val="24"/>
          <w:szCs w:val="24"/>
        </w:rPr>
        <w:t>других школьных предметов (истории, литерату</w:t>
      </w:r>
      <w:r w:rsidRPr="000C5624">
        <w:rPr>
          <w:rFonts w:eastAsia="Times New Roman"/>
          <w:color w:val="000000"/>
          <w:spacing w:val="1"/>
          <w:sz w:val="24"/>
          <w:szCs w:val="24"/>
        </w:rPr>
        <w:softHyphen/>
      </w:r>
      <w:r w:rsidRPr="000C5624">
        <w:rPr>
          <w:rFonts w:eastAsia="Times New Roman"/>
          <w:color w:val="000000"/>
          <w:sz w:val="24"/>
          <w:szCs w:val="24"/>
        </w:rPr>
        <w:t>ры, географии, биологии и др.), а также привлека</w:t>
      </w:r>
      <w:r w:rsidRPr="000C5624">
        <w:rPr>
          <w:rFonts w:eastAsia="Times New Roman"/>
          <w:color w:val="000000"/>
          <w:sz w:val="24"/>
          <w:szCs w:val="24"/>
        </w:rPr>
        <w:softHyphen/>
      </w:r>
      <w:r w:rsidRPr="000C5624">
        <w:rPr>
          <w:rFonts w:eastAsia="Times New Roman"/>
          <w:color w:val="000000"/>
          <w:spacing w:val="1"/>
          <w:sz w:val="24"/>
          <w:szCs w:val="24"/>
        </w:rPr>
        <w:t>ется социальный опыт школьников.</w:t>
      </w:r>
    </w:p>
    <w:p w14:paraId="02BC72B0" w14:textId="77777777" w:rsidR="000C5624" w:rsidRPr="000C5624" w:rsidRDefault="000C5624" w:rsidP="000C5624">
      <w:pPr>
        <w:widowControl/>
        <w:suppressAutoHyphens/>
        <w:autoSpaceDE/>
        <w:autoSpaceDN/>
        <w:adjustRightInd/>
        <w:ind w:firstLine="708"/>
        <w:contextualSpacing/>
        <w:jc w:val="both"/>
        <w:rPr>
          <w:rFonts w:eastAsia="Times New Roman"/>
          <w:color w:val="000000"/>
          <w:spacing w:val="3"/>
          <w:sz w:val="24"/>
          <w:szCs w:val="24"/>
        </w:rPr>
      </w:pPr>
      <w:r w:rsidRPr="000C5624">
        <w:rPr>
          <w:rFonts w:eastAsia="Times New Roman"/>
          <w:color w:val="000000"/>
          <w:spacing w:val="3"/>
          <w:sz w:val="24"/>
          <w:szCs w:val="24"/>
        </w:rPr>
        <w:t xml:space="preserve">Курс «Обществознание» в 6 классе призван расширить знания учащихся о месте человека в обществе, дать научное представление об обществе, о социальном окружении, Родине. В основу содержания курса заложены моральные и правовые нормы, что создает условия для единства обучения и воспитания, определяющего нравственные ориентиры, формирующего образцы достойного поведения. </w:t>
      </w:r>
    </w:p>
    <w:p w14:paraId="12886DAE" w14:textId="77777777" w:rsidR="000C5624" w:rsidRPr="000C5624" w:rsidRDefault="000C5624" w:rsidP="000C5624">
      <w:pPr>
        <w:widowControl/>
        <w:suppressAutoHyphens/>
        <w:autoSpaceDE/>
        <w:autoSpaceDN/>
        <w:adjustRightInd/>
        <w:contextualSpacing/>
        <w:jc w:val="both"/>
        <w:rPr>
          <w:rFonts w:eastAsia="Times New Roman"/>
          <w:color w:val="000000"/>
          <w:spacing w:val="3"/>
          <w:sz w:val="24"/>
          <w:szCs w:val="24"/>
        </w:rPr>
      </w:pPr>
      <w:r w:rsidRPr="000C5624">
        <w:rPr>
          <w:rFonts w:eastAsia="Times New Roman"/>
          <w:color w:val="000000"/>
          <w:spacing w:val="3"/>
          <w:sz w:val="24"/>
          <w:szCs w:val="24"/>
        </w:rPr>
        <w:t>В 6 классе при изучении обществознания, прежде всего, даются знания граждановедческого характера, основу которых составляют наиболее актуальные для подростков проблемы взаимодействия личности и общества, жизненные ценности, нравственные и правовые нормы, правила поведения, в том числе взаимоотношения ребенка с семьей, ученическим коллективом, взрослыми; обобщение опыта взаимодействия с социальной и природной средой; знания о правах человека и способах их защиты, этические нормы поведения, первичные знания о государстве и законах.</w:t>
      </w:r>
    </w:p>
    <w:p w14:paraId="16E47858" w14:textId="77777777" w:rsidR="000C5624" w:rsidRPr="000C5624" w:rsidRDefault="000C5624" w:rsidP="000C5624">
      <w:pPr>
        <w:widowControl/>
        <w:suppressAutoHyphens/>
        <w:autoSpaceDE/>
        <w:autoSpaceDN/>
        <w:adjustRightInd/>
        <w:ind w:firstLine="708"/>
        <w:contextualSpacing/>
        <w:jc w:val="both"/>
        <w:rPr>
          <w:rFonts w:eastAsia="Times New Roman"/>
          <w:color w:val="000000"/>
          <w:spacing w:val="3"/>
          <w:sz w:val="24"/>
          <w:szCs w:val="24"/>
        </w:rPr>
      </w:pPr>
      <w:r w:rsidRPr="000C5624">
        <w:rPr>
          <w:rFonts w:eastAsia="Times New Roman"/>
          <w:color w:val="000000"/>
          <w:spacing w:val="3"/>
          <w:sz w:val="24"/>
          <w:szCs w:val="24"/>
        </w:rPr>
        <w:t xml:space="preserve">В процессе обучения обществознанию в 6 классе у школьников формируется относительно целостное представление о человеке как личности, о деятельности как целенаправленном проявлении активности человека, раскрываются ключевые научные категории, отражающие социальную сущность человека. С опорой на эти понятия шестиклассники получают возможность объяснять явления социальной действительности, связанные с деятельностью людей, межличностными отношениями, совершенствуются общеучебные компетенции учащихся. Эти знания, умения и ценностные установки необходимы для сознательного выполнения подростками основных социальных ролей. </w:t>
      </w:r>
    </w:p>
    <w:p w14:paraId="55E98110" w14:textId="77777777" w:rsidR="000C5624" w:rsidRPr="000C5624" w:rsidRDefault="000C5624" w:rsidP="000C5624">
      <w:pPr>
        <w:widowControl/>
        <w:suppressAutoHyphens/>
        <w:autoSpaceDE/>
        <w:autoSpaceDN/>
        <w:adjustRightInd/>
        <w:ind w:firstLine="708"/>
        <w:contextualSpacing/>
        <w:jc w:val="both"/>
        <w:rPr>
          <w:rFonts w:eastAsia="Times New Roman"/>
          <w:color w:val="000000"/>
          <w:spacing w:val="3"/>
          <w:sz w:val="24"/>
          <w:szCs w:val="24"/>
        </w:rPr>
      </w:pPr>
      <w:r w:rsidRPr="000C5624">
        <w:rPr>
          <w:rFonts w:eastAsia="Times New Roman"/>
          <w:color w:val="000000"/>
          <w:spacing w:val="3"/>
          <w:sz w:val="24"/>
          <w:szCs w:val="24"/>
        </w:rPr>
        <w:t>Курс способствует развитию информационных учебных умений школьников по поиску социальной информации в адаптивных источниках, адекватному ее восприятию, применению основных обществоведческих терминов и понятий при анализе, общении, систематизации полученных знаний.</w:t>
      </w:r>
    </w:p>
    <w:p w14:paraId="7A092C62" w14:textId="77777777" w:rsidR="000C5624" w:rsidRPr="000C5624" w:rsidRDefault="000C5624" w:rsidP="000C5624">
      <w:pPr>
        <w:widowControl/>
        <w:ind w:left="720"/>
        <w:jc w:val="both"/>
        <w:rPr>
          <w:rFonts w:eastAsia="Times New Roman"/>
          <w:b/>
          <w:sz w:val="24"/>
          <w:szCs w:val="24"/>
        </w:rPr>
      </w:pPr>
    </w:p>
    <w:p w14:paraId="4CF8A92E" w14:textId="77777777" w:rsidR="000C5624" w:rsidRPr="000C5624" w:rsidRDefault="000C5624" w:rsidP="000C5624">
      <w:pPr>
        <w:widowControl/>
        <w:shd w:val="clear" w:color="auto" w:fill="FFFFFF"/>
        <w:autoSpaceDE/>
        <w:autoSpaceDN/>
        <w:adjustRightInd/>
        <w:ind w:right="1118"/>
        <w:jc w:val="center"/>
        <w:rPr>
          <w:rFonts w:eastAsia="Times New Roman"/>
          <w:b/>
          <w:bCs/>
          <w:color w:val="000000"/>
          <w:sz w:val="24"/>
          <w:szCs w:val="24"/>
        </w:rPr>
      </w:pPr>
    </w:p>
    <w:p w14:paraId="7A7F3408" w14:textId="77777777" w:rsidR="000C5624" w:rsidRPr="000C5624" w:rsidRDefault="000C5624" w:rsidP="000C5624">
      <w:pPr>
        <w:widowControl/>
        <w:shd w:val="clear" w:color="auto" w:fill="FFFFFF"/>
        <w:autoSpaceDE/>
        <w:autoSpaceDN/>
        <w:adjustRightInd/>
        <w:ind w:right="1118"/>
        <w:jc w:val="center"/>
        <w:rPr>
          <w:rFonts w:eastAsia="Times New Roman"/>
          <w:b/>
          <w:bCs/>
          <w:color w:val="000000"/>
          <w:sz w:val="24"/>
          <w:szCs w:val="24"/>
        </w:rPr>
      </w:pPr>
    </w:p>
    <w:p w14:paraId="7CFC0D70" w14:textId="77777777" w:rsidR="000C5624" w:rsidRPr="000C5624" w:rsidRDefault="000C5624" w:rsidP="000C5624">
      <w:pPr>
        <w:widowControl/>
        <w:shd w:val="clear" w:color="auto" w:fill="FFFFFF"/>
        <w:autoSpaceDE/>
        <w:autoSpaceDN/>
        <w:adjustRightInd/>
        <w:ind w:right="1118"/>
        <w:jc w:val="center"/>
        <w:rPr>
          <w:rFonts w:eastAsia="Times New Roman"/>
          <w:b/>
          <w:bCs/>
          <w:color w:val="000000"/>
          <w:sz w:val="28"/>
          <w:szCs w:val="28"/>
        </w:rPr>
      </w:pPr>
      <w:r w:rsidRPr="000C5624">
        <w:rPr>
          <w:rFonts w:eastAsia="Times New Roman"/>
          <w:b/>
          <w:bCs/>
          <w:color w:val="000000"/>
          <w:sz w:val="28"/>
          <w:szCs w:val="28"/>
        </w:rPr>
        <w:t>Описание места  учебного предмета в учебном плане</w:t>
      </w:r>
    </w:p>
    <w:p w14:paraId="6C9C8FAD" w14:textId="3BDBCF2A" w:rsidR="000C5624" w:rsidRPr="000C5624" w:rsidRDefault="000C5624" w:rsidP="000C5624">
      <w:pPr>
        <w:widowControl/>
        <w:autoSpaceDE/>
        <w:autoSpaceDN/>
        <w:adjustRightInd/>
        <w:spacing w:before="100" w:beforeAutospacing="1" w:after="100" w:afterAutospacing="1"/>
        <w:ind w:firstLine="709"/>
        <w:jc w:val="both"/>
        <w:rPr>
          <w:rFonts w:eastAsia="Times New Roman"/>
          <w:color w:val="000000"/>
          <w:sz w:val="24"/>
          <w:szCs w:val="24"/>
        </w:rPr>
      </w:pPr>
      <w:r w:rsidRPr="000C5624">
        <w:rPr>
          <w:rFonts w:eastAsia="Times New Roman"/>
          <w:color w:val="000000"/>
          <w:sz w:val="24"/>
          <w:szCs w:val="24"/>
        </w:rPr>
        <w:t>Предмет «Обществознание » изучается на ступени основного общего образования в качестве обязательного предмета </w:t>
      </w:r>
      <w:r w:rsidRPr="000C5624">
        <w:rPr>
          <w:rFonts w:eastAsia="Times New Roman"/>
          <w:b/>
          <w:bCs/>
          <w:i/>
          <w:iCs/>
          <w:color w:val="000000"/>
          <w:sz w:val="24"/>
          <w:szCs w:val="24"/>
        </w:rPr>
        <w:t xml:space="preserve">в </w:t>
      </w:r>
      <w:r>
        <w:rPr>
          <w:rFonts w:eastAsia="Times New Roman"/>
          <w:b/>
          <w:bCs/>
          <w:i/>
          <w:iCs/>
          <w:color w:val="000000"/>
          <w:sz w:val="24"/>
          <w:szCs w:val="24"/>
        </w:rPr>
        <w:t>8</w:t>
      </w:r>
      <w:r w:rsidRPr="000C5624">
        <w:rPr>
          <w:rFonts w:eastAsia="Times New Roman"/>
          <w:b/>
          <w:bCs/>
          <w:i/>
          <w:iCs/>
          <w:color w:val="000000"/>
          <w:sz w:val="24"/>
          <w:szCs w:val="24"/>
        </w:rPr>
        <w:t xml:space="preserve"> классе 1 час в неделю (34 часов)</w:t>
      </w:r>
      <w:r w:rsidRPr="000C5624">
        <w:rPr>
          <w:rFonts w:eastAsia="Times New Roman"/>
          <w:color w:val="000000"/>
          <w:sz w:val="24"/>
          <w:szCs w:val="24"/>
        </w:rPr>
        <w:t>, что является оптимальным для изучения дисциплины.</w:t>
      </w:r>
    </w:p>
    <w:p w14:paraId="4D40C1C7" w14:textId="2C4EA276" w:rsidR="000C5624" w:rsidRPr="000C5624" w:rsidRDefault="000C5624" w:rsidP="000C5624">
      <w:pPr>
        <w:widowControl/>
        <w:autoSpaceDE/>
        <w:autoSpaceDN/>
        <w:adjustRightInd/>
        <w:ind w:firstLine="709"/>
        <w:jc w:val="both"/>
        <w:rPr>
          <w:rFonts w:eastAsia="Times New Roman"/>
          <w:color w:val="000000"/>
          <w:sz w:val="24"/>
          <w:szCs w:val="24"/>
        </w:rPr>
      </w:pPr>
      <w:r w:rsidRPr="000C5624">
        <w:rPr>
          <w:rFonts w:eastAsia="Times New Roman"/>
          <w:color w:val="000000"/>
          <w:sz w:val="24"/>
          <w:szCs w:val="24"/>
          <w:lang w:val="en-US"/>
        </w:rPr>
        <w:t>I</w:t>
      </w:r>
      <w:r w:rsidRPr="000C5624">
        <w:rPr>
          <w:rFonts w:eastAsia="Times New Roman"/>
          <w:color w:val="000000"/>
          <w:sz w:val="24"/>
          <w:szCs w:val="24"/>
        </w:rPr>
        <w:t>-четверть-</w:t>
      </w:r>
      <w:r w:rsidR="007C2BA7">
        <w:rPr>
          <w:rFonts w:eastAsia="Times New Roman"/>
          <w:color w:val="000000"/>
          <w:sz w:val="24"/>
          <w:szCs w:val="24"/>
        </w:rPr>
        <w:t>8</w:t>
      </w:r>
    </w:p>
    <w:p w14:paraId="4856D8B8" w14:textId="26F68FC0" w:rsidR="000C5624" w:rsidRPr="000C5624" w:rsidRDefault="000C5624" w:rsidP="000C5624">
      <w:pPr>
        <w:widowControl/>
        <w:autoSpaceDE/>
        <w:autoSpaceDN/>
        <w:adjustRightInd/>
        <w:ind w:firstLine="709"/>
        <w:jc w:val="both"/>
        <w:rPr>
          <w:rFonts w:eastAsia="Times New Roman"/>
          <w:color w:val="000000"/>
          <w:sz w:val="24"/>
          <w:szCs w:val="24"/>
        </w:rPr>
      </w:pPr>
      <w:r w:rsidRPr="000C5624">
        <w:rPr>
          <w:rFonts w:eastAsia="Times New Roman"/>
          <w:color w:val="000000"/>
          <w:sz w:val="24"/>
          <w:szCs w:val="24"/>
          <w:lang w:val="en-US"/>
        </w:rPr>
        <w:t>II</w:t>
      </w:r>
      <w:r w:rsidRPr="000C5624">
        <w:rPr>
          <w:rFonts w:eastAsia="Times New Roman"/>
          <w:color w:val="000000"/>
          <w:sz w:val="24"/>
          <w:szCs w:val="24"/>
        </w:rPr>
        <w:t>-четверть-</w:t>
      </w:r>
      <w:r w:rsidR="00531498">
        <w:rPr>
          <w:rFonts w:eastAsia="Times New Roman"/>
          <w:color w:val="000000"/>
          <w:sz w:val="24"/>
          <w:szCs w:val="24"/>
        </w:rPr>
        <w:t>8</w:t>
      </w:r>
    </w:p>
    <w:p w14:paraId="46C4D420" w14:textId="30C9C251" w:rsidR="000C5624" w:rsidRPr="000C5624" w:rsidRDefault="000C5624" w:rsidP="000C5624">
      <w:pPr>
        <w:widowControl/>
        <w:autoSpaceDE/>
        <w:autoSpaceDN/>
        <w:adjustRightInd/>
        <w:ind w:firstLine="709"/>
        <w:jc w:val="both"/>
        <w:rPr>
          <w:rFonts w:eastAsia="Times New Roman"/>
          <w:color w:val="000000"/>
          <w:sz w:val="24"/>
          <w:szCs w:val="24"/>
        </w:rPr>
      </w:pPr>
      <w:r w:rsidRPr="000C5624">
        <w:rPr>
          <w:rFonts w:eastAsia="Times New Roman"/>
          <w:color w:val="000000"/>
          <w:sz w:val="24"/>
          <w:szCs w:val="24"/>
          <w:lang w:val="en-US"/>
        </w:rPr>
        <w:t>III</w:t>
      </w:r>
      <w:r w:rsidRPr="000C5624">
        <w:rPr>
          <w:rFonts w:eastAsia="Times New Roman"/>
          <w:color w:val="000000"/>
          <w:sz w:val="24"/>
          <w:szCs w:val="24"/>
        </w:rPr>
        <w:t>-четверть-1</w:t>
      </w:r>
      <w:r w:rsidR="007C2BA7">
        <w:rPr>
          <w:rFonts w:eastAsia="Times New Roman"/>
          <w:color w:val="000000"/>
          <w:sz w:val="24"/>
          <w:szCs w:val="24"/>
        </w:rPr>
        <w:t>0</w:t>
      </w:r>
    </w:p>
    <w:p w14:paraId="080A9BD5" w14:textId="295F1D3F" w:rsidR="000C5624" w:rsidRPr="000C5624" w:rsidRDefault="000C5624" w:rsidP="000C5624">
      <w:pPr>
        <w:widowControl/>
        <w:autoSpaceDE/>
        <w:autoSpaceDN/>
        <w:adjustRightInd/>
        <w:ind w:firstLine="709"/>
        <w:jc w:val="both"/>
        <w:rPr>
          <w:rFonts w:eastAsia="Times New Roman"/>
          <w:color w:val="000000"/>
          <w:sz w:val="24"/>
          <w:szCs w:val="24"/>
        </w:rPr>
      </w:pPr>
      <w:r w:rsidRPr="000C5624">
        <w:rPr>
          <w:rFonts w:eastAsia="Times New Roman"/>
          <w:color w:val="000000"/>
          <w:sz w:val="24"/>
          <w:szCs w:val="24"/>
          <w:lang w:val="en-US"/>
        </w:rPr>
        <w:t>IV</w:t>
      </w:r>
      <w:r w:rsidRPr="000C5624">
        <w:rPr>
          <w:rFonts w:eastAsia="Times New Roman"/>
          <w:color w:val="000000"/>
          <w:sz w:val="24"/>
          <w:szCs w:val="24"/>
        </w:rPr>
        <w:t>-четверть-</w:t>
      </w:r>
      <w:r w:rsidR="007C2BA7">
        <w:rPr>
          <w:rFonts w:eastAsia="Times New Roman"/>
          <w:color w:val="000000"/>
          <w:sz w:val="24"/>
          <w:szCs w:val="24"/>
        </w:rPr>
        <w:t>8</w:t>
      </w:r>
    </w:p>
    <w:p w14:paraId="1A08E371" w14:textId="77777777" w:rsidR="000C5624" w:rsidRPr="000C5624" w:rsidRDefault="000C5624" w:rsidP="000C5624">
      <w:pPr>
        <w:widowControl/>
        <w:shd w:val="clear" w:color="auto" w:fill="FFFFFF"/>
        <w:autoSpaceDE/>
        <w:autoSpaceDN/>
        <w:adjustRightInd/>
        <w:ind w:right="1118"/>
        <w:jc w:val="both"/>
        <w:rPr>
          <w:rFonts w:ascii="Calibri" w:eastAsia="Times New Roman" w:hAnsi="Calibri"/>
          <w:color w:val="000000"/>
          <w:sz w:val="22"/>
          <w:szCs w:val="22"/>
        </w:rPr>
      </w:pPr>
    </w:p>
    <w:p w14:paraId="620A2E34" w14:textId="4FE2EA3D" w:rsidR="000C5624" w:rsidRPr="000C5624" w:rsidRDefault="000C5624" w:rsidP="000C5624">
      <w:pPr>
        <w:widowControl/>
        <w:autoSpaceDE/>
        <w:autoSpaceDN/>
        <w:adjustRightInd/>
        <w:spacing w:before="100" w:beforeAutospacing="1" w:after="100" w:afterAutospacing="1"/>
        <w:jc w:val="center"/>
        <w:rPr>
          <w:rFonts w:eastAsia="Times New Roman"/>
          <w:b/>
          <w:bCs/>
          <w:color w:val="000000"/>
          <w:sz w:val="28"/>
          <w:szCs w:val="28"/>
        </w:rPr>
      </w:pPr>
      <w:r w:rsidRPr="000C5624">
        <w:rPr>
          <w:rFonts w:eastAsia="Times New Roman"/>
          <w:b/>
          <w:bCs/>
          <w:color w:val="000000"/>
          <w:sz w:val="28"/>
          <w:szCs w:val="28"/>
        </w:rPr>
        <w:t>Планируемые результаты обучения и освоения содержания курса по обществознанию</w:t>
      </w:r>
      <w:r w:rsidR="00103053">
        <w:rPr>
          <w:rFonts w:eastAsia="Times New Roman"/>
          <w:b/>
          <w:bCs/>
          <w:color w:val="000000"/>
          <w:sz w:val="28"/>
          <w:szCs w:val="28"/>
        </w:rPr>
        <w:t xml:space="preserve"> 8 </w:t>
      </w:r>
      <w:r w:rsidRPr="000C5624">
        <w:rPr>
          <w:rFonts w:eastAsia="Times New Roman"/>
          <w:b/>
          <w:bCs/>
          <w:color w:val="000000"/>
          <w:sz w:val="28"/>
          <w:szCs w:val="28"/>
        </w:rPr>
        <w:t>кл.</w:t>
      </w:r>
    </w:p>
    <w:p w14:paraId="3B9B7E05" w14:textId="77777777" w:rsidR="000C5624" w:rsidRPr="000C5624" w:rsidRDefault="000C5624" w:rsidP="000C5624">
      <w:pPr>
        <w:widowControl/>
        <w:shd w:val="clear" w:color="auto" w:fill="FFFFFF"/>
        <w:autoSpaceDE/>
        <w:autoSpaceDN/>
        <w:adjustRightInd/>
        <w:ind w:firstLine="710"/>
        <w:jc w:val="both"/>
        <w:rPr>
          <w:rFonts w:ascii="Calibri" w:eastAsia="Times New Roman" w:hAnsi="Calibri" w:cs="Calibri"/>
          <w:color w:val="000000"/>
          <w:sz w:val="22"/>
          <w:szCs w:val="22"/>
        </w:rPr>
      </w:pPr>
      <w:r w:rsidRPr="000C5624">
        <w:rPr>
          <w:rFonts w:eastAsia="Times New Roman"/>
          <w:color w:val="000000"/>
          <w:sz w:val="24"/>
          <w:szCs w:val="24"/>
        </w:rPr>
        <w:t>По результатам изучения дисциплины учащиеся должны:</w:t>
      </w:r>
    </w:p>
    <w:p w14:paraId="573E6CB1" w14:textId="77777777" w:rsidR="000C5624" w:rsidRPr="000C5624" w:rsidRDefault="000C5624" w:rsidP="000C5624">
      <w:pPr>
        <w:widowControl/>
        <w:shd w:val="clear" w:color="auto" w:fill="FFFFFF"/>
        <w:autoSpaceDE/>
        <w:autoSpaceDN/>
        <w:adjustRightInd/>
        <w:ind w:left="360"/>
        <w:jc w:val="both"/>
        <w:rPr>
          <w:rFonts w:ascii="Calibri" w:eastAsia="Times New Roman" w:hAnsi="Calibri" w:cs="Calibri"/>
          <w:color w:val="000000"/>
          <w:sz w:val="22"/>
          <w:szCs w:val="22"/>
        </w:rPr>
      </w:pPr>
      <w:r w:rsidRPr="000C5624">
        <w:rPr>
          <w:rFonts w:eastAsia="Times New Roman"/>
          <w:b/>
          <w:bCs/>
          <w:color w:val="000000"/>
          <w:sz w:val="24"/>
          <w:szCs w:val="24"/>
        </w:rPr>
        <w:t>Предметные результаты</w:t>
      </w:r>
      <w:r w:rsidRPr="000C5624">
        <w:rPr>
          <w:rFonts w:eastAsia="Times New Roman"/>
          <w:color w:val="000000"/>
          <w:sz w:val="24"/>
          <w:szCs w:val="24"/>
        </w:rPr>
        <w:t> изучения обществознания учащимися включают:</w:t>
      </w:r>
    </w:p>
    <w:p w14:paraId="10DCAB34" w14:textId="77777777" w:rsidR="000C5624" w:rsidRPr="000C5624" w:rsidRDefault="000C5624" w:rsidP="000C5624">
      <w:pPr>
        <w:widowControl/>
        <w:shd w:val="clear" w:color="auto" w:fill="FFFFFF"/>
        <w:autoSpaceDE/>
        <w:autoSpaceDN/>
        <w:adjustRightInd/>
        <w:ind w:firstLine="710"/>
        <w:jc w:val="both"/>
        <w:rPr>
          <w:rFonts w:ascii="Calibri" w:eastAsia="Times New Roman" w:hAnsi="Calibri" w:cs="Calibri"/>
          <w:color w:val="000000"/>
          <w:sz w:val="22"/>
          <w:szCs w:val="22"/>
        </w:rPr>
      </w:pPr>
      <w:r w:rsidRPr="000C5624">
        <w:rPr>
          <w:rFonts w:eastAsia="Times New Roman"/>
          <w:color w:val="000000"/>
          <w:sz w:val="24"/>
          <w:szCs w:val="24"/>
        </w:rPr>
        <w:t>1) сформированность знаний об обществе как целостной развивающейся системе в единстве и взаимодействии его основных сфер и                институтов;</w:t>
      </w:r>
    </w:p>
    <w:p w14:paraId="7CA0A8C1" w14:textId="77777777" w:rsidR="000C5624" w:rsidRPr="000C5624" w:rsidRDefault="000C5624" w:rsidP="000C5624">
      <w:pPr>
        <w:widowControl/>
        <w:shd w:val="clear" w:color="auto" w:fill="FFFFFF"/>
        <w:autoSpaceDE/>
        <w:autoSpaceDN/>
        <w:adjustRightInd/>
        <w:ind w:firstLine="710"/>
        <w:jc w:val="both"/>
        <w:rPr>
          <w:rFonts w:ascii="Calibri" w:eastAsia="Times New Roman" w:hAnsi="Calibri" w:cs="Calibri"/>
          <w:color w:val="000000"/>
          <w:sz w:val="22"/>
          <w:szCs w:val="22"/>
        </w:rPr>
      </w:pPr>
      <w:r w:rsidRPr="000C5624">
        <w:rPr>
          <w:rFonts w:eastAsia="Times New Roman"/>
          <w:color w:val="000000"/>
          <w:sz w:val="24"/>
          <w:szCs w:val="24"/>
        </w:rPr>
        <w:t>2) владение базовым понятийным аппаратом социальных наук;</w:t>
      </w:r>
    </w:p>
    <w:p w14:paraId="3A76DD2A" w14:textId="77777777" w:rsidR="000C5624" w:rsidRPr="000C5624" w:rsidRDefault="000C5624" w:rsidP="000C5624">
      <w:pPr>
        <w:widowControl/>
        <w:shd w:val="clear" w:color="auto" w:fill="FFFFFF"/>
        <w:autoSpaceDE/>
        <w:autoSpaceDN/>
        <w:adjustRightInd/>
        <w:ind w:firstLine="710"/>
        <w:jc w:val="both"/>
        <w:rPr>
          <w:rFonts w:ascii="Calibri" w:eastAsia="Times New Roman" w:hAnsi="Calibri" w:cs="Calibri"/>
          <w:color w:val="000000"/>
          <w:sz w:val="22"/>
          <w:szCs w:val="22"/>
        </w:rPr>
      </w:pPr>
      <w:r w:rsidRPr="000C5624">
        <w:rPr>
          <w:rFonts w:eastAsia="Times New Roman"/>
          <w:color w:val="000000"/>
          <w:sz w:val="24"/>
          <w:szCs w:val="24"/>
        </w:rPr>
        <w:t>3) владение умениями выявлять причинно-следственные, функциональные, иерархические и другие связи социальных объектов и процессов;</w:t>
      </w:r>
    </w:p>
    <w:p w14:paraId="7D0F6135" w14:textId="77777777" w:rsidR="000C5624" w:rsidRPr="000C5624" w:rsidRDefault="000C5624" w:rsidP="000C5624">
      <w:pPr>
        <w:widowControl/>
        <w:shd w:val="clear" w:color="auto" w:fill="FFFFFF"/>
        <w:autoSpaceDE/>
        <w:autoSpaceDN/>
        <w:adjustRightInd/>
        <w:ind w:firstLine="710"/>
        <w:jc w:val="both"/>
        <w:rPr>
          <w:rFonts w:ascii="Calibri" w:eastAsia="Times New Roman" w:hAnsi="Calibri" w:cs="Calibri"/>
          <w:color w:val="000000"/>
          <w:sz w:val="22"/>
          <w:szCs w:val="22"/>
        </w:rPr>
      </w:pPr>
      <w:r w:rsidRPr="000C5624">
        <w:rPr>
          <w:rFonts w:eastAsia="Times New Roman"/>
          <w:color w:val="000000"/>
          <w:sz w:val="24"/>
          <w:szCs w:val="24"/>
        </w:rPr>
        <w:t>4) сформированность представлений об основных тенденциях и возможных перспективах развития мирового сообщества в глобальном мире;</w:t>
      </w:r>
    </w:p>
    <w:p w14:paraId="52111CFF" w14:textId="77777777" w:rsidR="000C5624" w:rsidRPr="000C5624" w:rsidRDefault="000C5624" w:rsidP="000C5624">
      <w:pPr>
        <w:widowControl/>
        <w:shd w:val="clear" w:color="auto" w:fill="FFFFFF"/>
        <w:autoSpaceDE/>
        <w:autoSpaceDN/>
        <w:adjustRightInd/>
        <w:ind w:firstLine="710"/>
        <w:jc w:val="both"/>
        <w:rPr>
          <w:rFonts w:ascii="Calibri" w:eastAsia="Times New Roman" w:hAnsi="Calibri" w:cs="Calibri"/>
          <w:color w:val="000000"/>
          <w:sz w:val="22"/>
          <w:szCs w:val="22"/>
        </w:rPr>
      </w:pPr>
      <w:r w:rsidRPr="000C5624">
        <w:rPr>
          <w:rFonts w:eastAsia="Times New Roman"/>
          <w:color w:val="000000"/>
          <w:sz w:val="24"/>
          <w:szCs w:val="24"/>
        </w:rPr>
        <w:t>5) сформированность представлений о методах познания социальных явлений и процессов;</w:t>
      </w:r>
    </w:p>
    <w:p w14:paraId="75924E75" w14:textId="77777777" w:rsidR="000C5624" w:rsidRPr="000C5624" w:rsidRDefault="000C5624" w:rsidP="000C5624">
      <w:pPr>
        <w:widowControl/>
        <w:shd w:val="clear" w:color="auto" w:fill="FFFFFF"/>
        <w:autoSpaceDE/>
        <w:autoSpaceDN/>
        <w:adjustRightInd/>
        <w:ind w:firstLine="710"/>
        <w:jc w:val="both"/>
        <w:rPr>
          <w:rFonts w:ascii="Calibri" w:eastAsia="Times New Roman" w:hAnsi="Calibri" w:cs="Calibri"/>
          <w:color w:val="000000"/>
          <w:sz w:val="22"/>
          <w:szCs w:val="22"/>
        </w:rPr>
      </w:pPr>
      <w:r w:rsidRPr="000C5624">
        <w:rPr>
          <w:rFonts w:eastAsia="Times New Roman"/>
          <w:color w:val="000000"/>
          <w:sz w:val="24"/>
          <w:szCs w:val="24"/>
        </w:rPr>
        <w:t>6) владение умениями применять полученные знания в повседневной жизни, прогнозировать последствия принимаемых решений;</w:t>
      </w:r>
    </w:p>
    <w:p w14:paraId="08D8C6F5" w14:textId="77777777" w:rsidR="000C5624" w:rsidRPr="000C5624" w:rsidRDefault="000C5624" w:rsidP="000C5624">
      <w:pPr>
        <w:widowControl/>
        <w:shd w:val="clear" w:color="auto" w:fill="FFFFFF"/>
        <w:autoSpaceDE/>
        <w:autoSpaceDN/>
        <w:adjustRightInd/>
        <w:ind w:firstLine="710"/>
        <w:contextualSpacing/>
        <w:jc w:val="both"/>
        <w:rPr>
          <w:rFonts w:ascii="Calibri" w:eastAsia="Times New Roman" w:hAnsi="Calibri" w:cs="Calibri"/>
          <w:color w:val="000000"/>
          <w:sz w:val="22"/>
          <w:szCs w:val="22"/>
        </w:rPr>
      </w:pPr>
      <w:r w:rsidRPr="000C5624">
        <w:rPr>
          <w:rFonts w:eastAsia="Times New Roman"/>
          <w:color w:val="000000"/>
          <w:sz w:val="24"/>
          <w:szCs w:val="24"/>
        </w:rPr>
        <w:t>7) сформированность навыков оценивания социальной информации,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w:t>
      </w:r>
    </w:p>
    <w:p w14:paraId="7F556092" w14:textId="77777777" w:rsidR="000C5624" w:rsidRPr="000C5624" w:rsidRDefault="000C5624" w:rsidP="000C5624">
      <w:pPr>
        <w:widowControl/>
        <w:shd w:val="clear" w:color="auto" w:fill="FFFFFF"/>
        <w:autoSpaceDE/>
        <w:autoSpaceDN/>
        <w:adjustRightInd/>
        <w:contextualSpacing/>
        <w:jc w:val="both"/>
        <w:rPr>
          <w:rFonts w:ascii="Calibri" w:eastAsia="Times New Roman" w:hAnsi="Calibri" w:cs="Calibri"/>
          <w:color w:val="000000"/>
          <w:sz w:val="22"/>
          <w:szCs w:val="22"/>
        </w:rPr>
      </w:pPr>
      <w:r w:rsidRPr="000C5624">
        <w:rPr>
          <w:rFonts w:eastAsia="Times New Roman"/>
          <w:b/>
          <w:bCs/>
          <w:color w:val="000000"/>
          <w:sz w:val="24"/>
          <w:szCs w:val="24"/>
        </w:rPr>
        <w:t>         Метапредметные результаты</w:t>
      </w:r>
      <w:r w:rsidRPr="000C5624">
        <w:rPr>
          <w:rFonts w:eastAsia="Times New Roman"/>
          <w:color w:val="000000"/>
          <w:sz w:val="24"/>
          <w:szCs w:val="24"/>
        </w:rPr>
        <w:t>:</w:t>
      </w:r>
    </w:p>
    <w:p w14:paraId="0966AA64" w14:textId="77777777" w:rsidR="000C5624" w:rsidRPr="000C5624" w:rsidRDefault="000C5624" w:rsidP="000C5624">
      <w:pPr>
        <w:widowControl/>
        <w:shd w:val="clear" w:color="auto" w:fill="FFFFFF"/>
        <w:autoSpaceDE/>
        <w:autoSpaceDN/>
        <w:adjustRightInd/>
        <w:ind w:firstLine="710"/>
        <w:contextualSpacing/>
        <w:jc w:val="both"/>
        <w:rPr>
          <w:rFonts w:ascii="Calibri" w:eastAsia="Times New Roman" w:hAnsi="Calibri" w:cs="Calibri"/>
          <w:color w:val="000000"/>
          <w:sz w:val="22"/>
          <w:szCs w:val="22"/>
        </w:rPr>
      </w:pPr>
      <w:r w:rsidRPr="000C5624">
        <w:rPr>
          <w:rFonts w:eastAsia="Times New Roman"/>
          <w:color w:val="000000"/>
          <w:sz w:val="24"/>
          <w:szCs w:val="24"/>
        </w:rPr>
        <w:t>1) умение самостоятельно определять цели деятельности и составлять планы деятельности; самостоятельно осуществлять, контролировать и   корректировать</w:t>
      </w:r>
      <w:r w:rsidRPr="000C5624">
        <w:rPr>
          <w:rFonts w:eastAsia="Times New Roman"/>
          <w:b/>
          <w:bCs/>
          <w:color w:val="000000"/>
          <w:sz w:val="24"/>
          <w:szCs w:val="24"/>
        </w:rPr>
        <w:t> </w:t>
      </w:r>
      <w:r w:rsidRPr="000C5624">
        <w:rPr>
          <w:rFonts w:eastAsia="Times New Roman"/>
          <w:color w:val="000000"/>
          <w:sz w:val="24"/>
          <w:szCs w:val="24"/>
        </w:rPr>
        <w:t>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42A380CA" w14:textId="77777777" w:rsidR="000C5624" w:rsidRPr="000C5624" w:rsidRDefault="000C5624" w:rsidP="000C5624">
      <w:pPr>
        <w:widowControl/>
        <w:shd w:val="clear" w:color="auto" w:fill="FFFFFF"/>
        <w:autoSpaceDE/>
        <w:autoSpaceDN/>
        <w:adjustRightInd/>
        <w:ind w:firstLine="710"/>
        <w:contextualSpacing/>
        <w:jc w:val="both"/>
        <w:rPr>
          <w:rFonts w:ascii="Calibri" w:eastAsia="Times New Roman" w:hAnsi="Calibri" w:cs="Calibri"/>
          <w:color w:val="000000"/>
          <w:sz w:val="22"/>
          <w:szCs w:val="22"/>
        </w:rPr>
      </w:pPr>
      <w:r w:rsidRPr="000C5624">
        <w:rPr>
          <w:rFonts w:eastAsia="Times New Roman"/>
          <w:color w:val="000000"/>
          <w:sz w:val="24"/>
          <w:szCs w:val="24"/>
        </w:rPr>
        <w:t>2)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1590A3A5" w14:textId="77777777" w:rsidR="000C5624" w:rsidRPr="000C5624" w:rsidRDefault="000C5624" w:rsidP="000C5624">
      <w:pPr>
        <w:widowControl/>
        <w:shd w:val="clear" w:color="auto" w:fill="FFFFFF"/>
        <w:autoSpaceDE/>
        <w:autoSpaceDN/>
        <w:adjustRightInd/>
        <w:ind w:firstLine="710"/>
        <w:contextualSpacing/>
        <w:jc w:val="both"/>
        <w:rPr>
          <w:rFonts w:ascii="Calibri" w:eastAsia="Times New Roman" w:hAnsi="Calibri" w:cs="Calibri"/>
          <w:color w:val="000000"/>
          <w:sz w:val="22"/>
          <w:szCs w:val="22"/>
        </w:rPr>
      </w:pPr>
      <w:r w:rsidRPr="000C5624">
        <w:rPr>
          <w:rFonts w:eastAsia="Times New Roman"/>
          <w:color w:val="000000"/>
          <w:sz w:val="24"/>
          <w:szCs w:val="24"/>
        </w:rPr>
        <w:t>3)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68E2B7BF" w14:textId="77777777" w:rsidR="000C5624" w:rsidRPr="000C5624" w:rsidRDefault="000C5624" w:rsidP="000C5624">
      <w:pPr>
        <w:widowControl/>
        <w:shd w:val="clear" w:color="auto" w:fill="FFFFFF"/>
        <w:autoSpaceDE/>
        <w:autoSpaceDN/>
        <w:adjustRightInd/>
        <w:ind w:firstLine="710"/>
        <w:contextualSpacing/>
        <w:jc w:val="both"/>
        <w:rPr>
          <w:rFonts w:ascii="Calibri" w:eastAsia="Times New Roman" w:hAnsi="Calibri" w:cs="Calibri"/>
          <w:color w:val="000000"/>
          <w:sz w:val="22"/>
          <w:szCs w:val="22"/>
        </w:rPr>
      </w:pPr>
      <w:r w:rsidRPr="000C5624">
        <w:rPr>
          <w:rFonts w:eastAsia="Times New Roman"/>
          <w:color w:val="000000"/>
          <w:sz w:val="24"/>
          <w:szCs w:val="24"/>
        </w:rPr>
        <w:t>4) умение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5CB00D2D" w14:textId="77777777" w:rsidR="000C5624" w:rsidRPr="000C5624" w:rsidRDefault="000C5624" w:rsidP="000C5624">
      <w:pPr>
        <w:widowControl/>
        <w:shd w:val="clear" w:color="auto" w:fill="FFFFFF"/>
        <w:autoSpaceDE/>
        <w:autoSpaceDN/>
        <w:adjustRightInd/>
        <w:ind w:firstLine="710"/>
        <w:contextualSpacing/>
        <w:jc w:val="both"/>
        <w:rPr>
          <w:rFonts w:ascii="Calibri" w:eastAsia="Times New Roman" w:hAnsi="Calibri" w:cs="Calibri"/>
          <w:color w:val="000000"/>
          <w:sz w:val="22"/>
          <w:szCs w:val="22"/>
        </w:rPr>
      </w:pPr>
      <w:r w:rsidRPr="000C5624">
        <w:rPr>
          <w:rFonts w:eastAsia="Times New Roman"/>
          <w:color w:val="000000"/>
          <w:sz w:val="24"/>
          <w:szCs w:val="24"/>
        </w:rPr>
        <w:t>5) умение самостоятельно оценивать и принимать решения, определяющие стратегию поведения, с учётом гражданских и нравственных ценностей;</w:t>
      </w:r>
    </w:p>
    <w:p w14:paraId="68F65BAD" w14:textId="77777777" w:rsidR="000C5624" w:rsidRPr="000C5624" w:rsidRDefault="000C5624" w:rsidP="000C5624">
      <w:pPr>
        <w:widowControl/>
        <w:shd w:val="clear" w:color="auto" w:fill="FFFFFF"/>
        <w:autoSpaceDE/>
        <w:autoSpaceDN/>
        <w:adjustRightInd/>
        <w:ind w:firstLine="710"/>
        <w:contextualSpacing/>
        <w:jc w:val="both"/>
        <w:rPr>
          <w:rFonts w:ascii="Calibri" w:eastAsia="Times New Roman" w:hAnsi="Calibri" w:cs="Calibri"/>
          <w:color w:val="000000"/>
          <w:sz w:val="22"/>
          <w:szCs w:val="22"/>
        </w:rPr>
      </w:pPr>
      <w:r w:rsidRPr="000C5624">
        <w:rPr>
          <w:rFonts w:eastAsia="Times New Roman"/>
          <w:b/>
          <w:bCs/>
          <w:color w:val="000000"/>
          <w:sz w:val="24"/>
          <w:szCs w:val="24"/>
        </w:rPr>
        <w:t>Личностные результаты </w:t>
      </w:r>
      <w:r w:rsidRPr="000C5624">
        <w:rPr>
          <w:rFonts w:eastAsia="Times New Roman"/>
          <w:color w:val="000000"/>
          <w:sz w:val="24"/>
          <w:szCs w:val="24"/>
        </w:rPr>
        <w:t>должны включать:</w:t>
      </w:r>
    </w:p>
    <w:p w14:paraId="4E27DE01" w14:textId="77777777" w:rsidR="000C5624" w:rsidRPr="000C5624" w:rsidRDefault="000C5624" w:rsidP="000C5624">
      <w:pPr>
        <w:widowControl/>
        <w:shd w:val="clear" w:color="auto" w:fill="FFFFFF"/>
        <w:autoSpaceDE/>
        <w:autoSpaceDN/>
        <w:adjustRightInd/>
        <w:ind w:firstLine="710"/>
        <w:contextualSpacing/>
        <w:jc w:val="both"/>
        <w:rPr>
          <w:rFonts w:ascii="Calibri" w:eastAsia="Times New Roman" w:hAnsi="Calibri" w:cs="Calibri"/>
          <w:color w:val="000000"/>
          <w:sz w:val="22"/>
          <w:szCs w:val="22"/>
        </w:rPr>
      </w:pPr>
      <w:r w:rsidRPr="000C5624">
        <w:rPr>
          <w:rFonts w:eastAsia="Times New Roman"/>
          <w:color w:val="000000"/>
          <w:sz w:val="24"/>
          <w:szCs w:val="24"/>
        </w:rPr>
        <w:t>1)  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14:paraId="6A7CA440" w14:textId="77777777" w:rsidR="000C5624" w:rsidRPr="000C5624" w:rsidRDefault="000C5624" w:rsidP="000C5624">
      <w:pPr>
        <w:widowControl/>
        <w:shd w:val="clear" w:color="auto" w:fill="FFFFFF"/>
        <w:autoSpaceDE/>
        <w:autoSpaceDN/>
        <w:adjustRightInd/>
        <w:ind w:firstLine="710"/>
        <w:contextualSpacing/>
        <w:jc w:val="both"/>
        <w:rPr>
          <w:rFonts w:ascii="Calibri" w:eastAsia="Times New Roman" w:hAnsi="Calibri" w:cs="Calibri"/>
          <w:color w:val="000000"/>
          <w:sz w:val="22"/>
          <w:szCs w:val="22"/>
        </w:rPr>
      </w:pPr>
      <w:r w:rsidRPr="000C5624">
        <w:rPr>
          <w:rFonts w:eastAsia="Times New Roman"/>
          <w:color w:val="000000"/>
          <w:sz w:val="24"/>
          <w:szCs w:val="24"/>
        </w:rPr>
        <w:t>2)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14:paraId="4AB62DED" w14:textId="77777777" w:rsidR="000C5624" w:rsidRPr="000C5624" w:rsidRDefault="000C5624" w:rsidP="000C5624">
      <w:pPr>
        <w:widowControl/>
        <w:shd w:val="clear" w:color="auto" w:fill="FFFFFF"/>
        <w:autoSpaceDE/>
        <w:autoSpaceDN/>
        <w:adjustRightInd/>
        <w:ind w:firstLine="710"/>
        <w:contextualSpacing/>
        <w:jc w:val="both"/>
        <w:rPr>
          <w:rFonts w:ascii="Calibri" w:eastAsia="Times New Roman" w:hAnsi="Calibri" w:cs="Calibri"/>
          <w:color w:val="000000"/>
          <w:sz w:val="22"/>
          <w:szCs w:val="22"/>
        </w:rPr>
      </w:pPr>
      <w:r w:rsidRPr="000C5624">
        <w:rPr>
          <w:rFonts w:eastAsia="Times New Roman"/>
          <w:color w:val="000000"/>
          <w:sz w:val="24"/>
          <w:szCs w:val="24"/>
        </w:rPr>
        <w:t>3) готовность к служению Отечеству, его защите;</w:t>
      </w:r>
    </w:p>
    <w:p w14:paraId="4A0CAE8B" w14:textId="77777777" w:rsidR="000C5624" w:rsidRPr="000C5624" w:rsidRDefault="000C5624" w:rsidP="000C5624">
      <w:pPr>
        <w:widowControl/>
        <w:shd w:val="clear" w:color="auto" w:fill="FFFFFF"/>
        <w:autoSpaceDE/>
        <w:autoSpaceDN/>
        <w:adjustRightInd/>
        <w:ind w:firstLine="710"/>
        <w:contextualSpacing/>
        <w:jc w:val="both"/>
        <w:rPr>
          <w:rFonts w:ascii="Calibri" w:eastAsia="Times New Roman" w:hAnsi="Calibri" w:cs="Calibri"/>
          <w:color w:val="000000"/>
          <w:sz w:val="22"/>
          <w:szCs w:val="22"/>
        </w:rPr>
      </w:pPr>
      <w:r w:rsidRPr="000C5624">
        <w:rPr>
          <w:rFonts w:eastAsia="Times New Roman"/>
          <w:color w:val="000000"/>
          <w:sz w:val="24"/>
          <w:szCs w:val="24"/>
        </w:rPr>
        <w:t>4) толерантное сознание и поведение в поликультурном мире, готовность и способность вести диалог с другими людьми, достигать в нём взаимопонимания, находить общие цели и сотрудничать для их достижения;</w:t>
      </w:r>
    </w:p>
    <w:p w14:paraId="6390F558" w14:textId="77777777" w:rsidR="000C5624" w:rsidRPr="000C5624" w:rsidRDefault="000C5624" w:rsidP="000C5624">
      <w:pPr>
        <w:widowControl/>
        <w:shd w:val="clear" w:color="auto" w:fill="FFFFFF"/>
        <w:autoSpaceDE/>
        <w:autoSpaceDN/>
        <w:adjustRightInd/>
        <w:ind w:firstLine="710"/>
        <w:contextualSpacing/>
        <w:jc w:val="both"/>
        <w:rPr>
          <w:rFonts w:ascii="Calibri" w:eastAsia="Times New Roman" w:hAnsi="Calibri" w:cs="Calibri"/>
          <w:color w:val="000000"/>
          <w:sz w:val="22"/>
          <w:szCs w:val="22"/>
        </w:rPr>
      </w:pPr>
      <w:r w:rsidRPr="000C5624">
        <w:rPr>
          <w:rFonts w:eastAsia="Times New Roman"/>
          <w:color w:val="000000"/>
          <w:sz w:val="24"/>
          <w:szCs w:val="24"/>
        </w:rPr>
        <w:t>5)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14:paraId="4B210B8F" w14:textId="77777777" w:rsidR="000C5624" w:rsidRPr="000C5624" w:rsidRDefault="000C5624" w:rsidP="000C5624">
      <w:pPr>
        <w:widowControl/>
        <w:shd w:val="clear" w:color="auto" w:fill="FFFFFF"/>
        <w:autoSpaceDE/>
        <w:autoSpaceDN/>
        <w:adjustRightInd/>
        <w:ind w:firstLine="710"/>
        <w:contextualSpacing/>
        <w:jc w:val="both"/>
        <w:rPr>
          <w:rFonts w:ascii="Calibri" w:eastAsia="Times New Roman" w:hAnsi="Calibri" w:cs="Calibri"/>
          <w:color w:val="000000"/>
          <w:sz w:val="22"/>
          <w:szCs w:val="22"/>
        </w:rPr>
      </w:pPr>
      <w:r w:rsidRPr="000C5624">
        <w:rPr>
          <w:rFonts w:eastAsia="Times New Roman"/>
          <w:color w:val="000000"/>
          <w:sz w:val="24"/>
          <w:szCs w:val="24"/>
        </w:rPr>
        <w:t>6) нравственное сознание и поведение на основе усвоения общечеловеческих ценностей;</w:t>
      </w:r>
    </w:p>
    <w:p w14:paraId="4DC53794" w14:textId="77777777" w:rsidR="000C5624" w:rsidRPr="000C5624" w:rsidRDefault="000C5624" w:rsidP="000C5624">
      <w:pPr>
        <w:widowControl/>
        <w:shd w:val="clear" w:color="auto" w:fill="FFFFFF"/>
        <w:autoSpaceDE/>
        <w:autoSpaceDN/>
        <w:adjustRightInd/>
        <w:ind w:firstLine="710"/>
        <w:contextualSpacing/>
        <w:jc w:val="both"/>
        <w:rPr>
          <w:rFonts w:ascii="Calibri" w:eastAsia="Times New Roman" w:hAnsi="Calibri" w:cs="Calibri"/>
          <w:color w:val="000000"/>
          <w:sz w:val="22"/>
          <w:szCs w:val="22"/>
        </w:rPr>
      </w:pPr>
      <w:r w:rsidRPr="000C5624">
        <w:rPr>
          <w:rFonts w:eastAsia="Times New Roman"/>
          <w:color w:val="000000"/>
          <w:sz w:val="24"/>
          <w:szCs w:val="24"/>
        </w:rPr>
        <w:t>7)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21F1FF4F" w14:textId="77777777" w:rsidR="000C5624" w:rsidRPr="000C5624" w:rsidRDefault="000C5624" w:rsidP="000C5624">
      <w:pPr>
        <w:widowControl/>
        <w:shd w:val="clear" w:color="auto" w:fill="FFFFFF"/>
        <w:autoSpaceDE/>
        <w:autoSpaceDN/>
        <w:adjustRightInd/>
        <w:ind w:firstLine="710"/>
        <w:contextualSpacing/>
        <w:jc w:val="both"/>
        <w:rPr>
          <w:rFonts w:ascii="Calibri" w:eastAsia="Times New Roman" w:hAnsi="Calibri" w:cs="Calibri"/>
          <w:color w:val="000000"/>
          <w:sz w:val="22"/>
          <w:szCs w:val="22"/>
        </w:rPr>
      </w:pPr>
      <w:r w:rsidRPr="000C5624">
        <w:rPr>
          <w:rFonts w:eastAsia="Times New Roman"/>
          <w:color w:val="000000"/>
          <w:sz w:val="24"/>
          <w:szCs w:val="24"/>
        </w:rPr>
        <w:t>8) эстетическое отношение к миру, включая эстетику быта, научного и технического творчества, спорта, общественных отношений;</w:t>
      </w:r>
    </w:p>
    <w:p w14:paraId="5BDC4BAB" w14:textId="77777777" w:rsidR="000C5624" w:rsidRPr="000C5624" w:rsidRDefault="000C5624" w:rsidP="000C5624">
      <w:pPr>
        <w:widowControl/>
        <w:shd w:val="clear" w:color="auto" w:fill="FFFFFF"/>
        <w:autoSpaceDE/>
        <w:autoSpaceDN/>
        <w:adjustRightInd/>
        <w:ind w:firstLine="710"/>
        <w:contextualSpacing/>
        <w:jc w:val="both"/>
        <w:rPr>
          <w:rFonts w:ascii="Calibri" w:eastAsia="Times New Roman" w:hAnsi="Calibri" w:cs="Calibri"/>
          <w:color w:val="000000"/>
          <w:sz w:val="22"/>
          <w:szCs w:val="22"/>
        </w:rPr>
      </w:pPr>
      <w:r w:rsidRPr="000C5624">
        <w:rPr>
          <w:rFonts w:eastAsia="Times New Roman"/>
          <w:color w:val="000000"/>
          <w:sz w:val="24"/>
          <w:szCs w:val="24"/>
        </w:rPr>
        <w:t>9)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14:paraId="2D4FD463" w14:textId="77777777" w:rsidR="000C5624" w:rsidRPr="000C5624" w:rsidRDefault="000C5624" w:rsidP="000C5624">
      <w:pPr>
        <w:widowControl/>
        <w:shd w:val="clear" w:color="auto" w:fill="FFFFFF"/>
        <w:autoSpaceDE/>
        <w:autoSpaceDN/>
        <w:adjustRightInd/>
        <w:ind w:firstLine="710"/>
        <w:contextualSpacing/>
        <w:jc w:val="both"/>
        <w:rPr>
          <w:rFonts w:ascii="Calibri" w:eastAsia="Times New Roman" w:hAnsi="Calibri" w:cs="Calibri"/>
          <w:color w:val="000000"/>
          <w:sz w:val="22"/>
          <w:szCs w:val="22"/>
        </w:rPr>
      </w:pPr>
      <w:r w:rsidRPr="000C5624">
        <w:rPr>
          <w:rFonts w:eastAsia="Times New Roman"/>
          <w:color w:val="000000"/>
          <w:sz w:val="24"/>
          <w:szCs w:val="24"/>
        </w:rPr>
        <w:t>10)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14:paraId="6A9397B4" w14:textId="77777777" w:rsidR="000C5624" w:rsidRPr="000C5624" w:rsidRDefault="000C5624" w:rsidP="000C5624">
      <w:pPr>
        <w:widowControl/>
        <w:shd w:val="clear" w:color="auto" w:fill="FFFFFF"/>
        <w:autoSpaceDE/>
        <w:autoSpaceDN/>
        <w:adjustRightInd/>
        <w:ind w:firstLine="710"/>
        <w:contextualSpacing/>
        <w:jc w:val="both"/>
        <w:rPr>
          <w:rFonts w:ascii="Calibri" w:eastAsia="Times New Roman" w:hAnsi="Calibri" w:cs="Calibri"/>
          <w:color w:val="000000"/>
          <w:sz w:val="22"/>
          <w:szCs w:val="22"/>
        </w:rPr>
      </w:pPr>
      <w:r w:rsidRPr="000C5624">
        <w:rPr>
          <w:rFonts w:eastAsia="Times New Roman"/>
          <w:color w:val="000000"/>
          <w:sz w:val="24"/>
          <w:szCs w:val="24"/>
        </w:rPr>
        <w:t>11)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14:paraId="3B2FC801" w14:textId="77777777" w:rsidR="000C5624" w:rsidRPr="000C5624" w:rsidRDefault="000C5624" w:rsidP="000C5624">
      <w:pPr>
        <w:widowControl/>
        <w:shd w:val="clear" w:color="auto" w:fill="FFFFFF"/>
        <w:autoSpaceDE/>
        <w:autoSpaceDN/>
        <w:adjustRightInd/>
        <w:ind w:firstLine="710"/>
        <w:contextualSpacing/>
        <w:jc w:val="both"/>
        <w:rPr>
          <w:rFonts w:ascii="Calibri" w:eastAsia="Times New Roman" w:hAnsi="Calibri" w:cs="Calibri"/>
          <w:color w:val="000000"/>
          <w:sz w:val="22"/>
          <w:szCs w:val="22"/>
        </w:rPr>
      </w:pPr>
      <w:r w:rsidRPr="000C5624">
        <w:rPr>
          <w:rFonts w:eastAsia="Times New Roman"/>
          <w:color w:val="000000"/>
          <w:sz w:val="24"/>
          <w:szCs w:val="24"/>
        </w:rPr>
        <w:t>12)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14:paraId="3318B29E" w14:textId="6F1FA212" w:rsidR="000C5624" w:rsidRDefault="000C5624" w:rsidP="000C5624">
      <w:pPr>
        <w:widowControl/>
        <w:shd w:val="clear" w:color="auto" w:fill="FFFFFF"/>
        <w:autoSpaceDE/>
        <w:autoSpaceDN/>
        <w:adjustRightInd/>
        <w:ind w:firstLine="710"/>
        <w:contextualSpacing/>
        <w:jc w:val="both"/>
        <w:rPr>
          <w:rFonts w:eastAsia="Times New Roman"/>
          <w:color w:val="000000"/>
          <w:sz w:val="24"/>
          <w:szCs w:val="24"/>
        </w:rPr>
      </w:pPr>
      <w:r w:rsidRPr="000C5624">
        <w:rPr>
          <w:rFonts w:eastAsia="Times New Roman"/>
          <w:color w:val="000000"/>
          <w:sz w:val="24"/>
          <w:szCs w:val="24"/>
        </w:rPr>
        <w:t>13) ответственное отношение к созданию семьи на основе осознанного принятия ценностей семейной жизни.  </w:t>
      </w:r>
    </w:p>
    <w:p w14:paraId="2B998F37" w14:textId="3D18026E" w:rsidR="0005666B" w:rsidRDefault="0005666B" w:rsidP="000C5624">
      <w:pPr>
        <w:widowControl/>
        <w:shd w:val="clear" w:color="auto" w:fill="FFFFFF"/>
        <w:autoSpaceDE/>
        <w:autoSpaceDN/>
        <w:adjustRightInd/>
        <w:ind w:firstLine="710"/>
        <w:contextualSpacing/>
        <w:jc w:val="both"/>
        <w:rPr>
          <w:rFonts w:eastAsia="Times New Roman"/>
          <w:color w:val="000000"/>
          <w:sz w:val="24"/>
          <w:szCs w:val="24"/>
        </w:rPr>
      </w:pPr>
    </w:p>
    <w:p w14:paraId="3A3168D1" w14:textId="77777777" w:rsidR="0005666B" w:rsidRPr="0005666B" w:rsidRDefault="0005666B" w:rsidP="0005666B">
      <w:pPr>
        <w:widowControl/>
        <w:autoSpaceDE/>
        <w:autoSpaceDN/>
        <w:adjustRightInd/>
        <w:spacing w:after="200" w:line="276" w:lineRule="auto"/>
        <w:jc w:val="both"/>
        <w:rPr>
          <w:rFonts w:eastAsia="Calibri"/>
          <w:sz w:val="24"/>
          <w:szCs w:val="22"/>
          <w:lang w:eastAsia="en-US"/>
        </w:rPr>
      </w:pPr>
      <w:r w:rsidRPr="0005666B">
        <w:rPr>
          <w:rFonts w:eastAsia="Calibri"/>
          <w:sz w:val="24"/>
          <w:szCs w:val="22"/>
          <w:lang w:eastAsia="en-US"/>
        </w:rPr>
        <w:t>Личностные результаты отражают сформированность в том числе в части:</w:t>
      </w:r>
    </w:p>
    <w:p w14:paraId="148EEBE6" w14:textId="3367F887" w:rsidR="0005666B" w:rsidRPr="0005666B" w:rsidRDefault="0005666B" w:rsidP="0005666B">
      <w:pPr>
        <w:widowControl/>
        <w:numPr>
          <w:ilvl w:val="0"/>
          <w:numId w:val="40"/>
        </w:numPr>
        <w:autoSpaceDE/>
        <w:autoSpaceDN/>
        <w:adjustRightInd/>
        <w:spacing w:after="200" w:line="276" w:lineRule="auto"/>
        <w:contextualSpacing/>
        <w:jc w:val="both"/>
        <w:rPr>
          <w:rFonts w:eastAsia="Times New Roman"/>
          <w:b/>
          <w:sz w:val="24"/>
          <w:szCs w:val="24"/>
        </w:rPr>
      </w:pPr>
      <w:r w:rsidRPr="0005666B">
        <w:rPr>
          <w:rFonts w:eastAsia="Times New Roman"/>
          <w:b/>
          <w:sz w:val="24"/>
          <w:szCs w:val="24"/>
        </w:rPr>
        <w:t>Патриотиче</w:t>
      </w:r>
      <w:r>
        <w:rPr>
          <w:rFonts w:eastAsia="Times New Roman"/>
          <w:b/>
          <w:sz w:val="24"/>
          <w:szCs w:val="24"/>
        </w:rPr>
        <w:t xml:space="preserve">ское </w:t>
      </w:r>
      <w:r w:rsidRPr="0005666B">
        <w:rPr>
          <w:rFonts w:eastAsia="Times New Roman"/>
          <w:b/>
          <w:sz w:val="24"/>
          <w:szCs w:val="24"/>
        </w:rPr>
        <w:t xml:space="preserve"> воспитание</w:t>
      </w:r>
    </w:p>
    <w:p w14:paraId="49FCA574" w14:textId="77777777" w:rsidR="0005666B" w:rsidRPr="0005666B" w:rsidRDefault="0005666B" w:rsidP="0005666B">
      <w:pPr>
        <w:widowControl/>
        <w:autoSpaceDE/>
        <w:autoSpaceDN/>
        <w:adjustRightInd/>
        <w:spacing w:line="276" w:lineRule="auto"/>
        <w:jc w:val="both"/>
        <w:rPr>
          <w:rFonts w:eastAsia="Calibri"/>
          <w:sz w:val="24"/>
          <w:szCs w:val="22"/>
          <w:lang w:eastAsia="en-US"/>
        </w:rPr>
      </w:pPr>
      <w:r w:rsidRPr="0005666B">
        <w:rPr>
          <w:rFonts w:eastAsia="Calibri"/>
          <w:sz w:val="24"/>
          <w:szCs w:val="22"/>
          <w:lang w:eastAsia="en-US"/>
        </w:rPr>
        <w:t>Ценностного отношения к отечественному культурному, историческому и научного наследию, понимания значения предмета обществознания в жизни общества , способности владеть достоверной информации о передовых достижениях и открытиях мировой и отечественной науки обществознания, заинтересованности в научных знаниях об устройстве мира и общества.</w:t>
      </w:r>
    </w:p>
    <w:p w14:paraId="7C64373E" w14:textId="77777777" w:rsidR="0005666B" w:rsidRPr="0005666B" w:rsidRDefault="0005666B" w:rsidP="0005666B">
      <w:pPr>
        <w:widowControl/>
        <w:numPr>
          <w:ilvl w:val="0"/>
          <w:numId w:val="40"/>
        </w:numPr>
        <w:autoSpaceDE/>
        <w:autoSpaceDN/>
        <w:adjustRightInd/>
        <w:spacing w:after="200" w:line="276" w:lineRule="auto"/>
        <w:contextualSpacing/>
        <w:jc w:val="both"/>
        <w:rPr>
          <w:rFonts w:eastAsia="Times New Roman"/>
          <w:b/>
          <w:sz w:val="24"/>
          <w:szCs w:val="24"/>
        </w:rPr>
      </w:pPr>
      <w:r w:rsidRPr="0005666B">
        <w:rPr>
          <w:rFonts w:eastAsia="Times New Roman"/>
          <w:b/>
          <w:sz w:val="24"/>
          <w:szCs w:val="24"/>
        </w:rPr>
        <w:t xml:space="preserve">Гражданского воспитания и нравственного воспитания детей на основе российских традиционных ценностей </w:t>
      </w:r>
    </w:p>
    <w:p w14:paraId="2BA83924" w14:textId="77777777" w:rsidR="0005666B" w:rsidRPr="0005666B" w:rsidRDefault="0005666B" w:rsidP="0005666B">
      <w:pPr>
        <w:widowControl/>
        <w:autoSpaceDE/>
        <w:autoSpaceDN/>
        <w:adjustRightInd/>
        <w:spacing w:after="200" w:line="276" w:lineRule="auto"/>
        <w:ind w:left="360"/>
        <w:jc w:val="both"/>
        <w:rPr>
          <w:rFonts w:eastAsia="Calibri"/>
          <w:sz w:val="24"/>
          <w:szCs w:val="24"/>
          <w:lang w:eastAsia="en-US"/>
        </w:rPr>
      </w:pPr>
    </w:p>
    <w:p w14:paraId="6FA4D80B" w14:textId="77777777" w:rsidR="0005666B" w:rsidRPr="0005666B" w:rsidRDefault="0005666B" w:rsidP="0005666B">
      <w:pPr>
        <w:widowControl/>
        <w:autoSpaceDE/>
        <w:autoSpaceDN/>
        <w:adjustRightInd/>
        <w:spacing w:line="276" w:lineRule="auto"/>
        <w:jc w:val="both"/>
        <w:rPr>
          <w:rFonts w:eastAsia="Calibri"/>
          <w:b/>
          <w:bCs/>
          <w:sz w:val="24"/>
          <w:szCs w:val="22"/>
          <w:lang w:eastAsia="en-US"/>
        </w:rPr>
      </w:pPr>
      <w:r w:rsidRPr="0005666B">
        <w:rPr>
          <w:rFonts w:eastAsia="Calibri"/>
          <w:sz w:val="24"/>
          <w:szCs w:val="22"/>
          <w:lang w:eastAsia="en-US"/>
        </w:rPr>
        <w:t>Представления осоциальных нормах и правилах межличностных отношений в коллективе, готовность к разнообразной совместной деятельности при выполнений учебных, познавательных задач, выполнений экспериментов, созданий учебных проектов, стремление к взаимопониманию и взаимопомощи в процессе учебной деятельности; готовности оценивать свое поведение и поступки своихтоварищей с позиции нравственных и правовых норм с учетом осознания последствия поступков;</w:t>
      </w:r>
    </w:p>
    <w:p w14:paraId="22010028" w14:textId="77777777" w:rsidR="0005666B" w:rsidRPr="0005666B" w:rsidRDefault="0005666B" w:rsidP="0005666B">
      <w:pPr>
        <w:widowControl/>
        <w:numPr>
          <w:ilvl w:val="0"/>
          <w:numId w:val="40"/>
        </w:numPr>
        <w:autoSpaceDE/>
        <w:autoSpaceDN/>
        <w:adjustRightInd/>
        <w:spacing w:after="200" w:line="276" w:lineRule="auto"/>
        <w:contextualSpacing/>
        <w:jc w:val="both"/>
        <w:rPr>
          <w:rFonts w:eastAsia="Times New Roman"/>
          <w:b/>
          <w:bCs/>
          <w:sz w:val="24"/>
          <w:szCs w:val="24"/>
        </w:rPr>
      </w:pPr>
      <w:r w:rsidRPr="0005666B">
        <w:rPr>
          <w:rFonts w:eastAsia="Times New Roman"/>
          <w:b/>
          <w:bCs/>
          <w:sz w:val="24"/>
          <w:szCs w:val="24"/>
        </w:rPr>
        <w:t>Духовно-нравственного воспитания</w:t>
      </w:r>
    </w:p>
    <w:p w14:paraId="1B6FB036" w14:textId="77777777" w:rsidR="0005666B" w:rsidRPr="0005666B" w:rsidRDefault="0005666B" w:rsidP="0005666B">
      <w:pPr>
        <w:widowControl/>
        <w:autoSpaceDE/>
        <w:autoSpaceDN/>
        <w:adjustRightInd/>
        <w:spacing w:line="276" w:lineRule="auto"/>
        <w:jc w:val="both"/>
        <w:rPr>
          <w:rFonts w:eastAsia="Calibri"/>
          <w:sz w:val="24"/>
          <w:szCs w:val="24"/>
          <w:lang w:eastAsia="en-US"/>
        </w:rPr>
      </w:pPr>
      <w:r w:rsidRPr="0005666B">
        <w:rPr>
          <w:rFonts w:eastAsia="Calibri"/>
          <w:sz w:val="24"/>
          <w:szCs w:val="24"/>
          <w:lang w:eastAsia="en-US"/>
        </w:rPr>
        <w:t xml:space="preserve">представления о социальных нормах и правилах межличностных отношений в коллективе, готовности к разнообразной совместной деятельности при выполнении учебных, познавательных задач, выполнении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 </w:t>
      </w:r>
    </w:p>
    <w:p w14:paraId="26C7CB81" w14:textId="77777777" w:rsidR="0005666B" w:rsidRPr="0005666B" w:rsidRDefault="0005666B" w:rsidP="0005666B">
      <w:pPr>
        <w:widowControl/>
        <w:numPr>
          <w:ilvl w:val="0"/>
          <w:numId w:val="39"/>
        </w:numPr>
        <w:autoSpaceDE/>
        <w:autoSpaceDN/>
        <w:adjustRightInd/>
        <w:spacing w:after="200" w:line="276" w:lineRule="auto"/>
        <w:contextualSpacing/>
        <w:jc w:val="both"/>
        <w:rPr>
          <w:rFonts w:eastAsia="Times New Roman"/>
          <w:b/>
          <w:bCs/>
          <w:sz w:val="24"/>
          <w:szCs w:val="24"/>
        </w:rPr>
      </w:pPr>
      <w:r w:rsidRPr="0005666B">
        <w:rPr>
          <w:rFonts w:eastAsia="Times New Roman"/>
          <w:b/>
          <w:bCs/>
          <w:sz w:val="24"/>
          <w:szCs w:val="24"/>
        </w:rPr>
        <w:t>Физического воспитания</w:t>
      </w:r>
    </w:p>
    <w:p w14:paraId="59D6DD11" w14:textId="77777777" w:rsidR="0005666B" w:rsidRPr="0005666B" w:rsidRDefault="0005666B" w:rsidP="0005666B">
      <w:pPr>
        <w:widowControl/>
        <w:autoSpaceDE/>
        <w:autoSpaceDN/>
        <w:adjustRightInd/>
        <w:spacing w:line="276" w:lineRule="auto"/>
        <w:jc w:val="both"/>
        <w:rPr>
          <w:rFonts w:eastAsia="Calibri"/>
          <w:sz w:val="24"/>
          <w:szCs w:val="24"/>
          <w:lang w:eastAsia="en-US"/>
        </w:rPr>
      </w:pPr>
      <w:r w:rsidRPr="0005666B">
        <w:rPr>
          <w:rFonts w:eastAsia="Calibri"/>
          <w:sz w:val="24"/>
          <w:szCs w:val="24"/>
          <w:lang w:eastAsia="en-US"/>
        </w:rPr>
        <w:t xml:space="preserve">формирования культуры здоровья и эмоционального благополучия осознания ценности жизни, ответственного отношения к своему здоровью, установки на здоровый образ жизни, осознания последствий и неприятия вредных привычек, необходимости соблюдения правил безопасности в быту и реальной жизни; </w:t>
      </w:r>
    </w:p>
    <w:p w14:paraId="22EBC0C6" w14:textId="77777777" w:rsidR="0005666B" w:rsidRPr="0005666B" w:rsidRDefault="0005666B" w:rsidP="0005666B">
      <w:pPr>
        <w:widowControl/>
        <w:numPr>
          <w:ilvl w:val="0"/>
          <w:numId w:val="39"/>
        </w:numPr>
        <w:autoSpaceDE/>
        <w:autoSpaceDN/>
        <w:adjustRightInd/>
        <w:spacing w:after="200" w:line="276" w:lineRule="auto"/>
        <w:contextualSpacing/>
        <w:jc w:val="both"/>
        <w:rPr>
          <w:rFonts w:eastAsia="Times New Roman"/>
          <w:b/>
          <w:bCs/>
          <w:sz w:val="24"/>
          <w:szCs w:val="24"/>
        </w:rPr>
      </w:pPr>
      <w:r w:rsidRPr="0005666B">
        <w:rPr>
          <w:rFonts w:eastAsia="Times New Roman"/>
          <w:b/>
          <w:bCs/>
          <w:sz w:val="24"/>
          <w:szCs w:val="24"/>
        </w:rPr>
        <w:t xml:space="preserve">Трудового воспитания </w:t>
      </w:r>
    </w:p>
    <w:p w14:paraId="494F3F79" w14:textId="77777777" w:rsidR="0005666B" w:rsidRPr="0005666B" w:rsidRDefault="0005666B" w:rsidP="0005666B">
      <w:pPr>
        <w:widowControl/>
        <w:autoSpaceDE/>
        <w:autoSpaceDN/>
        <w:adjustRightInd/>
        <w:spacing w:line="276" w:lineRule="auto"/>
        <w:jc w:val="both"/>
        <w:rPr>
          <w:rFonts w:eastAsia="Calibri"/>
          <w:sz w:val="24"/>
          <w:szCs w:val="24"/>
          <w:lang w:eastAsia="en-US"/>
        </w:rPr>
      </w:pPr>
      <w:r w:rsidRPr="0005666B">
        <w:rPr>
          <w:rFonts w:eastAsia="Calibri"/>
          <w:sz w:val="24"/>
          <w:szCs w:val="24"/>
          <w:lang w:eastAsia="en-US"/>
        </w:rPr>
        <w:t xml:space="preserve">коммуникативной компетентности в общественно полезной, учебно-исследовательской, творческой и других видах деятельности; интереса к практическому изучению профессий и труда различного рода, в том числе на основе применения предметных знаний, осознанного выбора индивидуальной траектории продолжения образования с учётом личностных интересов и способности к предмету, общественных интересов и потребностей; </w:t>
      </w:r>
    </w:p>
    <w:p w14:paraId="0042F31B" w14:textId="77777777" w:rsidR="0005666B" w:rsidRPr="0005666B" w:rsidRDefault="0005666B" w:rsidP="0005666B">
      <w:pPr>
        <w:widowControl/>
        <w:numPr>
          <w:ilvl w:val="0"/>
          <w:numId w:val="39"/>
        </w:numPr>
        <w:autoSpaceDE/>
        <w:autoSpaceDN/>
        <w:adjustRightInd/>
        <w:spacing w:after="200" w:line="276" w:lineRule="auto"/>
        <w:contextualSpacing/>
        <w:jc w:val="both"/>
        <w:rPr>
          <w:rFonts w:eastAsia="Times New Roman"/>
          <w:b/>
          <w:bCs/>
          <w:sz w:val="24"/>
          <w:szCs w:val="24"/>
        </w:rPr>
      </w:pPr>
      <w:r w:rsidRPr="0005666B">
        <w:rPr>
          <w:rFonts w:eastAsia="Times New Roman"/>
          <w:b/>
          <w:bCs/>
          <w:sz w:val="24"/>
          <w:szCs w:val="24"/>
        </w:rPr>
        <w:t xml:space="preserve">Экологического воспитания </w:t>
      </w:r>
    </w:p>
    <w:p w14:paraId="237506BC" w14:textId="77777777" w:rsidR="0005666B" w:rsidRPr="0005666B" w:rsidRDefault="0005666B" w:rsidP="0005666B">
      <w:pPr>
        <w:widowControl/>
        <w:autoSpaceDE/>
        <w:autoSpaceDN/>
        <w:adjustRightInd/>
        <w:spacing w:line="276" w:lineRule="auto"/>
        <w:jc w:val="both"/>
        <w:rPr>
          <w:rFonts w:eastAsia="Calibri"/>
          <w:sz w:val="24"/>
          <w:szCs w:val="24"/>
          <w:lang w:eastAsia="en-US"/>
        </w:rPr>
      </w:pPr>
      <w:r w:rsidRPr="0005666B">
        <w:rPr>
          <w:rFonts w:eastAsia="Calibri"/>
          <w:sz w:val="24"/>
          <w:szCs w:val="24"/>
          <w:lang w:eastAsia="en-US"/>
        </w:rPr>
        <w:t xml:space="preserve">экологически целесообразного отношения к природе как источнику Жизни на Земле, основе её существования, понимания ценности здорового и безопасного образа жизни, ответственного отношения к собственному физическому и психическому здоровью, осознания ценности соблюдения правил безопасного поведения при работе с веществами, а также в ситуациях, угрожающих здоровью и жизни людей; способности применять знания, получаемые при изучении предмета, для решения задач, связанных с окружающей природной средой, повышения уровня экологической культуры, осознания глобального характера экологических проблем и путей их решения посредством методов предмета; экологического мышления, умения руководствоваться им в познавательной, коммуникативной и социальной практике </w:t>
      </w:r>
    </w:p>
    <w:p w14:paraId="5B902F6A" w14:textId="77777777" w:rsidR="0005666B" w:rsidRPr="0005666B" w:rsidRDefault="0005666B" w:rsidP="0005666B">
      <w:pPr>
        <w:widowControl/>
        <w:numPr>
          <w:ilvl w:val="0"/>
          <w:numId w:val="39"/>
        </w:numPr>
        <w:autoSpaceDE/>
        <w:autoSpaceDN/>
        <w:adjustRightInd/>
        <w:spacing w:after="200" w:line="276" w:lineRule="auto"/>
        <w:contextualSpacing/>
        <w:jc w:val="both"/>
        <w:rPr>
          <w:rFonts w:eastAsia="Times New Roman"/>
          <w:b/>
          <w:bCs/>
          <w:sz w:val="24"/>
          <w:szCs w:val="24"/>
        </w:rPr>
      </w:pPr>
      <w:r w:rsidRPr="0005666B">
        <w:rPr>
          <w:rFonts w:eastAsia="Times New Roman"/>
          <w:b/>
          <w:bCs/>
          <w:sz w:val="24"/>
          <w:szCs w:val="24"/>
        </w:rPr>
        <w:t xml:space="preserve">Ценностей научного познания </w:t>
      </w:r>
    </w:p>
    <w:p w14:paraId="4577EAEC" w14:textId="77777777" w:rsidR="0005666B" w:rsidRPr="0005666B" w:rsidRDefault="0005666B" w:rsidP="0005666B">
      <w:pPr>
        <w:widowControl/>
        <w:autoSpaceDE/>
        <w:autoSpaceDN/>
        <w:adjustRightInd/>
        <w:spacing w:line="276" w:lineRule="auto"/>
        <w:jc w:val="both"/>
        <w:rPr>
          <w:rFonts w:eastAsia="Calibri"/>
          <w:sz w:val="24"/>
          <w:szCs w:val="24"/>
          <w:lang w:eastAsia="en-US"/>
        </w:rPr>
      </w:pPr>
      <w:r w:rsidRPr="0005666B">
        <w:rPr>
          <w:rFonts w:eastAsia="Calibri"/>
          <w:sz w:val="24"/>
          <w:szCs w:val="24"/>
          <w:lang w:eastAsia="en-US"/>
        </w:rPr>
        <w:t>мировоззренческих представлений соответствующих современному уровню развития науки и составляющих основу для понимания сущности научной картины мира;</w:t>
      </w:r>
    </w:p>
    <w:p w14:paraId="247C2B6A" w14:textId="77777777" w:rsidR="0005666B" w:rsidRPr="0005666B" w:rsidRDefault="0005666B" w:rsidP="0005666B">
      <w:pPr>
        <w:widowControl/>
        <w:autoSpaceDE/>
        <w:autoSpaceDN/>
        <w:adjustRightInd/>
        <w:spacing w:line="276" w:lineRule="auto"/>
        <w:jc w:val="both"/>
        <w:rPr>
          <w:rFonts w:eastAsia="Calibri"/>
          <w:sz w:val="24"/>
          <w:szCs w:val="24"/>
          <w:lang w:eastAsia="en-US"/>
        </w:rPr>
      </w:pPr>
      <w:r w:rsidRPr="0005666B">
        <w:rPr>
          <w:rFonts w:eastAsia="Calibri"/>
          <w:sz w:val="24"/>
          <w:szCs w:val="24"/>
          <w:lang w:eastAsia="en-US"/>
        </w:rPr>
        <w:t>представлений об основных закономерностях развития природы, взаимосвязях человека с природной средой, о роли предмета в познании этих закономерностей; познавательных мотивов, направленных на получение новых знаний по предмету, необходимых для объяснения наблюдаемых процессов и явлений;</w:t>
      </w:r>
    </w:p>
    <w:p w14:paraId="4A9A4684" w14:textId="77777777" w:rsidR="0005666B" w:rsidRPr="0005666B" w:rsidRDefault="0005666B" w:rsidP="0005666B">
      <w:pPr>
        <w:widowControl/>
        <w:autoSpaceDE/>
        <w:autoSpaceDN/>
        <w:adjustRightInd/>
        <w:spacing w:line="276" w:lineRule="auto"/>
        <w:jc w:val="both"/>
        <w:rPr>
          <w:rFonts w:eastAsia="Calibri"/>
          <w:sz w:val="24"/>
          <w:szCs w:val="24"/>
          <w:lang w:eastAsia="en-US"/>
        </w:rPr>
      </w:pPr>
      <w:r w:rsidRPr="0005666B">
        <w:rPr>
          <w:rFonts w:eastAsia="Calibri"/>
          <w:sz w:val="24"/>
          <w:szCs w:val="24"/>
          <w:lang w:eastAsia="en-US"/>
        </w:rPr>
        <w:t xml:space="preserve"> познавательной и информационной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 </w:t>
      </w:r>
    </w:p>
    <w:p w14:paraId="1B901AF6" w14:textId="77777777" w:rsidR="0005666B" w:rsidRPr="0005666B" w:rsidRDefault="0005666B" w:rsidP="0005666B">
      <w:pPr>
        <w:widowControl/>
        <w:autoSpaceDE/>
        <w:autoSpaceDN/>
        <w:adjustRightInd/>
        <w:spacing w:line="276" w:lineRule="auto"/>
        <w:jc w:val="both"/>
        <w:rPr>
          <w:rFonts w:eastAsia="Calibri"/>
          <w:sz w:val="24"/>
          <w:szCs w:val="24"/>
          <w:lang w:eastAsia="en-US"/>
        </w:rPr>
      </w:pPr>
      <w:r w:rsidRPr="0005666B">
        <w:rPr>
          <w:rFonts w:eastAsia="Calibri"/>
          <w:sz w:val="24"/>
          <w:szCs w:val="24"/>
          <w:lang w:eastAsia="en-US"/>
        </w:rPr>
        <w:t xml:space="preserve">интереса к обучению и познанию, любознательности, готовности и способности к самообразованию, исследовательской деятельности, к осознанному выбору направленности и уровня обучения в дальнейшем. </w:t>
      </w:r>
    </w:p>
    <w:p w14:paraId="5D21FA72" w14:textId="77777777" w:rsidR="0005666B" w:rsidRPr="000C5624" w:rsidRDefault="0005666B" w:rsidP="000C5624">
      <w:pPr>
        <w:widowControl/>
        <w:shd w:val="clear" w:color="auto" w:fill="FFFFFF"/>
        <w:autoSpaceDE/>
        <w:autoSpaceDN/>
        <w:adjustRightInd/>
        <w:ind w:firstLine="710"/>
        <w:contextualSpacing/>
        <w:jc w:val="both"/>
        <w:rPr>
          <w:rFonts w:ascii="Calibri" w:eastAsia="Times New Roman" w:hAnsi="Calibri" w:cs="Calibri"/>
          <w:color w:val="000000"/>
          <w:sz w:val="22"/>
          <w:szCs w:val="22"/>
        </w:rPr>
      </w:pPr>
    </w:p>
    <w:p w14:paraId="55893296" w14:textId="77777777" w:rsidR="000C5624" w:rsidRPr="000C5624" w:rsidRDefault="000C5624" w:rsidP="000C5624">
      <w:pPr>
        <w:widowControl/>
        <w:shd w:val="clear" w:color="auto" w:fill="FFFFFF"/>
        <w:autoSpaceDE/>
        <w:autoSpaceDN/>
        <w:adjustRightInd/>
        <w:ind w:firstLine="710"/>
        <w:jc w:val="both"/>
        <w:rPr>
          <w:rFonts w:eastAsia="Times New Roman"/>
          <w:color w:val="000000"/>
          <w:sz w:val="24"/>
          <w:szCs w:val="24"/>
        </w:rPr>
      </w:pPr>
    </w:p>
    <w:p w14:paraId="0B668082" w14:textId="77777777" w:rsidR="000C5624" w:rsidRPr="000C5624" w:rsidRDefault="000C5624" w:rsidP="000C5624">
      <w:pPr>
        <w:widowControl/>
        <w:shd w:val="clear" w:color="auto" w:fill="FFFFFF"/>
        <w:autoSpaceDE/>
        <w:autoSpaceDN/>
        <w:adjustRightInd/>
        <w:ind w:firstLine="710"/>
        <w:jc w:val="both"/>
        <w:rPr>
          <w:rFonts w:ascii="Calibri" w:eastAsia="Times New Roman" w:hAnsi="Calibri" w:cs="Calibri"/>
          <w:color w:val="000000"/>
          <w:sz w:val="22"/>
          <w:szCs w:val="22"/>
        </w:rPr>
      </w:pPr>
      <w:r w:rsidRPr="000C5624">
        <w:rPr>
          <w:rFonts w:eastAsia="Times New Roman"/>
          <w:color w:val="000000"/>
          <w:sz w:val="24"/>
          <w:szCs w:val="24"/>
        </w:rPr>
        <w:t>Учащиеся должны </w:t>
      </w:r>
      <w:r w:rsidRPr="000C5624">
        <w:rPr>
          <w:rFonts w:eastAsia="Times New Roman"/>
          <w:b/>
          <w:bCs/>
          <w:color w:val="000000"/>
          <w:sz w:val="24"/>
          <w:szCs w:val="24"/>
        </w:rPr>
        <w:t>знать</w:t>
      </w:r>
      <w:r w:rsidRPr="000C5624">
        <w:rPr>
          <w:rFonts w:eastAsia="Times New Roman"/>
          <w:color w:val="000000"/>
          <w:sz w:val="24"/>
          <w:szCs w:val="24"/>
        </w:rPr>
        <w:t>:</w:t>
      </w:r>
      <w:r w:rsidRPr="000C5624">
        <w:rPr>
          <w:rFonts w:eastAsia="Times New Roman"/>
          <w:b/>
          <w:bCs/>
          <w:i/>
          <w:iCs/>
          <w:color w:val="000000"/>
          <w:sz w:val="24"/>
          <w:szCs w:val="24"/>
        </w:rPr>
        <w:t> </w:t>
      </w:r>
    </w:p>
    <w:p w14:paraId="765CB0CC" w14:textId="77777777" w:rsidR="000C5624" w:rsidRPr="000C5624" w:rsidRDefault="000C5624" w:rsidP="000C5624">
      <w:pPr>
        <w:widowControl/>
        <w:numPr>
          <w:ilvl w:val="0"/>
          <w:numId w:val="33"/>
        </w:numPr>
        <w:shd w:val="clear" w:color="auto" w:fill="FFFFFF"/>
        <w:autoSpaceDE/>
        <w:autoSpaceDN/>
        <w:adjustRightInd/>
        <w:spacing w:before="30" w:after="30" w:line="276" w:lineRule="auto"/>
        <w:jc w:val="both"/>
        <w:rPr>
          <w:rFonts w:ascii="Calibri" w:eastAsia="Times New Roman" w:hAnsi="Calibri" w:cs="Calibri"/>
          <w:color w:val="000000"/>
          <w:sz w:val="22"/>
          <w:szCs w:val="22"/>
        </w:rPr>
      </w:pPr>
      <w:r w:rsidRPr="000C5624">
        <w:rPr>
          <w:rFonts w:eastAsia="Times New Roman"/>
          <w:color w:val="000000"/>
          <w:sz w:val="24"/>
          <w:szCs w:val="24"/>
        </w:rPr>
        <w:t>биосоциальную сущность человека, основные этапы и факторы социализации личности, место и роль человека в системе общественных отношений;</w:t>
      </w:r>
    </w:p>
    <w:p w14:paraId="5CF77D71" w14:textId="77777777" w:rsidR="000C5624" w:rsidRPr="000C5624" w:rsidRDefault="000C5624" w:rsidP="000C5624">
      <w:pPr>
        <w:widowControl/>
        <w:numPr>
          <w:ilvl w:val="0"/>
          <w:numId w:val="33"/>
        </w:numPr>
        <w:shd w:val="clear" w:color="auto" w:fill="FFFFFF"/>
        <w:autoSpaceDE/>
        <w:autoSpaceDN/>
        <w:adjustRightInd/>
        <w:spacing w:before="30" w:after="30" w:line="276" w:lineRule="auto"/>
        <w:jc w:val="both"/>
        <w:rPr>
          <w:rFonts w:ascii="Calibri" w:eastAsia="Times New Roman" w:hAnsi="Calibri" w:cs="Calibri"/>
          <w:color w:val="000000"/>
          <w:sz w:val="22"/>
          <w:szCs w:val="22"/>
        </w:rPr>
      </w:pPr>
      <w:r w:rsidRPr="000C5624">
        <w:rPr>
          <w:rFonts w:eastAsia="Times New Roman"/>
          <w:color w:val="000000"/>
          <w:sz w:val="24"/>
          <w:szCs w:val="24"/>
        </w:rPr>
        <w:t>тенденции развития общества в целом как сложной динамичной системы, а также важнейших социальных институтов;</w:t>
      </w:r>
    </w:p>
    <w:p w14:paraId="1D94314B" w14:textId="77777777" w:rsidR="000C5624" w:rsidRPr="000C5624" w:rsidRDefault="000C5624" w:rsidP="000C5624">
      <w:pPr>
        <w:widowControl/>
        <w:numPr>
          <w:ilvl w:val="0"/>
          <w:numId w:val="33"/>
        </w:numPr>
        <w:shd w:val="clear" w:color="auto" w:fill="FFFFFF"/>
        <w:autoSpaceDE/>
        <w:autoSpaceDN/>
        <w:adjustRightInd/>
        <w:spacing w:before="30" w:after="30" w:line="276" w:lineRule="auto"/>
        <w:jc w:val="both"/>
        <w:rPr>
          <w:rFonts w:ascii="Calibri" w:eastAsia="Times New Roman" w:hAnsi="Calibri" w:cs="Calibri"/>
          <w:color w:val="000000"/>
          <w:sz w:val="22"/>
          <w:szCs w:val="22"/>
        </w:rPr>
      </w:pPr>
      <w:r w:rsidRPr="000C5624">
        <w:rPr>
          <w:rFonts w:eastAsia="Times New Roman"/>
          <w:color w:val="000000"/>
          <w:sz w:val="24"/>
          <w:szCs w:val="24"/>
        </w:rPr>
        <w:t>необходимость регулирования общественных отношений, сущность социальных норм, механизмы правового регулирования;</w:t>
      </w:r>
    </w:p>
    <w:p w14:paraId="5933CA89" w14:textId="77777777" w:rsidR="000C5624" w:rsidRPr="000C5624" w:rsidRDefault="000C5624" w:rsidP="000C5624">
      <w:pPr>
        <w:widowControl/>
        <w:numPr>
          <w:ilvl w:val="0"/>
          <w:numId w:val="33"/>
        </w:numPr>
        <w:shd w:val="clear" w:color="auto" w:fill="FFFFFF"/>
        <w:autoSpaceDE/>
        <w:autoSpaceDN/>
        <w:adjustRightInd/>
        <w:spacing w:before="30" w:after="30" w:line="276" w:lineRule="auto"/>
        <w:jc w:val="both"/>
        <w:rPr>
          <w:rFonts w:ascii="Calibri" w:eastAsia="Times New Roman" w:hAnsi="Calibri" w:cs="Calibri"/>
          <w:color w:val="000000"/>
          <w:sz w:val="22"/>
          <w:szCs w:val="22"/>
        </w:rPr>
      </w:pPr>
      <w:r w:rsidRPr="000C5624">
        <w:rPr>
          <w:rFonts w:eastAsia="Times New Roman"/>
          <w:color w:val="000000"/>
          <w:sz w:val="24"/>
          <w:szCs w:val="24"/>
        </w:rPr>
        <w:t>особенности социально-гуманитарного познания.</w:t>
      </w:r>
    </w:p>
    <w:p w14:paraId="32EDBDC4" w14:textId="77777777" w:rsidR="000C5624" w:rsidRPr="000C5624" w:rsidRDefault="000C5624" w:rsidP="000C5624">
      <w:pPr>
        <w:widowControl/>
        <w:shd w:val="clear" w:color="auto" w:fill="FFFFFF"/>
        <w:autoSpaceDE/>
        <w:autoSpaceDN/>
        <w:adjustRightInd/>
        <w:ind w:left="720"/>
        <w:jc w:val="both"/>
        <w:rPr>
          <w:rFonts w:ascii="Calibri" w:eastAsia="Times New Roman" w:hAnsi="Calibri" w:cs="Calibri"/>
          <w:color w:val="000000"/>
          <w:sz w:val="22"/>
          <w:szCs w:val="22"/>
        </w:rPr>
      </w:pPr>
      <w:r w:rsidRPr="000C5624">
        <w:rPr>
          <w:rFonts w:eastAsia="Times New Roman"/>
          <w:b/>
          <w:bCs/>
          <w:color w:val="000000"/>
          <w:sz w:val="24"/>
          <w:szCs w:val="24"/>
        </w:rPr>
        <w:t>Уметь:</w:t>
      </w:r>
    </w:p>
    <w:p w14:paraId="6595D36E" w14:textId="77777777" w:rsidR="000C5624" w:rsidRPr="000C5624" w:rsidRDefault="000C5624" w:rsidP="000C5624">
      <w:pPr>
        <w:widowControl/>
        <w:numPr>
          <w:ilvl w:val="0"/>
          <w:numId w:val="32"/>
        </w:numPr>
        <w:shd w:val="clear" w:color="auto" w:fill="FFFFFF"/>
        <w:autoSpaceDE/>
        <w:autoSpaceDN/>
        <w:adjustRightInd/>
        <w:spacing w:after="200" w:line="276" w:lineRule="auto"/>
        <w:jc w:val="both"/>
        <w:rPr>
          <w:rFonts w:ascii="Calibri" w:eastAsia="Times New Roman" w:hAnsi="Calibri" w:cs="Calibri"/>
          <w:color w:val="000000"/>
          <w:sz w:val="22"/>
          <w:szCs w:val="22"/>
        </w:rPr>
      </w:pPr>
      <w:r w:rsidRPr="000C5624">
        <w:rPr>
          <w:rFonts w:eastAsia="Times New Roman"/>
          <w:color w:val="000000"/>
          <w:sz w:val="24"/>
          <w:szCs w:val="24"/>
        </w:rPr>
        <w:t>изучать и систематизировать информацию из различных источников, раскрывая ее социальную принадлежность и познавательную ценность;</w:t>
      </w:r>
    </w:p>
    <w:p w14:paraId="3FDD0AE3" w14:textId="77777777" w:rsidR="000C5624" w:rsidRPr="000C5624" w:rsidRDefault="000C5624" w:rsidP="000C5624">
      <w:pPr>
        <w:widowControl/>
        <w:numPr>
          <w:ilvl w:val="0"/>
          <w:numId w:val="32"/>
        </w:numPr>
        <w:shd w:val="clear" w:color="auto" w:fill="FFFFFF"/>
        <w:autoSpaceDE/>
        <w:autoSpaceDN/>
        <w:adjustRightInd/>
        <w:spacing w:before="30" w:after="30" w:line="276" w:lineRule="auto"/>
        <w:jc w:val="both"/>
        <w:rPr>
          <w:rFonts w:ascii="Calibri" w:eastAsia="Times New Roman" w:hAnsi="Calibri" w:cs="Calibri"/>
          <w:color w:val="000000"/>
          <w:sz w:val="22"/>
          <w:szCs w:val="22"/>
        </w:rPr>
      </w:pPr>
      <w:r w:rsidRPr="000C5624">
        <w:rPr>
          <w:rFonts w:eastAsia="Times New Roman"/>
          <w:color w:val="000000"/>
          <w:sz w:val="24"/>
          <w:szCs w:val="24"/>
        </w:rPr>
        <w:t>работать с учебной и внешкольной информацией (анализировать и обобщать факты, составлять простой и развернутый план, тезисы, конспект, формулировать и обосновывать выводы и т. д.), использовать современные источники информации, в том числе материалы на электронных носителях;</w:t>
      </w:r>
    </w:p>
    <w:p w14:paraId="1DF77DD5" w14:textId="77777777" w:rsidR="000C5624" w:rsidRPr="000C5624" w:rsidRDefault="000C5624" w:rsidP="000C5624">
      <w:pPr>
        <w:widowControl/>
        <w:numPr>
          <w:ilvl w:val="0"/>
          <w:numId w:val="32"/>
        </w:numPr>
        <w:shd w:val="clear" w:color="auto" w:fill="FFFFFF"/>
        <w:autoSpaceDE/>
        <w:autoSpaceDN/>
        <w:adjustRightInd/>
        <w:spacing w:before="30" w:after="30" w:line="276" w:lineRule="auto"/>
        <w:jc w:val="both"/>
        <w:rPr>
          <w:rFonts w:ascii="Calibri" w:eastAsia="Times New Roman" w:hAnsi="Calibri" w:cs="Calibri"/>
          <w:color w:val="000000"/>
          <w:sz w:val="22"/>
          <w:szCs w:val="22"/>
        </w:rPr>
      </w:pPr>
      <w:r w:rsidRPr="000C5624">
        <w:rPr>
          <w:rFonts w:eastAsia="Times New Roman"/>
          <w:color w:val="000000"/>
          <w:sz w:val="24"/>
          <w:szCs w:val="24"/>
        </w:rPr>
        <w:t> характеризовать основные социальные объекты, выделяя их существенные признаки, закономерности развития;</w:t>
      </w:r>
    </w:p>
    <w:p w14:paraId="3AA32647" w14:textId="77777777" w:rsidR="000C5624" w:rsidRPr="000C5624" w:rsidRDefault="000C5624" w:rsidP="000C5624">
      <w:pPr>
        <w:widowControl/>
        <w:numPr>
          <w:ilvl w:val="0"/>
          <w:numId w:val="32"/>
        </w:numPr>
        <w:shd w:val="clear" w:color="auto" w:fill="FFFFFF"/>
        <w:autoSpaceDE/>
        <w:autoSpaceDN/>
        <w:adjustRightInd/>
        <w:spacing w:before="30" w:after="30" w:line="276" w:lineRule="auto"/>
        <w:jc w:val="both"/>
        <w:rPr>
          <w:rFonts w:ascii="Calibri" w:eastAsia="Times New Roman" w:hAnsi="Calibri" w:cs="Calibri"/>
          <w:color w:val="000000"/>
          <w:sz w:val="22"/>
          <w:szCs w:val="22"/>
        </w:rPr>
      </w:pPr>
      <w:r w:rsidRPr="000C5624">
        <w:rPr>
          <w:rFonts w:eastAsia="Times New Roman"/>
          <w:color w:val="000000"/>
          <w:sz w:val="24"/>
          <w:szCs w:val="24"/>
        </w:rPr>
        <w:t>анализировать актуальную информацию о социальных объектах, выявляя их общие черты и различия; устанавливать соответствия между существенными чертами и признаками изученных социальных явлений и обществоведческими терминами и понятиями;</w:t>
      </w:r>
    </w:p>
    <w:p w14:paraId="200039BA" w14:textId="77777777" w:rsidR="000C5624" w:rsidRPr="000C5624" w:rsidRDefault="000C5624" w:rsidP="000C5624">
      <w:pPr>
        <w:widowControl/>
        <w:numPr>
          <w:ilvl w:val="0"/>
          <w:numId w:val="32"/>
        </w:numPr>
        <w:shd w:val="clear" w:color="auto" w:fill="FFFFFF"/>
        <w:autoSpaceDE/>
        <w:autoSpaceDN/>
        <w:adjustRightInd/>
        <w:spacing w:before="30" w:after="30" w:line="276" w:lineRule="auto"/>
        <w:jc w:val="both"/>
        <w:rPr>
          <w:rFonts w:ascii="Calibri" w:eastAsia="Times New Roman" w:hAnsi="Calibri" w:cs="Calibri"/>
          <w:color w:val="000000"/>
          <w:sz w:val="22"/>
          <w:szCs w:val="22"/>
        </w:rPr>
      </w:pPr>
      <w:r w:rsidRPr="000C5624">
        <w:rPr>
          <w:rFonts w:eastAsia="Times New Roman"/>
          <w:color w:val="000000"/>
          <w:sz w:val="24"/>
          <w:szCs w:val="24"/>
        </w:rPr>
        <w:t>объяснять причинно-следственные и функциональные связи изученных социальных объектов (включая взаимодействия человека и общества, важнейших социальных институтов, общества и природной среды, общества и культуры, взаимосвязи подсистем и элементов общества);</w:t>
      </w:r>
    </w:p>
    <w:p w14:paraId="43B3566F" w14:textId="77777777" w:rsidR="000C5624" w:rsidRPr="000C5624" w:rsidRDefault="000C5624" w:rsidP="000C5624">
      <w:pPr>
        <w:widowControl/>
        <w:numPr>
          <w:ilvl w:val="0"/>
          <w:numId w:val="32"/>
        </w:numPr>
        <w:shd w:val="clear" w:color="auto" w:fill="FFFFFF"/>
        <w:autoSpaceDE/>
        <w:autoSpaceDN/>
        <w:adjustRightInd/>
        <w:spacing w:before="30" w:after="30" w:line="276" w:lineRule="auto"/>
        <w:jc w:val="both"/>
        <w:rPr>
          <w:rFonts w:ascii="Calibri" w:eastAsia="Times New Roman" w:hAnsi="Calibri" w:cs="Calibri"/>
          <w:color w:val="000000"/>
          <w:sz w:val="22"/>
          <w:szCs w:val="22"/>
        </w:rPr>
      </w:pPr>
      <w:r w:rsidRPr="000C5624">
        <w:rPr>
          <w:rFonts w:eastAsia="Times New Roman"/>
          <w:color w:val="000000"/>
          <w:sz w:val="24"/>
          <w:szCs w:val="24"/>
        </w:rPr>
        <w:t>раскрывать на примерах изученные теоретические положения и понятия социально-экономических и гуманитарных наук;</w:t>
      </w:r>
    </w:p>
    <w:p w14:paraId="5207AD33" w14:textId="77777777" w:rsidR="000C5624" w:rsidRPr="000C5624" w:rsidRDefault="000C5624" w:rsidP="000C5624">
      <w:pPr>
        <w:widowControl/>
        <w:numPr>
          <w:ilvl w:val="0"/>
          <w:numId w:val="32"/>
        </w:numPr>
        <w:shd w:val="clear" w:color="auto" w:fill="FFFFFF"/>
        <w:autoSpaceDE/>
        <w:autoSpaceDN/>
        <w:adjustRightInd/>
        <w:spacing w:before="30" w:after="30" w:line="276" w:lineRule="auto"/>
        <w:jc w:val="both"/>
        <w:rPr>
          <w:rFonts w:ascii="Calibri" w:eastAsia="Times New Roman" w:hAnsi="Calibri" w:cs="Calibri"/>
          <w:color w:val="000000"/>
          <w:sz w:val="22"/>
          <w:szCs w:val="22"/>
        </w:rPr>
      </w:pPr>
      <w:r w:rsidRPr="000C5624">
        <w:rPr>
          <w:rFonts w:eastAsia="Times New Roman"/>
          <w:color w:val="000000"/>
          <w:sz w:val="24"/>
          <w:szCs w:val="24"/>
        </w:rPr>
        <w:t>осуществлять поиск социальной информации, представленной в различных знаковых системах (текст, схема, таблица, диаграмма, аудиовизуальный ряд); извлекать из неадаптированных оригинальных текстов( правовых, научно-популярных, публицистических и др. ) знания по заданным темам; систематизировать, анализировать и обобщать неупорядоченную социальную информацию; различать в ней факты и мнения, аргументы и выводы;</w:t>
      </w:r>
    </w:p>
    <w:p w14:paraId="0B8C654E" w14:textId="77777777" w:rsidR="000C5624" w:rsidRPr="000C5624" w:rsidRDefault="000C5624" w:rsidP="000C5624">
      <w:pPr>
        <w:widowControl/>
        <w:numPr>
          <w:ilvl w:val="0"/>
          <w:numId w:val="32"/>
        </w:numPr>
        <w:shd w:val="clear" w:color="auto" w:fill="FFFFFF"/>
        <w:autoSpaceDE/>
        <w:autoSpaceDN/>
        <w:adjustRightInd/>
        <w:spacing w:before="30" w:after="30" w:line="276" w:lineRule="auto"/>
        <w:jc w:val="both"/>
        <w:rPr>
          <w:rFonts w:ascii="Calibri" w:eastAsia="Times New Roman" w:hAnsi="Calibri" w:cs="Calibri"/>
          <w:color w:val="000000"/>
          <w:sz w:val="22"/>
          <w:szCs w:val="22"/>
        </w:rPr>
      </w:pPr>
      <w:r w:rsidRPr="000C5624">
        <w:rPr>
          <w:rFonts w:eastAsia="Times New Roman"/>
          <w:color w:val="000000"/>
          <w:sz w:val="24"/>
          <w:szCs w:val="24"/>
        </w:rPr>
        <w:t>оценивать действия субъектов социальной жизни, включая личность, группы, организации, с точки зрения социальных норм, экономической рациональности;</w:t>
      </w:r>
    </w:p>
    <w:p w14:paraId="24172AC5" w14:textId="77777777" w:rsidR="000C5624" w:rsidRPr="000C5624" w:rsidRDefault="000C5624" w:rsidP="000C5624">
      <w:pPr>
        <w:widowControl/>
        <w:numPr>
          <w:ilvl w:val="0"/>
          <w:numId w:val="32"/>
        </w:numPr>
        <w:shd w:val="clear" w:color="auto" w:fill="FFFFFF"/>
        <w:autoSpaceDE/>
        <w:autoSpaceDN/>
        <w:adjustRightInd/>
        <w:spacing w:before="30" w:after="30" w:line="276" w:lineRule="auto"/>
        <w:jc w:val="both"/>
        <w:rPr>
          <w:rFonts w:ascii="Calibri" w:eastAsia="Times New Roman" w:hAnsi="Calibri" w:cs="Calibri"/>
          <w:color w:val="000000"/>
          <w:sz w:val="22"/>
          <w:szCs w:val="22"/>
        </w:rPr>
      </w:pPr>
      <w:r w:rsidRPr="000C5624">
        <w:rPr>
          <w:rFonts w:eastAsia="Times New Roman"/>
          <w:color w:val="000000"/>
          <w:sz w:val="24"/>
          <w:szCs w:val="24"/>
        </w:rPr>
        <w:t>формулировать на основе приобретенных обществоведческих знаний собственные суждения и аргументы по определенным проблемам;</w:t>
      </w:r>
    </w:p>
    <w:p w14:paraId="27D07B58" w14:textId="77777777" w:rsidR="000C5624" w:rsidRPr="000C5624" w:rsidRDefault="000C5624" w:rsidP="000C5624">
      <w:pPr>
        <w:widowControl/>
        <w:numPr>
          <w:ilvl w:val="0"/>
          <w:numId w:val="32"/>
        </w:numPr>
        <w:shd w:val="clear" w:color="auto" w:fill="FFFFFF"/>
        <w:autoSpaceDE/>
        <w:autoSpaceDN/>
        <w:adjustRightInd/>
        <w:spacing w:before="30" w:after="30" w:line="276" w:lineRule="auto"/>
        <w:jc w:val="both"/>
        <w:rPr>
          <w:rFonts w:ascii="Calibri" w:eastAsia="Times New Roman" w:hAnsi="Calibri" w:cs="Calibri"/>
          <w:color w:val="000000"/>
          <w:sz w:val="22"/>
          <w:szCs w:val="22"/>
        </w:rPr>
      </w:pPr>
      <w:r w:rsidRPr="000C5624">
        <w:rPr>
          <w:rFonts w:eastAsia="Times New Roman"/>
          <w:color w:val="000000"/>
          <w:sz w:val="24"/>
          <w:szCs w:val="24"/>
        </w:rPr>
        <w:t>подготавливать устное выступление, творческую работу по социальной проблематике;</w:t>
      </w:r>
    </w:p>
    <w:p w14:paraId="0418A628" w14:textId="77777777" w:rsidR="000C5624" w:rsidRPr="000C5624" w:rsidRDefault="000C5624" w:rsidP="000C5624">
      <w:pPr>
        <w:widowControl/>
        <w:numPr>
          <w:ilvl w:val="0"/>
          <w:numId w:val="32"/>
        </w:numPr>
        <w:shd w:val="clear" w:color="auto" w:fill="FFFFFF"/>
        <w:autoSpaceDE/>
        <w:autoSpaceDN/>
        <w:adjustRightInd/>
        <w:spacing w:before="30" w:after="30" w:line="276" w:lineRule="auto"/>
        <w:jc w:val="both"/>
        <w:rPr>
          <w:rFonts w:ascii="Calibri" w:eastAsia="Times New Roman" w:hAnsi="Calibri" w:cs="Calibri"/>
          <w:color w:val="000000"/>
          <w:sz w:val="22"/>
          <w:szCs w:val="22"/>
        </w:rPr>
      </w:pPr>
      <w:r w:rsidRPr="000C5624">
        <w:rPr>
          <w:rFonts w:eastAsia="Times New Roman"/>
          <w:color w:val="000000"/>
          <w:sz w:val="24"/>
          <w:szCs w:val="24"/>
        </w:rPr>
        <w:t>применять социально-экономические и гуманитарные знания в процессе решения познавательных задач по актуальным социальным проблемам;</w:t>
      </w:r>
    </w:p>
    <w:p w14:paraId="40AAEF13" w14:textId="77777777" w:rsidR="000C5624" w:rsidRPr="000C5624" w:rsidRDefault="000C5624" w:rsidP="000C5624">
      <w:pPr>
        <w:widowControl/>
        <w:numPr>
          <w:ilvl w:val="0"/>
          <w:numId w:val="32"/>
        </w:numPr>
        <w:shd w:val="clear" w:color="auto" w:fill="FFFFFF"/>
        <w:autoSpaceDE/>
        <w:autoSpaceDN/>
        <w:adjustRightInd/>
        <w:spacing w:before="30" w:after="30" w:line="276" w:lineRule="auto"/>
        <w:jc w:val="both"/>
        <w:rPr>
          <w:rFonts w:ascii="Calibri" w:eastAsia="Times New Roman" w:hAnsi="Calibri" w:cs="Calibri"/>
          <w:color w:val="000000"/>
          <w:sz w:val="22"/>
          <w:szCs w:val="22"/>
        </w:rPr>
      </w:pPr>
      <w:r w:rsidRPr="000C5624">
        <w:rPr>
          <w:rFonts w:eastAsia="Times New Roman"/>
          <w:color w:val="000000"/>
          <w:sz w:val="24"/>
          <w:szCs w:val="24"/>
        </w:rPr>
        <w:t>применять знания и умения в общении, социальной среде:</w:t>
      </w:r>
      <w:r w:rsidRPr="000C5624">
        <w:rPr>
          <w:rFonts w:ascii="Calibri" w:eastAsia="Times New Roman" w:hAnsi="Calibri" w:cs="Calibri"/>
          <w:color w:val="000000"/>
          <w:sz w:val="22"/>
          <w:szCs w:val="22"/>
        </w:rPr>
        <w:t xml:space="preserve">  </w:t>
      </w:r>
      <w:r w:rsidRPr="000C5624">
        <w:rPr>
          <w:rFonts w:eastAsia="Times New Roman"/>
          <w:color w:val="000000"/>
          <w:sz w:val="24"/>
          <w:szCs w:val="24"/>
        </w:rPr>
        <w:t>применять знания для раскрытия причин и оценки сущности современных событий; использовать знания в общении с людьми в школе и внешкольной жизни как основу диалога в поликультурной среде;</w:t>
      </w:r>
    </w:p>
    <w:p w14:paraId="78A27B9F" w14:textId="77777777" w:rsidR="000C5624" w:rsidRPr="000C5624" w:rsidRDefault="000C5624" w:rsidP="000C5624">
      <w:pPr>
        <w:widowControl/>
        <w:shd w:val="clear" w:color="auto" w:fill="FFFFFF"/>
        <w:autoSpaceDE/>
        <w:autoSpaceDN/>
        <w:adjustRightInd/>
        <w:ind w:firstLine="710"/>
        <w:jc w:val="both"/>
        <w:rPr>
          <w:rFonts w:ascii="Calibri" w:eastAsia="Times New Roman" w:hAnsi="Calibri" w:cs="Calibri"/>
          <w:color w:val="000000"/>
          <w:sz w:val="22"/>
          <w:szCs w:val="22"/>
        </w:rPr>
      </w:pPr>
      <w:r w:rsidRPr="000C5624">
        <w:rPr>
          <w:rFonts w:eastAsia="Times New Roman"/>
          <w:color w:val="000000"/>
          <w:sz w:val="24"/>
          <w:szCs w:val="24"/>
        </w:rPr>
        <w:t>Учащиеся должны</w:t>
      </w:r>
      <w:r w:rsidRPr="000C5624">
        <w:rPr>
          <w:rFonts w:eastAsia="Times New Roman"/>
          <w:b/>
          <w:bCs/>
          <w:color w:val="000000"/>
          <w:sz w:val="24"/>
          <w:szCs w:val="24"/>
        </w:rPr>
        <w:t> владеть:</w:t>
      </w:r>
    </w:p>
    <w:p w14:paraId="0C6D8D28" w14:textId="77777777" w:rsidR="000C5624" w:rsidRPr="000C5624" w:rsidRDefault="000C5624" w:rsidP="000C5624">
      <w:pPr>
        <w:widowControl/>
        <w:numPr>
          <w:ilvl w:val="0"/>
          <w:numId w:val="31"/>
        </w:numPr>
        <w:shd w:val="clear" w:color="auto" w:fill="FFFFFF"/>
        <w:autoSpaceDE/>
        <w:autoSpaceDN/>
        <w:adjustRightInd/>
        <w:spacing w:before="30" w:after="30" w:line="276" w:lineRule="auto"/>
        <w:ind w:left="1080"/>
        <w:jc w:val="both"/>
        <w:rPr>
          <w:rFonts w:ascii="Calibri" w:eastAsia="Times New Roman" w:hAnsi="Calibri" w:cs="Calibri"/>
          <w:color w:val="000000"/>
          <w:sz w:val="22"/>
          <w:szCs w:val="22"/>
        </w:rPr>
      </w:pPr>
      <w:r w:rsidRPr="000C5624">
        <w:rPr>
          <w:rFonts w:eastAsia="Times New Roman"/>
          <w:color w:val="000000"/>
          <w:sz w:val="24"/>
          <w:szCs w:val="24"/>
        </w:rPr>
        <w:t>опытом оценочной деятельности;</w:t>
      </w:r>
    </w:p>
    <w:p w14:paraId="61CCFDE3" w14:textId="77777777" w:rsidR="000C5624" w:rsidRPr="000C5624" w:rsidRDefault="000C5624" w:rsidP="000C5624">
      <w:pPr>
        <w:widowControl/>
        <w:numPr>
          <w:ilvl w:val="0"/>
          <w:numId w:val="31"/>
        </w:numPr>
        <w:shd w:val="clear" w:color="auto" w:fill="FFFFFF"/>
        <w:autoSpaceDE/>
        <w:autoSpaceDN/>
        <w:adjustRightInd/>
        <w:spacing w:before="30" w:after="30" w:line="276" w:lineRule="auto"/>
        <w:ind w:left="1080"/>
        <w:jc w:val="both"/>
        <w:rPr>
          <w:rFonts w:ascii="Calibri" w:eastAsia="Times New Roman" w:hAnsi="Calibri" w:cs="Calibri"/>
          <w:color w:val="000000"/>
          <w:sz w:val="22"/>
          <w:szCs w:val="22"/>
        </w:rPr>
      </w:pPr>
      <w:r w:rsidRPr="000C5624">
        <w:rPr>
          <w:rFonts w:eastAsia="Times New Roman"/>
          <w:color w:val="000000"/>
          <w:sz w:val="24"/>
          <w:szCs w:val="24"/>
        </w:rPr>
        <w:t>собственными суждениями;</w:t>
      </w:r>
    </w:p>
    <w:p w14:paraId="1034DCD0" w14:textId="77777777" w:rsidR="000C5624" w:rsidRPr="000C5624" w:rsidRDefault="000C5624" w:rsidP="000C5624">
      <w:pPr>
        <w:widowControl/>
        <w:numPr>
          <w:ilvl w:val="0"/>
          <w:numId w:val="31"/>
        </w:numPr>
        <w:shd w:val="clear" w:color="auto" w:fill="FFFFFF"/>
        <w:autoSpaceDE/>
        <w:autoSpaceDN/>
        <w:adjustRightInd/>
        <w:spacing w:before="30" w:after="30" w:line="276" w:lineRule="auto"/>
        <w:ind w:left="1080"/>
        <w:jc w:val="both"/>
        <w:rPr>
          <w:rFonts w:ascii="Calibri" w:eastAsia="Times New Roman" w:hAnsi="Calibri" w:cs="Calibri"/>
          <w:color w:val="000000"/>
          <w:sz w:val="22"/>
          <w:szCs w:val="22"/>
        </w:rPr>
      </w:pPr>
      <w:r w:rsidRPr="000C5624">
        <w:rPr>
          <w:rFonts w:eastAsia="Times New Roman"/>
          <w:color w:val="000000"/>
          <w:sz w:val="24"/>
          <w:szCs w:val="24"/>
        </w:rPr>
        <w:t>нормами социального поведения;</w:t>
      </w:r>
    </w:p>
    <w:p w14:paraId="5707C7E4" w14:textId="77777777" w:rsidR="000C5624" w:rsidRPr="000C5624" w:rsidRDefault="000C5624" w:rsidP="000C5624">
      <w:pPr>
        <w:widowControl/>
        <w:numPr>
          <w:ilvl w:val="0"/>
          <w:numId w:val="31"/>
        </w:numPr>
        <w:shd w:val="clear" w:color="auto" w:fill="FFFFFF"/>
        <w:autoSpaceDE/>
        <w:autoSpaceDN/>
        <w:adjustRightInd/>
        <w:spacing w:before="30" w:after="30" w:line="276" w:lineRule="auto"/>
        <w:ind w:left="1080"/>
        <w:jc w:val="both"/>
        <w:rPr>
          <w:rFonts w:ascii="Calibri" w:eastAsia="Times New Roman" w:hAnsi="Calibri" w:cs="Calibri"/>
          <w:color w:val="000000"/>
          <w:sz w:val="22"/>
          <w:szCs w:val="22"/>
        </w:rPr>
      </w:pPr>
      <w:r w:rsidRPr="000C5624">
        <w:rPr>
          <w:rFonts w:eastAsia="Times New Roman"/>
          <w:color w:val="000000"/>
          <w:sz w:val="24"/>
          <w:szCs w:val="24"/>
        </w:rPr>
        <w:t>способностью решать творческие задачи, представлять результаты своей деятельности в различных формах (сообщение, эссе, презентация, реферат и др.); </w:t>
      </w:r>
      <w:r w:rsidRPr="000C5624">
        <w:rPr>
          <w:rFonts w:eastAsia="Times New Roman"/>
          <w:i/>
          <w:iCs/>
          <w:color w:val="000000"/>
          <w:sz w:val="24"/>
          <w:szCs w:val="24"/>
        </w:rPr>
        <w:t> </w:t>
      </w:r>
    </w:p>
    <w:p w14:paraId="608C55BC" w14:textId="77777777" w:rsidR="000C5624" w:rsidRPr="000C5624" w:rsidRDefault="000C5624" w:rsidP="000C5624">
      <w:pPr>
        <w:widowControl/>
        <w:numPr>
          <w:ilvl w:val="0"/>
          <w:numId w:val="31"/>
        </w:numPr>
        <w:shd w:val="clear" w:color="auto" w:fill="FFFFFF"/>
        <w:autoSpaceDE/>
        <w:autoSpaceDN/>
        <w:adjustRightInd/>
        <w:spacing w:before="30" w:after="30" w:line="276" w:lineRule="auto"/>
        <w:ind w:left="1080"/>
        <w:jc w:val="both"/>
        <w:rPr>
          <w:rFonts w:ascii="Calibri" w:eastAsia="Times New Roman" w:hAnsi="Calibri" w:cs="Calibri"/>
          <w:color w:val="000000"/>
          <w:sz w:val="22"/>
          <w:szCs w:val="22"/>
        </w:rPr>
      </w:pPr>
      <w:r w:rsidRPr="000C5624">
        <w:rPr>
          <w:rFonts w:eastAsia="Times New Roman"/>
          <w:color w:val="000000"/>
          <w:sz w:val="24"/>
          <w:szCs w:val="24"/>
        </w:rPr>
        <w:t>ориентирами для гражданской, этнонациональной, социальной, культурной самоидентификации в окружающем мире;</w:t>
      </w:r>
      <w:r w:rsidRPr="000C5624">
        <w:rPr>
          <w:rFonts w:ascii="Calibri" w:eastAsia="Times New Roman" w:hAnsi="Calibri" w:cs="Calibri"/>
          <w:color w:val="000000"/>
          <w:sz w:val="24"/>
          <w:szCs w:val="24"/>
        </w:rPr>
        <w:t> </w:t>
      </w:r>
    </w:p>
    <w:p w14:paraId="02C1FA52" w14:textId="77777777" w:rsidR="000C5624" w:rsidRPr="000C5624" w:rsidRDefault="000C5624" w:rsidP="000C5624">
      <w:pPr>
        <w:widowControl/>
        <w:numPr>
          <w:ilvl w:val="0"/>
          <w:numId w:val="31"/>
        </w:numPr>
        <w:shd w:val="clear" w:color="auto" w:fill="FFFFFF"/>
        <w:autoSpaceDE/>
        <w:autoSpaceDN/>
        <w:adjustRightInd/>
        <w:spacing w:before="30" w:after="30" w:line="276" w:lineRule="auto"/>
        <w:ind w:left="1080"/>
        <w:jc w:val="both"/>
        <w:rPr>
          <w:rFonts w:ascii="Calibri" w:eastAsia="Times New Roman" w:hAnsi="Calibri" w:cs="Calibri"/>
          <w:color w:val="000000"/>
          <w:sz w:val="22"/>
          <w:szCs w:val="22"/>
        </w:rPr>
      </w:pPr>
      <w:r w:rsidRPr="000C5624">
        <w:rPr>
          <w:rFonts w:eastAsia="Times New Roman"/>
          <w:color w:val="000000"/>
          <w:sz w:val="24"/>
          <w:szCs w:val="24"/>
        </w:rPr>
        <w:t>чувством патриотизма, уважения к своему Отечеству — многонациональному Российскому государству, в соответствии с идеями взаимопонимания, толерантности и мира между людьми и народами, в духе демократических ценностей современного общества.</w:t>
      </w:r>
    </w:p>
    <w:p w14:paraId="66ACDA47" w14:textId="77777777" w:rsidR="000C5624" w:rsidRPr="000C5624" w:rsidRDefault="000C5624" w:rsidP="000C5624">
      <w:pPr>
        <w:widowControl/>
        <w:autoSpaceDE/>
        <w:autoSpaceDN/>
        <w:adjustRightInd/>
        <w:jc w:val="both"/>
        <w:rPr>
          <w:rFonts w:eastAsia="Times New Roman"/>
          <w:color w:val="000000"/>
          <w:sz w:val="24"/>
          <w:szCs w:val="24"/>
        </w:rPr>
      </w:pPr>
    </w:p>
    <w:p w14:paraId="103EC25F" w14:textId="77777777" w:rsidR="000C5624" w:rsidRPr="000C5624" w:rsidRDefault="000C5624" w:rsidP="000C5624">
      <w:pPr>
        <w:widowControl/>
        <w:autoSpaceDE/>
        <w:autoSpaceDN/>
        <w:adjustRightInd/>
        <w:jc w:val="both"/>
        <w:rPr>
          <w:rFonts w:eastAsia="Times New Roman"/>
          <w:color w:val="000000"/>
          <w:sz w:val="28"/>
          <w:szCs w:val="28"/>
        </w:rPr>
      </w:pPr>
      <w:bookmarkStart w:id="2" w:name="_Hlk79090087"/>
      <w:r w:rsidRPr="000C5624">
        <w:rPr>
          <w:rFonts w:eastAsia="Times New Roman"/>
          <w:b/>
          <w:bCs/>
          <w:color w:val="000000"/>
          <w:sz w:val="28"/>
          <w:szCs w:val="28"/>
        </w:rPr>
        <w:t xml:space="preserve">Рекомендации по организации и содержанию работы с одаренными детьми в рамках преподавания обществознания. </w:t>
      </w:r>
    </w:p>
    <w:bookmarkEnd w:id="2"/>
    <w:p w14:paraId="52B36232" w14:textId="77777777" w:rsidR="000C5624" w:rsidRPr="000C5624" w:rsidRDefault="000C5624" w:rsidP="000C5624">
      <w:pPr>
        <w:widowControl/>
        <w:autoSpaceDE/>
        <w:autoSpaceDN/>
        <w:adjustRightInd/>
        <w:jc w:val="both"/>
        <w:rPr>
          <w:rFonts w:eastAsia="Times New Roman"/>
          <w:color w:val="000000"/>
          <w:sz w:val="24"/>
          <w:szCs w:val="24"/>
        </w:rPr>
      </w:pPr>
      <w:r w:rsidRPr="000C5624">
        <w:rPr>
          <w:rFonts w:eastAsia="Times New Roman"/>
          <w:color w:val="000000"/>
          <w:sz w:val="24"/>
          <w:szCs w:val="24"/>
        </w:rPr>
        <w:t>1. Осознание важности этой работы каждым членом педколлектива и усиление в связи с этим внимания к проблеме формирования положительной мотивации к учению.</w:t>
      </w:r>
    </w:p>
    <w:p w14:paraId="46CAEE08" w14:textId="77777777" w:rsidR="000C5624" w:rsidRPr="000C5624" w:rsidRDefault="000C5624" w:rsidP="000C5624">
      <w:pPr>
        <w:widowControl/>
        <w:autoSpaceDE/>
        <w:autoSpaceDN/>
        <w:adjustRightInd/>
        <w:jc w:val="both"/>
        <w:rPr>
          <w:rFonts w:eastAsia="Times New Roman"/>
          <w:color w:val="000000"/>
          <w:sz w:val="24"/>
          <w:szCs w:val="24"/>
        </w:rPr>
      </w:pPr>
      <w:r w:rsidRPr="000C5624">
        <w:rPr>
          <w:rFonts w:eastAsia="Times New Roman"/>
          <w:color w:val="000000"/>
          <w:sz w:val="24"/>
          <w:szCs w:val="24"/>
        </w:rPr>
        <w:t>2. Создание и постоянное совершенствование школьной методической системы и предметных подсистем работы с одаренными учащимися.</w:t>
      </w:r>
    </w:p>
    <w:p w14:paraId="721A88E3" w14:textId="77777777" w:rsidR="000C5624" w:rsidRPr="000C5624" w:rsidRDefault="000C5624" w:rsidP="000C5624">
      <w:pPr>
        <w:widowControl/>
        <w:autoSpaceDE/>
        <w:autoSpaceDN/>
        <w:adjustRightInd/>
        <w:jc w:val="both"/>
        <w:rPr>
          <w:rFonts w:eastAsia="Times New Roman"/>
          <w:color w:val="000000"/>
          <w:sz w:val="24"/>
          <w:szCs w:val="24"/>
        </w:rPr>
      </w:pPr>
      <w:r w:rsidRPr="000C5624">
        <w:rPr>
          <w:rFonts w:eastAsia="Times New Roman"/>
          <w:color w:val="000000"/>
          <w:sz w:val="24"/>
          <w:szCs w:val="24"/>
        </w:rPr>
        <w:t>3. Признание руководством и коллективом того, что реализация системы работы с одаренными учащимися является одним из приоритетных направлений в ее работе.</w:t>
      </w:r>
    </w:p>
    <w:p w14:paraId="7F026073" w14:textId="77777777" w:rsidR="000C5624" w:rsidRPr="000C5624" w:rsidRDefault="000C5624" w:rsidP="000C5624">
      <w:pPr>
        <w:widowControl/>
        <w:autoSpaceDE/>
        <w:autoSpaceDN/>
        <w:adjustRightInd/>
        <w:jc w:val="both"/>
        <w:rPr>
          <w:rFonts w:eastAsia="Times New Roman"/>
          <w:color w:val="000000"/>
          <w:sz w:val="24"/>
          <w:szCs w:val="24"/>
        </w:rPr>
      </w:pPr>
      <w:r w:rsidRPr="000C5624">
        <w:rPr>
          <w:rFonts w:eastAsia="Times New Roman"/>
          <w:color w:val="000000"/>
          <w:sz w:val="24"/>
          <w:szCs w:val="24"/>
        </w:rPr>
        <w:t>4. Включение в работу с одаренными обучающимися в первую очередь учителей, обладающих определенными качествами:</w:t>
      </w:r>
    </w:p>
    <w:p w14:paraId="193B22E0" w14:textId="77777777" w:rsidR="000C5624" w:rsidRPr="000C5624" w:rsidRDefault="000C5624" w:rsidP="000C5624">
      <w:pPr>
        <w:widowControl/>
        <w:numPr>
          <w:ilvl w:val="0"/>
          <w:numId w:val="34"/>
        </w:numPr>
        <w:autoSpaceDE/>
        <w:autoSpaceDN/>
        <w:adjustRightInd/>
        <w:spacing w:line="276" w:lineRule="auto"/>
        <w:jc w:val="both"/>
        <w:rPr>
          <w:rFonts w:eastAsia="Times New Roman"/>
          <w:color w:val="000000"/>
          <w:sz w:val="24"/>
          <w:szCs w:val="24"/>
        </w:rPr>
      </w:pPr>
      <w:r w:rsidRPr="000C5624">
        <w:rPr>
          <w:rFonts w:eastAsia="Times New Roman"/>
          <w:color w:val="000000"/>
          <w:sz w:val="24"/>
          <w:szCs w:val="24"/>
        </w:rPr>
        <w:t>учитель для одаренного ребенка является личностью, продуктивно реагирующей на вызов, умеющей воспринимать критику и не страдающей от стресса при работе с людьми более способными и знающими, чем он сам. Взаимодействие учителя с одаренным ребенком должно быть направлено на оптимальное развитие способностей, иметь характер помощи, поддержки, быть не директивным;</w:t>
      </w:r>
    </w:p>
    <w:p w14:paraId="0CB5B209" w14:textId="77777777" w:rsidR="000C5624" w:rsidRPr="000C5624" w:rsidRDefault="000C5624" w:rsidP="000C5624">
      <w:pPr>
        <w:widowControl/>
        <w:numPr>
          <w:ilvl w:val="0"/>
          <w:numId w:val="34"/>
        </w:numPr>
        <w:autoSpaceDE/>
        <w:autoSpaceDN/>
        <w:adjustRightInd/>
        <w:spacing w:line="276" w:lineRule="auto"/>
        <w:jc w:val="both"/>
        <w:rPr>
          <w:rFonts w:eastAsia="Times New Roman"/>
          <w:color w:val="000000"/>
          <w:sz w:val="24"/>
          <w:szCs w:val="24"/>
        </w:rPr>
      </w:pPr>
      <w:r w:rsidRPr="000C5624">
        <w:rPr>
          <w:rFonts w:eastAsia="Times New Roman"/>
          <w:color w:val="000000"/>
          <w:sz w:val="24"/>
          <w:szCs w:val="24"/>
        </w:rPr>
        <w:t>учитель верит в собственную компетенцию и возможность решать возникающие проблемы. Он готов нести ответственность за последствия принимаемых им решений и одновременно ощущает себя человеком, заслуживающим доверия, уверен в своей человеческой привлекательности и состоятельности;</w:t>
      </w:r>
    </w:p>
    <w:p w14:paraId="317BC1C3" w14:textId="77777777" w:rsidR="000C5624" w:rsidRPr="000C5624" w:rsidRDefault="000C5624" w:rsidP="000C5624">
      <w:pPr>
        <w:widowControl/>
        <w:numPr>
          <w:ilvl w:val="0"/>
          <w:numId w:val="34"/>
        </w:numPr>
        <w:autoSpaceDE/>
        <w:autoSpaceDN/>
        <w:adjustRightInd/>
        <w:spacing w:line="276" w:lineRule="auto"/>
        <w:jc w:val="both"/>
        <w:rPr>
          <w:rFonts w:eastAsia="Times New Roman"/>
          <w:color w:val="000000"/>
          <w:sz w:val="24"/>
          <w:szCs w:val="24"/>
        </w:rPr>
      </w:pPr>
      <w:r w:rsidRPr="000C5624">
        <w:rPr>
          <w:rFonts w:eastAsia="Times New Roman"/>
          <w:color w:val="000000"/>
          <w:sz w:val="24"/>
          <w:szCs w:val="24"/>
        </w:rPr>
        <w:t>учитель считает окружающих способными самостоятельно решать свои проблемы, верить в их дружелюбие и в то, что они имеют положительные намерения, им присуще чувство собственного достоинства, которое следует ценить, уважать и оберегать;</w:t>
      </w:r>
    </w:p>
    <w:p w14:paraId="73C51C0B" w14:textId="77777777" w:rsidR="000C5624" w:rsidRPr="000C5624" w:rsidRDefault="000C5624" w:rsidP="000C5624">
      <w:pPr>
        <w:widowControl/>
        <w:numPr>
          <w:ilvl w:val="0"/>
          <w:numId w:val="34"/>
        </w:numPr>
        <w:autoSpaceDE/>
        <w:autoSpaceDN/>
        <w:adjustRightInd/>
        <w:spacing w:line="276" w:lineRule="auto"/>
        <w:jc w:val="both"/>
        <w:rPr>
          <w:rFonts w:eastAsia="Times New Roman"/>
          <w:color w:val="000000"/>
          <w:sz w:val="24"/>
          <w:szCs w:val="24"/>
        </w:rPr>
      </w:pPr>
      <w:r w:rsidRPr="000C5624">
        <w:rPr>
          <w:rFonts w:eastAsia="Times New Roman"/>
          <w:color w:val="000000"/>
          <w:sz w:val="24"/>
          <w:szCs w:val="24"/>
        </w:rPr>
        <w:t>учитель стремится к интеллектуальному самосовершенствованию, охотно работает над пополнением собственных знаний, готов учиться у других и заниматься самообразованием и саморазвитием.</w:t>
      </w:r>
    </w:p>
    <w:p w14:paraId="6BD1D9C4" w14:textId="77777777" w:rsidR="000C5624" w:rsidRPr="000C5624" w:rsidRDefault="000C5624" w:rsidP="000C5624">
      <w:pPr>
        <w:widowControl/>
        <w:numPr>
          <w:ilvl w:val="0"/>
          <w:numId w:val="34"/>
        </w:numPr>
        <w:autoSpaceDE/>
        <w:autoSpaceDN/>
        <w:adjustRightInd/>
        <w:spacing w:line="276" w:lineRule="auto"/>
        <w:jc w:val="both"/>
        <w:rPr>
          <w:rFonts w:eastAsia="Times New Roman"/>
          <w:color w:val="000000"/>
          <w:sz w:val="24"/>
          <w:szCs w:val="24"/>
        </w:rPr>
      </w:pPr>
      <w:r w:rsidRPr="000C5624">
        <w:rPr>
          <w:rFonts w:eastAsia="Times New Roman"/>
          <w:color w:val="000000"/>
          <w:sz w:val="24"/>
          <w:szCs w:val="24"/>
        </w:rPr>
        <w:t>учитель для одаренного ребенка является личностью продуктивно реагирующей на вызов, умеющей воспринимать критику и не страдать от стресса при работе с людьми более способными и знающими, чем он сам. Взаимодействие учителя с одаренным учеником должно быть направлено на оптимальное развитие способностей, иметь характер помощи, поддержки, быть не директивным;</w:t>
      </w:r>
    </w:p>
    <w:p w14:paraId="6C9C1323" w14:textId="77777777" w:rsidR="000C5624" w:rsidRPr="000C5624" w:rsidRDefault="000C5624" w:rsidP="000C5624">
      <w:pPr>
        <w:widowControl/>
        <w:numPr>
          <w:ilvl w:val="0"/>
          <w:numId w:val="34"/>
        </w:numPr>
        <w:autoSpaceDE/>
        <w:autoSpaceDN/>
        <w:adjustRightInd/>
        <w:spacing w:line="276" w:lineRule="auto"/>
        <w:jc w:val="both"/>
        <w:rPr>
          <w:rFonts w:eastAsia="Times New Roman"/>
          <w:color w:val="000000"/>
          <w:sz w:val="24"/>
          <w:szCs w:val="24"/>
        </w:rPr>
      </w:pPr>
      <w:r w:rsidRPr="000C5624">
        <w:rPr>
          <w:rFonts w:eastAsia="Times New Roman"/>
          <w:color w:val="000000"/>
          <w:sz w:val="24"/>
          <w:szCs w:val="24"/>
        </w:rPr>
        <w:t>учитель верит в собственную компетентность и возможность решать возникающие проблемы. Он готов нести ответственность за принимаемые решения, и одновременно уверен в своей человеческой привлекательности и состоятельности;</w:t>
      </w:r>
    </w:p>
    <w:p w14:paraId="3A9704F3" w14:textId="77777777" w:rsidR="000C5624" w:rsidRPr="000C5624" w:rsidRDefault="000C5624" w:rsidP="000C5624">
      <w:pPr>
        <w:widowControl/>
        <w:numPr>
          <w:ilvl w:val="0"/>
          <w:numId w:val="34"/>
        </w:numPr>
        <w:autoSpaceDE/>
        <w:autoSpaceDN/>
        <w:adjustRightInd/>
        <w:spacing w:line="276" w:lineRule="auto"/>
        <w:jc w:val="both"/>
        <w:rPr>
          <w:rFonts w:eastAsia="Times New Roman"/>
          <w:color w:val="000000"/>
          <w:sz w:val="24"/>
          <w:szCs w:val="24"/>
        </w:rPr>
      </w:pPr>
      <w:r w:rsidRPr="000C5624">
        <w:rPr>
          <w:rFonts w:eastAsia="Times New Roman"/>
          <w:color w:val="000000"/>
          <w:sz w:val="24"/>
          <w:szCs w:val="24"/>
        </w:rPr>
        <w:t>учитель считает окружающих способными самостоятельно решать свои проблемы, верит в их дружелюбие и в то, что они имеют положительные намерения, им присуще чувство собственного достоинства, которое следует ценить, уважать и оберегать;</w:t>
      </w:r>
    </w:p>
    <w:p w14:paraId="4EA5B305" w14:textId="77777777" w:rsidR="000C5624" w:rsidRPr="000C5624" w:rsidRDefault="000C5624" w:rsidP="000C5624">
      <w:pPr>
        <w:widowControl/>
        <w:numPr>
          <w:ilvl w:val="0"/>
          <w:numId w:val="34"/>
        </w:numPr>
        <w:autoSpaceDE/>
        <w:autoSpaceDN/>
        <w:adjustRightInd/>
        <w:spacing w:line="276" w:lineRule="auto"/>
        <w:jc w:val="both"/>
        <w:rPr>
          <w:rFonts w:eastAsia="Times New Roman"/>
          <w:color w:val="000000"/>
          <w:sz w:val="24"/>
          <w:szCs w:val="24"/>
        </w:rPr>
      </w:pPr>
      <w:r w:rsidRPr="000C5624">
        <w:rPr>
          <w:rFonts w:eastAsia="Times New Roman"/>
          <w:color w:val="000000"/>
          <w:sz w:val="24"/>
          <w:szCs w:val="24"/>
        </w:rPr>
        <w:t>учитель стремится к интеллектуальному самосовершенствованию, охотно работает над пополнением собственных знаний, готов учиться у других, заниматься самообразованием и саморазвитием;</w:t>
      </w:r>
    </w:p>
    <w:p w14:paraId="45D1B15D" w14:textId="77777777" w:rsidR="000C5624" w:rsidRPr="000C5624" w:rsidRDefault="000C5624" w:rsidP="000C5624">
      <w:pPr>
        <w:widowControl/>
        <w:numPr>
          <w:ilvl w:val="0"/>
          <w:numId w:val="34"/>
        </w:numPr>
        <w:autoSpaceDE/>
        <w:autoSpaceDN/>
        <w:adjustRightInd/>
        <w:spacing w:line="276" w:lineRule="auto"/>
        <w:jc w:val="both"/>
        <w:rPr>
          <w:rFonts w:eastAsia="Times New Roman"/>
          <w:color w:val="000000"/>
          <w:sz w:val="24"/>
          <w:szCs w:val="24"/>
        </w:rPr>
      </w:pPr>
      <w:r w:rsidRPr="000C5624">
        <w:rPr>
          <w:rFonts w:eastAsia="Times New Roman"/>
          <w:color w:val="000000"/>
          <w:sz w:val="24"/>
          <w:szCs w:val="24"/>
        </w:rPr>
        <w:t>учитель увлечен своим делом;</w:t>
      </w:r>
    </w:p>
    <w:p w14:paraId="188E21DE" w14:textId="77777777" w:rsidR="000C5624" w:rsidRPr="000C5624" w:rsidRDefault="000C5624" w:rsidP="000C5624">
      <w:pPr>
        <w:widowControl/>
        <w:numPr>
          <w:ilvl w:val="0"/>
          <w:numId w:val="34"/>
        </w:numPr>
        <w:autoSpaceDE/>
        <w:autoSpaceDN/>
        <w:adjustRightInd/>
        <w:spacing w:line="276" w:lineRule="auto"/>
        <w:jc w:val="both"/>
        <w:rPr>
          <w:rFonts w:eastAsia="Times New Roman"/>
          <w:color w:val="000000"/>
          <w:sz w:val="24"/>
          <w:szCs w:val="24"/>
        </w:rPr>
      </w:pPr>
      <w:r w:rsidRPr="000C5624">
        <w:rPr>
          <w:rFonts w:eastAsia="Times New Roman"/>
          <w:color w:val="000000"/>
          <w:sz w:val="24"/>
          <w:szCs w:val="24"/>
        </w:rPr>
        <w:t>учитель должен быть способным к экспериментальной, научной и творческой деятельности;</w:t>
      </w:r>
    </w:p>
    <w:p w14:paraId="1FB5F666" w14:textId="77777777" w:rsidR="000C5624" w:rsidRPr="000C5624" w:rsidRDefault="000C5624" w:rsidP="000C5624">
      <w:pPr>
        <w:widowControl/>
        <w:numPr>
          <w:ilvl w:val="0"/>
          <w:numId w:val="34"/>
        </w:numPr>
        <w:autoSpaceDE/>
        <w:autoSpaceDN/>
        <w:adjustRightInd/>
        <w:spacing w:line="276" w:lineRule="auto"/>
        <w:jc w:val="both"/>
        <w:rPr>
          <w:rFonts w:eastAsia="Times New Roman"/>
          <w:color w:val="000000"/>
          <w:sz w:val="24"/>
          <w:szCs w:val="24"/>
        </w:rPr>
      </w:pPr>
      <w:r w:rsidRPr="000C5624">
        <w:rPr>
          <w:rFonts w:eastAsia="Times New Roman"/>
          <w:color w:val="000000"/>
          <w:sz w:val="24"/>
          <w:szCs w:val="24"/>
        </w:rPr>
        <w:t>учитель должен быть профессионально грамотным;</w:t>
      </w:r>
    </w:p>
    <w:p w14:paraId="22BA7C1A" w14:textId="77777777" w:rsidR="000C5624" w:rsidRPr="000C5624" w:rsidRDefault="000C5624" w:rsidP="000C5624">
      <w:pPr>
        <w:widowControl/>
        <w:numPr>
          <w:ilvl w:val="0"/>
          <w:numId w:val="34"/>
        </w:numPr>
        <w:autoSpaceDE/>
        <w:autoSpaceDN/>
        <w:adjustRightInd/>
        <w:spacing w:line="276" w:lineRule="auto"/>
        <w:jc w:val="both"/>
        <w:rPr>
          <w:rFonts w:eastAsia="Times New Roman"/>
          <w:color w:val="000000"/>
          <w:sz w:val="24"/>
          <w:szCs w:val="24"/>
        </w:rPr>
      </w:pPr>
      <w:r w:rsidRPr="000C5624">
        <w:rPr>
          <w:rFonts w:eastAsia="Times New Roman"/>
          <w:color w:val="000000"/>
          <w:sz w:val="24"/>
          <w:szCs w:val="24"/>
        </w:rPr>
        <w:t>учитель должен быть интеллектуальным, нравственным и эрудированным;</w:t>
      </w:r>
    </w:p>
    <w:p w14:paraId="6737AB23" w14:textId="77777777" w:rsidR="000C5624" w:rsidRPr="000C5624" w:rsidRDefault="000C5624" w:rsidP="000C5624">
      <w:pPr>
        <w:widowControl/>
        <w:numPr>
          <w:ilvl w:val="0"/>
          <w:numId w:val="34"/>
        </w:numPr>
        <w:autoSpaceDE/>
        <w:autoSpaceDN/>
        <w:adjustRightInd/>
        <w:spacing w:line="276" w:lineRule="auto"/>
        <w:jc w:val="both"/>
        <w:rPr>
          <w:rFonts w:eastAsia="Times New Roman"/>
          <w:color w:val="000000"/>
          <w:sz w:val="24"/>
          <w:szCs w:val="24"/>
        </w:rPr>
      </w:pPr>
      <w:r w:rsidRPr="000C5624">
        <w:rPr>
          <w:rFonts w:eastAsia="Times New Roman"/>
          <w:color w:val="000000"/>
          <w:sz w:val="24"/>
          <w:szCs w:val="24"/>
        </w:rPr>
        <w:t>учитель должен быть проводником передовых педагогических технологий;</w:t>
      </w:r>
    </w:p>
    <w:p w14:paraId="5DAD58AC" w14:textId="77777777" w:rsidR="000C5624" w:rsidRPr="000C5624" w:rsidRDefault="000C5624" w:rsidP="000C5624">
      <w:pPr>
        <w:widowControl/>
        <w:numPr>
          <w:ilvl w:val="0"/>
          <w:numId w:val="34"/>
        </w:numPr>
        <w:autoSpaceDE/>
        <w:autoSpaceDN/>
        <w:adjustRightInd/>
        <w:spacing w:line="276" w:lineRule="auto"/>
        <w:jc w:val="both"/>
        <w:rPr>
          <w:rFonts w:eastAsia="Times New Roman"/>
          <w:color w:val="000000"/>
          <w:sz w:val="24"/>
          <w:szCs w:val="24"/>
        </w:rPr>
      </w:pPr>
      <w:r w:rsidRPr="000C5624">
        <w:rPr>
          <w:rFonts w:eastAsia="Times New Roman"/>
          <w:color w:val="000000"/>
          <w:sz w:val="24"/>
          <w:szCs w:val="24"/>
        </w:rPr>
        <w:t>учитель должен быть психологом, воспитателем и умелым организатором учебно-воспитательного процесса;</w:t>
      </w:r>
    </w:p>
    <w:p w14:paraId="5E2F9B18" w14:textId="77777777" w:rsidR="000C5624" w:rsidRPr="000C5624" w:rsidRDefault="000C5624" w:rsidP="000C5624">
      <w:pPr>
        <w:widowControl/>
        <w:numPr>
          <w:ilvl w:val="0"/>
          <w:numId w:val="34"/>
        </w:numPr>
        <w:autoSpaceDE/>
        <w:autoSpaceDN/>
        <w:adjustRightInd/>
        <w:spacing w:line="276" w:lineRule="auto"/>
        <w:jc w:val="both"/>
        <w:rPr>
          <w:rFonts w:eastAsia="Times New Roman"/>
          <w:color w:val="000000"/>
          <w:sz w:val="24"/>
          <w:szCs w:val="24"/>
        </w:rPr>
      </w:pPr>
      <w:r w:rsidRPr="000C5624">
        <w:rPr>
          <w:rFonts w:eastAsia="Times New Roman"/>
          <w:color w:val="000000"/>
          <w:sz w:val="24"/>
          <w:szCs w:val="24"/>
        </w:rPr>
        <w:t>учитель должен быть знатоком во всех областях человеческой жизни.</w:t>
      </w:r>
    </w:p>
    <w:p w14:paraId="635DD50A" w14:textId="77777777" w:rsidR="000C5624" w:rsidRPr="000C5624" w:rsidRDefault="000C5624" w:rsidP="000C5624">
      <w:pPr>
        <w:widowControl/>
        <w:autoSpaceDE/>
        <w:autoSpaceDN/>
        <w:adjustRightInd/>
        <w:jc w:val="both"/>
        <w:rPr>
          <w:rFonts w:eastAsia="Times New Roman"/>
          <w:color w:val="000000"/>
          <w:sz w:val="24"/>
          <w:szCs w:val="24"/>
        </w:rPr>
      </w:pPr>
    </w:p>
    <w:p w14:paraId="21C2BB00" w14:textId="77777777" w:rsidR="000C5624" w:rsidRPr="000C5624" w:rsidRDefault="000C5624" w:rsidP="000C5624">
      <w:pPr>
        <w:widowControl/>
        <w:autoSpaceDE/>
        <w:autoSpaceDN/>
        <w:adjustRightInd/>
        <w:jc w:val="both"/>
        <w:rPr>
          <w:rFonts w:eastAsia="Times New Roman"/>
          <w:color w:val="000000"/>
          <w:sz w:val="24"/>
          <w:szCs w:val="24"/>
        </w:rPr>
      </w:pPr>
      <w:r w:rsidRPr="000C5624">
        <w:rPr>
          <w:rFonts w:eastAsia="Times New Roman"/>
          <w:color w:val="000000"/>
          <w:sz w:val="24"/>
          <w:szCs w:val="24"/>
        </w:rPr>
        <w:t xml:space="preserve">Эти методы и формы дают возможность одарённым учащимся выбрать подходящие им формы и виды творческой деятельности. </w:t>
      </w:r>
    </w:p>
    <w:p w14:paraId="468CA4B9" w14:textId="77777777" w:rsidR="000C5624" w:rsidRPr="000C5624" w:rsidRDefault="000C5624" w:rsidP="000C5624">
      <w:pPr>
        <w:widowControl/>
        <w:autoSpaceDE/>
        <w:autoSpaceDN/>
        <w:adjustRightInd/>
        <w:jc w:val="both"/>
        <w:rPr>
          <w:rFonts w:eastAsia="Times New Roman"/>
          <w:color w:val="000000"/>
          <w:sz w:val="24"/>
          <w:szCs w:val="24"/>
        </w:rPr>
      </w:pPr>
      <w:r w:rsidRPr="000C5624">
        <w:rPr>
          <w:rFonts w:eastAsia="Times New Roman"/>
          <w:color w:val="000000"/>
          <w:sz w:val="24"/>
          <w:szCs w:val="24"/>
        </w:rPr>
        <w:t xml:space="preserve">           Основной формой организации учебного процесса в школе остается урок. Формы и приемы в рамках отдельного урока должны отличаться значительным разнообразием и направленностью на дифференциацию и индивидуализацию работы. Широкое распространение должны получить групповые формы работы, различного рода творческие задания, различные формы вовлечения обучающихся в самостоятельную познавательную деятельность, дискуссии, диалоги. Перечисленные формы работы и виды деятельности могут найти широкое применение в рамках семинарской формы работы, в различных практикумах и при проведении лабораторных занятий в условиях деления класса на подгруппы при изучении профильных дисциплин.</w:t>
      </w:r>
    </w:p>
    <w:p w14:paraId="1C98301D" w14:textId="77777777" w:rsidR="000C5624" w:rsidRPr="000C5624" w:rsidRDefault="000C5624" w:rsidP="000C5624">
      <w:pPr>
        <w:widowControl/>
        <w:autoSpaceDE/>
        <w:autoSpaceDN/>
        <w:adjustRightInd/>
        <w:ind w:firstLine="709"/>
        <w:jc w:val="both"/>
        <w:rPr>
          <w:rFonts w:eastAsia="Times New Roman"/>
          <w:color w:val="000000"/>
          <w:sz w:val="24"/>
          <w:szCs w:val="24"/>
        </w:rPr>
      </w:pPr>
      <w:r w:rsidRPr="000C5624">
        <w:rPr>
          <w:rFonts w:eastAsia="Times New Roman"/>
          <w:color w:val="000000"/>
          <w:sz w:val="24"/>
          <w:szCs w:val="24"/>
        </w:rPr>
        <w:t>Каждый учебный предмет определяет специфику применяемых форм, методов и приемов работы.</w:t>
      </w:r>
    </w:p>
    <w:p w14:paraId="157A9963" w14:textId="77777777" w:rsidR="000C5624" w:rsidRPr="000C5624" w:rsidRDefault="000C5624" w:rsidP="000C5624">
      <w:pPr>
        <w:widowControl/>
        <w:autoSpaceDE/>
        <w:autoSpaceDN/>
        <w:adjustRightInd/>
        <w:ind w:firstLine="709"/>
        <w:jc w:val="both"/>
        <w:rPr>
          <w:rFonts w:eastAsia="Times New Roman"/>
          <w:color w:val="000000"/>
          <w:sz w:val="24"/>
          <w:szCs w:val="24"/>
        </w:rPr>
      </w:pPr>
      <w:r w:rsidRPr="000C5624">
        <w:rPr>
          <w:rFonts w:eastAsia="Times New Roman"/>
          <w:color w:val="000000"/>
          <w:sz w:val="24"/>
          <w:szCs w:val="24"/>
        </w:rPr>
        <w:t>Наряду с урочной деятельностью, способствуют выявлению и развитию одаренных обучающихся различные факультативы, кружки, конкурсы, интеллектуальный марафон, участие в самых различных олимпиадах и конкурсах вне школы и, разумеется, система внеурочной исследовательской работы учащихся.</w:t>
      </w:r>
    </w:p>
    <w:p w14:paraId="1B5B1E12" w14:textId="77777777" w:rsidR="000C5624" w:rsidRPr="000C5624" w:rsidRDefault="000C5624" w:rsidP="000C5624">
      <w:pPr>
        <w:widowControl/>
        <w:autoSpaceDE/>
        <w:autoSpaceDN/>
        <w:adjustRightInd/>
        <w:ind w:firstLine="709"/>
        <w:jc w:val="both"/>
        <w:rPr>
          <w:rFonts w:eastAsia="Times New Roman"/>
          <w:color w:val="000000"/>
          <w:sz w:val="24"/>
          <w:szCs w:val="24"/>
        </w:rPr>
      </w:pPr>
      <w:r w:rsidRPr="000C5624">
        <w:rPr>
          <w:rFonts w:eastAsia="Times New Roman"/>
          <w:color w:val="000000"/>
          <w:sz w:val="24"/>
          <w:szCs w:val="24"/>
        </w:rPr>
        <w:t>Важным фактором, влияющим на развитие одаренных школьников и на выявление скрытых одаренности и способностей, является система внеклассной воспитательной работы в ОУ, основой формирования которой выступает «погружение в культуру». Функции системы – обучающая, развивающая и воспитывающая, а организующим началом является игра.</w:t>
      </w:r>
    </w:p>
    <w:p w14:paraId="119D475F" w14:textId="77777777" w:rsidR="000C5624" w:rsidRPr="000C5624" w:rsidRDefault="000C5624" w:rsidP="000C5624">
      <w:pPr>
        <w:widowControl/>
        <w:autoSpaceDE/>
        <w:autoSpaceDN/>
        <w:adjustRightInd/>
        <w:ind w:firstLine="709"/>
        <w:jc w:val="both"/>
        <w:rPr>
          <w:rFonts w:eastAsia="Times New Roman"/>
          <w:color w:val="000000"/>
          <w:sz w:val="24"/>
          <w:szCs w:val="24"/>
        </w:rPr>
      </w:pPr>
      <w:r w:rsidRPr="000C5624">
        <w:rPr>
          <w:rFonts w:eastAsia="Times New Roman"/>
          <w:color w:val="000000"/>
          <w:sz w:val="24"/>
          <w:szCs w:val="24"/>
        </w:rPr>
        <w:t>Если дети – национальное  достояние любой страны,  то одаренные дети – её интеллектуальный творческий  потенциал. Чем раньше учитель  обнаружит незаурядные  способности в своих учебниках и сумеет создать для них условия для обучения, тем  больше  надежд  на то, что  в будущем эти дети составят гордость и славу своего Отечества.</w:t>
      </w:r>
    </w:p>
    <w:p w14:paraId="59C7CF24" w14:textId="77777777" w:rsidR="000C5624" w:rsidRPr="000C5624" w:rsidRDefault="000C5624" w:rsidP="000C5624">
      <w:pPr>
        <w:widowControl/>
        <w:autoSpaceDE/>
        <w:autoSpaceDN/>
        <w:adjustRightInd/>
        <w:ind w:firstLine="709"/>
        <w:jc w:val="both"/>
        <w:rPr>
          <w:rFonts w:eastAsia="Times New Roman"/>
          <w:color w:val="000000"/>
          <w:sz w:val="24"/>
          <w:szCs w:val="24"/>
        </w:rPr>
      </w:pPr>
      <w:r w:rsidRPr="000C5624">
        <w:rPr>
          <w:rFonts w:eastAsia="Times New Roman"/>
          <w:color w:val="000000"/>
          <w:sz w:val="24"/>
          <w:szCs w:val="24"/>
        </w:rPr>
        <w:t>Постоянная работа по совершенствованию учебно-воспитательного процесса с целью неуклонного снижения учебной и психологической перегрузки учащихся.</w:t>
      </w:r>
    </w:p>
    <w:p w14:paraId="61628ACB" w14:textId="77777777" w:rsidR="000C5624" w:rsidRPr="000C5624" w:rsidRDefault="000C5624" w:rsidP="000C5624">
      <w:pPr>
        <w:widowControl/>
        <w:autoSpaceDE/>
        <w:autoSpaceDN/>
        <w:adjustRightInd/>
        <w:jc w:val="both"/>
        <w:rPr>
          <w:rFonts w:eastAsia="Times New Roman"/>
          <w:color w:val="000000"/>
          <w:sz w:val="24"/>
          <w:szCs w:val="24"/>
        </w:rPr>
      </w:pPr>
    </w:p>
    <w:p w14:paraId="1C736B1C" w14:textId="77777777" w:rsidR="000C5624" w:rsidRPr="000C5624" w:rsidRDefault="000C5624" w:rsidP="000C5624">
      <w:pPr>
        <w:widowControl/>
        <w:autoSpaceDE/>
        <w:autoSpaceDN/>
        <w:adjustRightInd/>
        <w:jc w:val="both"/>
        <w:rPr>
          <w:rFonts w:eastAsia="Times New Roman"/>
          <w:color w:val="000000"/>
          <w:sz w:val="24"/>
          <w:szCs w:val="24"/>
        </w:rPr>
      </w:pPr>
      <w:r w:rsidRPr="000C5624">
        <w:rPr>
          <w:rFonts w:eastAsia="Times New Roman"/>
          <w:b/>
          <w:bCs/>
          <w:color w:val="000000"/>
          <w:sz w:val="24"/>
          <w:szCs w:val="24"/>
        </w:rPr>
        <w:t>Содержание, формы и методы работы с одаренными детьми.</w:t>
      </w:r>
    </w:p>
    <w:p w14:paraId="12E0D117" w14:textId="77777777" w:rsidR="000C5624" w:rsidRPr="000C5624" w:rsidRDefault="000C5624" w:rsidP="000C5624">
      <w:pPr>
        <w:widowControl/>
        <w:autoSpaceDE/>
        <w:autoSpaceDN/>
        <w:adjustRightInd/>
        <w:jc w:val="both"/>
        <w:rPr>
          <w:rFonts w:eastAsia="Times New Roman"/>
          <w:color w:val="000000"/>
          <w:sz w:val="24"/>
          <w:szCs w:val="24"/>
        </w:rPr>
      </w:pPr>
    </w:p>
    <w:p w14:paraId="55C21082" w14:textId="77777777" w:rsidR="000C5624" w:rsidRPr="000C5624" w:rsidRDefault="000C5624" w:rsidP="000C5624">
      <w:pPr>
        <w:widowControl/>
        <w:autoSpaceDE/>
        <w:autoSpaceDN/>
        <w:adjustRightInd/>
        <w:ind w:firstLine="709"/>
        <w:jc w:val="both"/>
        <w:rPr>
          <w:rFonts w:eastAsia="Times New Roman"/>
          <w:color w:val="000000"/>
          <w:sz w:val="24"/>
          <w:szCs w:val="24"/>
        </w:rPr>
      </w:pPr>
      <w:r w:rsidRPr="000C5624">
        <w:rPr>
          <w:rFonts w:eastAsia="Times New Roman"/>
          <w:color w:val="000000"/>
          <w:sz w:val="24"/>
          <w:szCs w:val="24"/>
        </w:rPr>
        <w:t>Содержание работы с одаренными обучающимися определяется в рамках каждой из учебных дисциплин, однако общими требованиями к отбору учебных программ, определяющих это содержание, выступает соответствие специфике школы, в случае отсутствия такой программы среди опубликованных необходима их корректировка либо создание авторских программ.</w:t>
      </w:r>
    </w:p>
    <w:p w14:paraId="11002B10" w14:textId="77777777" w:rsidR="000C5624" w:rsidRPr="000C5624" w:rsidRDefault="000C5624" w:rsidP="000C5624">
      <w:pPr>
        <w:widowControl/>
        <w:autoSpaceDE/>
        <w:autoSpaceDN/>
        <w:adjustRightInd/>
        <w:ind w:firstLine="709"/>
        <w:jc w:val="both"/>
        <w:rPr>
          <w:rFonts w:eastAsia="Times New Roman"/>
          <w:color w:val="000000"/>
          <w:sz w:val="24"/>
          <w:szCs w:val="24"/>
        </w:rPr>
      </w:pPr>
      <w:r w:rsidRPr="000C5624">
        <w:rPr>
          <w:rFonts w:eastAsia="Times New Roman"/>
          <w:color w:val="000000"/>
          <w:sz w:val="24"/>
          <w:szCs w:val="24"/>
        </w:rPr>
        <w:t>Содержание учебного материала должно настраивать обучающихся на непрерывное обучение, процесс познания должен быть для таких детей самоценным. А главное, нужен постепенный переход к обучению не столько фактам, сколько идеям и способам, методам, развивающим мышление, побуждающим к самостоятельной работе, ориентирующим на дальнейшее самосовершенствование и самообразование, постепенное проявление той цели, для достижения которой они прилагают столько духовных, интеллектуальных и физических усилий.</w:t>
      </w:r>
    </w:p>
    <w:p w14:paraId="4E80C480" w14:textId="77777777" w:rsidR="000C5624" w:rsidRPr="000C5624" w:rsidRDefault="000C5624" w:rsidP="000C5624">
      <w:pPr>
        <w:widowControl/>
        <w:autoSpaceDE/>
        <w:autoSpaceDN/>
        <w:adjustRightInd/>
        <w:ind w:firstLine="709"/>
        <w:jc w:val="both"/>
        <w:rPr>
          <w:rFonts w:eastAsia="Times New Roman"/>
          <w:color w:val="000000"/>
          <w:sz w:val="24"/>
          <w:szCs w:val="24"/>
        </w:rPr>
      </w:pPr>
      <w:r w:rsidRPr="000C5624">
        <w:rPr>
          <w:rFonts w:eastAsia="Times New Roman"/>
          <w:color w:val="000000"/>
          <w:sz w:val="24"/>
          <w:szCs w:val="24"/>
        </w:rPr>
        <w:t>Для оптимального развития одаренных обучающихся должны разрабатываться специальные развивающие программы по отдельным предметам в рамках индивидуальной программы обучения одаренного обучающегося</w:t>
      </w:r>
    </w:p>
    <w:p w14:paraId="3CFF4B7A" w14:textId="77777777" w:rsidR="000C5624" w:rsidRPr="000C5624" w:rsidRDefault="000C5624" w:rsidP="000C5624">
      <w:pPr>
        <w:widowControl/>
        <w:autoSpaceDE/>
        <w:autoSpaceDN/>
        <w:adjustRightInd/>
        <w:ind w:firstLine="709"/>
        <w:jc w:val="both"/>
        <w:rPr>
          <w:rFonts w:eastAsia="Times New Roman"/>
          <w:color w:val="000000"/>
          <w:sz w:val="24"/>
          <w:szCs w:val="24"/>
        </w:rPr>
      </w:pPr>
      <w:r w:rsidRPr="000C5624">
        <w:rPr>
          <w:rFonts w:eastAsia="Times New Roman"/>
          <w:color w:val="000000"/>
          <w:sz w:val="24"/>
          <w:szCs w:val="24"/>
        </w:rPr>
        <w:t>Пассов (1982) предложил 7 принципов специализации учебных программ, применительно к одаренным и талантливым детям разного возраста.</w:t>
      </w:r>
    </w:p>
    <w:p w14:paraId="28FF4D28" w14:textId="77777777" w:rsidR="000C5624" w:rsidRPr="000C5624" w:rsidRDefault="000C5624" w:rsidP="000C5624">
      <w:pPr>
        <w:widowControl/>
        <w:numPr>
          <w:ilvl w:val="0"/>
          <w:numId w:val="35"/>
        </w:numPr>
        <w:autoSpaceDE/>
        <w:autoSpaceDN/>
        <w:adjustRightInd/>
        <w:spacing w:line="276" w:lineRule="auto"/>
        <w:jc w:val="both"/>
        <w:rPr>
          <w:rFonts w:eastAsia="Times New Roman"/>
          <w:color w:val="000000"/>
          <w:sz w:val="24"/>
          <w:szCs w:val="24"/>
        </w:rPr>
      </w:pPr>
      <w:r w:rsidRPr="000C5624">
        <w:rPr>
          <w:rFonts w:eastAsia="Times New Roman"/>
          <w:color w:val="000000"/>
          <w:sz w:val="24"/>
          <w:szCs w:val="24"/>
        </w:rPr>
        <w:t>Содержание учебной программы должно предусматривать длительное, углубленное изучение наиболее важных проблем, идей и тем, которые интегрируют знания структурами мышления.</w:t>
      </w:r>
    </w:p>
    <w:p w14:paraId="653FB618" w14:textId="77777777" w:rsidR="000C5624" w:rsidRPr="000C5624" w:rsidRDefault="000C5624" w:rsidP="000C5624">
      <w:pPr>
        <w:widowControl/>
        <w:numPr>
          <w:ilvl w:val="0"/>
          <w:numId w:val="35"/>
        </w:numPr>
        <w:autoSpaceDE/>
        <w:autoSpaceDN/>
        <w:adjustRightInd/>
        <w:spacing w:line="276" w:lineRule="auto"/>
        <w:jc w:val="both"/>
        <w:rPr>
          <w:rFonts w:eastAsia="Times New Roman"/>
          <w:color w:val="000000"/>
          <w:sz w:val="24"/>
          <w:szCs w:val="24"/>
        </w:rPr>
      </w:pPr>
      <w:r w:rsidRPr="000C5624">
        <w:rPr>
          <w:rFonts w:eastAsia="Times New Roman"/>
          <w:color w:val="000000"/>
          <w:sz w:val="24"/>
          <w:szCs w:val="24"/>
        </w:rPr>
        <w:t>Учебная программа для одаренных и талантливых детей должна предусматривать развитие продуктивного мышления, а также навыков его практического применения, что позволяет учащимся переосмысливать имеющиеся знания и генерировать новые.</w:t>
      </w:r>
    </w:p>
    <w:p w14:paraId="5839AA42" w14:textId="77777777" w:rsidR="000C5624" w:rsidRPr="000C5624" w:rsidRDefault="000C5624" w:rsidP="000C5624">
      <w:pPr>
        <w:widowControl/>
        <w:numPr>
          <w:ilvl w:val="0"/>
          <w:numId w:val="35"/>
        </w:numPr>
        <w:autoSpaceDE/>
        <w:autoSpaceDN/>
        <w:adjustRightInd/>
        <w:spacing w:line="276" w:lineRule="auto"/>
        <w:jc w:val="both"/>
        <w:rPr>
          <w:rFonts w:eastAsia="Times New Roman"/>
          <w:color w:val="000000"/>
          <w:sz w:val="24"/>
          <w:szCs w:val="24"/>
        </w:rPr>
      </w:pPr>
      <w:r w:rsidRPr="000C5624">
        <w:rPr>
          <w:rFonts w:eastAsia="Times New Roman"/>
          <w:color w:val="000000"/>
          <w:sz w:val="24"/>
          <w:szCs w:val="24"/>
        </w:rPr>
        <w:t>Учебная программа для одаренных и талантливых детей должна давать им возможность приобщаться к постоянно меняющемуся, развивающемуся знанию и к новой информации, прививать им стремление к приобретению знаний.</w:t>
      </w:r>
    </w:p>
    <w:p w14:paraId="37458343" w14:textId="77777777" w:rsidR="000C5624" w:rsidRPr="000C5624" w:rsidRDefault="000C5624" w:rsidP="000C5624">
      <w:pPr>
        <w:widowControl/>
        <w:numPr>
          <w:ilvl w:val="0"/>
          <w:numId w:val="35"/>
        </w:numPr>
        <w:autoSpaceDE/>
        <w:autoSpaceDN/>
        <w:adjustRightInd/>
        <w:spacing w:line="276" w:lineRule="auto"/>
        <w:jc w:val="both"/>
        <w:rPr>
          <w:rFonts w:eastAsia="Times New Roman"/>
          <w:color w:val="000000"/>
          <w:sz w:val="24"/>
          <w:szCs w:val="24"/>
        </w:rPr>
      </w:pPr>
      <w:r w:rsidRPr="000C5624">
        <w:rPr>
          <w:rFonts w:eastAsia="Times New Roman"/>
          <w:color w:val="000000"/>
          <w:sz w:val="24"/>
          <w:szCs w:val="24"/>
        </w:rPr>
        <w:t>Учебная программа для одаренных и талантливых детей должна предусматривать наличие и свободное использование соответствующих источников.</w:t>
      </w:r>
    </w:p>
    <w:p w14:paraId="00C980A7" w14:textId="77777777" w:rsidR="000C5624" w:rsidRPr="000C5624" w:rsidRDefault="000C5624" w:rsidP="000C5624">
      <w:pPr>
        <w:widowControl/>
        <w:numPr>
          <w:ilvl w:val="0"/>
          <w:numId w:val="35"/>
        </w:numPr>
        <w:autoSpaceDE/>
        <w:autoSpaceDN/>
        <w:adjustRightInd/>
        <w:spacing w:line="276" w:lineRule="auto"/>
        <w:jc w:val="both"/>
        <w:rPr>
          <w:rFonts w:eastAsia="Times New Roman"/>
          <w:color w:val="000000"/>
          <w:sz w:val="24"/>
          <w:szCs w:val="24"/>
        </w:rPr>
      </w:pPr>
      <w:r w:rsidRPr="000C5624">
        <w:rPr>
          <w:rFonts w:eastAsia="Times New Roman"/>
          <w:color w:val="000000"/>
          <w:sz w:val="24"/>
          <w:szCs w:val="24"/>
        </w:rPr>
        <w:t>Учебная программа для одаренных и талантливых детей должна поощрять их инициативу и самостоятельность в учебе и развитии.</w:t>
      </w:r>
    </w:p>
    <w:p w14:paraId="4D593BF1" w14:textId="77777777" w:rsidR="000C5624" w:rsidRPr="000C5624" w:rsidRDefault="000C5624" w:rsidP="000C5624">
      <w:pPr>
        <w:widowControl/>
        <w:numPr>
          <w:ilvl w:val="0"/>
          <w:numId w:val="35"/>
        </w:numPr>
        <w:autoSpaceDE/>
        <w:autoSpaceDN/>
        <w:adjustRightInd/>
        <w:spacing w:line="276" w:lineRule="auto"/>
        <w:jc w:val="both"/>
        <w:rPr>
          <w:rFonts w:eastAsia="Times New Roman"/>
          <w:color w:val="000000"/>
          <w:sz w:val="24"/>
          <w:szCs w:val="24"/>
        </w:rPr>
      </w:pPr>
      <w:r w:rsidRPr="000C5624">
        <w:rPr>
          <w:rFonts w:eastAsia="Times New Roman"/>
          <w:color w:val="000000"/>
          <w:sz w:val="24"/>
          <w:szCs w:val="24"/>
        </w:rPr>
        <w:t>Учебная программа для одаренных и талантливых детей должна способствовать развитию их сознания и самосознания, пониманию связей с другими людьми, природой, культурой и т.д.</w:t>
      </w:r>
    </w:p>
    <w:p w14:paraId="735D6C02" w14:textId="77777777" w:rsidR="000C5624" w:rsidRPr="000C5624" w:rsidRDefault="000C5624" w:rsidP="000C5624">
      <w:pPr>
        <w:widowControl/>
        <w:numPr>
          <w:ilvl w:val="0"/>
          <w:numId w:val="35"/>
        </w:numPr>
        <w:autoSpaceDE/>
        <w:autoSpaceDN/>
        <w:adjustRightInd/>
        <w:spacing w:line="276" w:lineRule="auto"/>
        <w:jc w:val="both"/>
        <w:rPr>
          <w:rFonts w:eastAsia="Times New Roman"/>
          <w:color w:val="000000"/>
          <w:sz w:val="24"/>
          <w:szCs w:val="24"/>
        </w:rPr>
      </w:pPr>
      <w:r w:rsidRPr="000C5624">
        <w:rPr>
          <w:rFonts w:eastAsia="Times New Roman"/>
          <w:color w:val="000000"/>
          <w:sz w:val="24"/>
          <w:szCs w:val="24"/>
        </w:rPr>
        <w:t>Учебная программа для одаренных и талантливых детей должна оцениваться в соответствии с ранее обозначенными принципами. При этом особое внимание уделяется сложным мыслительным процессам детей, их способностям к творчеству и исполнительскому мастерству.</w:t>
      </w:r>
    </w:p>
    <w:p w14:paraId="62057DC3" w14:textId="77777777" w:rsidR="000C5624" w:rsidRPr="000C5624" w:rsidRDefault="000C5624" w:rsidP="000C5624">
      <w:pPr>
        <w:widowControl/>
        <w:autoSpaceDE/>
        <w:autoSpaceDN/>
        <w:adjustRightInd/>
        <w:jc w:val="both"/>
        <w:rPr>
          <w:rFonts w:eastAsia="Times New Roman"/>
          <w:color w:val="000000"/>
          <w:sz w:val="24"/>
          <w:szCs w:val="24"/>
        </w:rPr>
      </w:pPr>
    </w:p>
    <w:p w14:paraId="07B6978E" w14:textId="77777777" w:rsidR="000C5624" w:rsidRPr="000C5624" w:rsidRDefault="000C5624" w:rsidP="000C5624">
      <w:pPr>
        <w:widowControl/>
        <w:autoSpaceDE/>
        <w:autoSpaceDN/>
        <w:adjustRightInd/>
        <w:jc w:val="both"/>
        <w:rPr>
          <w:rFonts w:eastAsia="Times New Roman"/>
          <w:color w:val="000000"/>
          <w:sz w:val="24"/>
          <w:szCs w:val="24"/>
        </w:rPr>
      </w:pPr>
      <w:r w:rsidRPr="000C5624">
        <w:rPr>
          <w:rFonts w:eastAsia="Times New Roman"/>
          <w:color w:val="000000"/>
          <w:sz w:val="24"/>
          <w:szCs w:val="24"/>
        </w:rPr>
        <w:t>Карне, Шведел и Уильямс (1983) выделяют следующие особенности программ для одаренных детей:</w:t>
      </w:r>
    </w:p>
    <w:p w14:paraId="02E0E3C7" w14:textId="77777777" w:rsidR="000C5624" w:rsidRPr="000C5624" w:rsidRDefault="000C5624" w:rsidP="000C5624">
      <w:pPr>
        <w:widowControl/>
        <w:numPr>
          <w:ilvl w:val="0"/>
          <w:numId w:val="36"/>
        </w:numPr>
        <w:autoSpaceDE/>
        <w:autoSpaceDN/>
        <w:adjustRightInd/>
        <w:spacing w:line="276" w:lineRule="auto"/>
        <w:jc w:val="both"/>
        <w:rPr>
          <w:rFonts w:eastAsia="Times New Roman"/>
          <w:color w:val="000000"/>
          <w:sz w:val="24"/>
          <w:szCs w:val="24"/>
        </w:rPr>
      </w:pPr>
      <w:r w:rsidRPr="000C5624">
        <w:rPr>
          <w:rFonts w:eastAsia="Times New Roman"/>
          <w:color w:val="000000"/>
          <w:sz w:val="24"/>
          <w:szCs w:val="24"/>
        </w:rPr>
        <w:t>знакомство с материалом, который обычно не включается в стандартный учебный план;</w:t>
      </w:r>
    </w:p>
    <w:p w14:paraId="088EFDD2" w14:textId="77777777" w:rsidR="000C5624" w:rsidRPr="000C5624" w:rsidRDefault="000C5624" w:rsidP="000C5624">
      <w:pPr>
        <w:widowControl/>
        <w:numPr>
          <w:ilvl w:val="0"/>
          <w:numId w:val="36"/>
        </w:numPr>
        <w:autoSpaceDE/>
        <w:autoSpaceDN/>
        <w:adjustRightInd/>
        <w:spacing w:line="276" w:lineRule="auto"/>
        <w:jc w:val="both"/>
        <w:rPr>
          <w:rFonts w:eastAsia="Times New Roman"/>
          <w:color w:val="000000"/>
          <w:sz w:val="24"/>
          <w:szCs w:val="24"/>
        </w:rPr>
      </w:pPr>
      <w:r w:rsidRPr="000C5624">
        <w:rPr>
          <w:rFonts w:eastAsia="Times New Roman"/>
          <w:color w:val="000000"/>
          <w:sz w:val="24"/>
          <w:szCs w:val="24"/>
        </w:rPr>
        <w:t>поощрение глубокой проработки выбранной темы;</w:t>
      </w:r>
    </w:p>
    <w:p w14:paraId="70AC216D" w14:textId="77777777" w:rsidR="000C5624" w:rsidRPr="000C5624" w:rsidRDefault="000C5624" w:rsidP="000C5624">
      <w:pPr>
        <w:widowControl/>
        <w:numPr>
          <w:ilvl w:val="0"/>
          <w:numId w:val="36"/>
        </w:numPr>
        <w:autoSpaceDE/>
        <w:autoSpaceDN/>
        <w:adjustRightInd/>
        <w:spacing w:line="276" w:lineRule="auto"/>
        <w:jc w:val="both"/>
        <w:rPr>
          <w:rFonts w:eastAsia="Times New Roman"/>
          <w:color w:val="000000"/>
          <w:sz w:val="24"/>
          <w:szCs w:val="24"/>
        </w:rPr>
      </w:pPr>
      <w:r w:rsidRPr="000C5624">
        <w:rPr>
          <w:rFonts w:eastAsia="Times New Roman"/>
          <w:color w:val="000000"/>
          <w:sz w:val="24"/>
          <w:szCs w:val="24"/>
        </w:rPr>
        <w:t>осуществление учебного процесса в соответствии с познавательными потребностями, а не заранее установленной жесткой последовательностью;</w:t>
      </w:r>
    </w:p>
    <w:p w14:paraId="168B5604" w14:textId="77777777" w:rsidR="000C5624" w:rsidRPr="000C5624" w:rsidRDefault="000C5624" w:rsidP="000C5624">
      <w:pPr>
        <w:widowControl/>
        <w:numPr>
          <w:ilvl w:val="0"/>
          <w:numId w:val="36"/>
        </w:numPr>
        <w:autoSpaceDE/>
        <w:autoSpaceDN/>
        <w:adjustRightInd/>
        <w:spacing w:line="276" w:lineRule="auto"/>
        <w:jc w:val="both"/>
        <w:rPr>
          <w:rFonts w:eastAsia="Times New Roman"/>
          <w:color w:val="000000"/>
          <w:sz w:val="24"/>
          <w:szCs w:val="24"/>
        </w:rPr>
      </w:pPr>
      <w:r w:rsidRPr="000C5624">
        <w:rPr>
          <w:rFonts w:eastAsia="Times New Roman"/>
          <w:color w:val="000000"/>
          <w:sz w:val="24"/>
          <w:szCs w:val="24"/>
        </w:rPr>
        <w:t>акцентирование более сложных видов деятельности, требующих абстрактных понятий и мыслительных процессов высокого уровня;</w:t>
      </w:r>
    </w:p>
    <w:p w14:paraId="7A6F92B8" w14:textId="77777777" w:rsidR="000C5624" w:rsidRPr="000C5624" w:rsidRDefault="000C5624" w:rsidP="000C5624">
      <w:pPr>
        <w:widowControl/>
        <w:numPr>
          <w:ilvl w:val="0"/>
          <w:numId w:val="36"/>
        </w:numPr>
        <w:autoSpaceDE/>
        <w:autoSpaceDN/>
        <w:adjustRightInd/>
        <w:spacing w:line="276" w:lineRule="auto"/>
        <w:jc w:val="both"/>
        <w:rPr>
          <w:rFonts w:eastAsia="Times New Roman"/>
          <w:color w:val="000000"/>
          <w:sz w:val="24"/>
          <w:szCs w:val="24"/>
        </w:rPr>
      </w:pPr>
      <w:r w:rsidRPr="000C5624">
        <w:rPr>
          <w:rFonts w:eastAsia="Times New Roman"/>
          <w:color w:val="000000"/>
          <w:sz w:val="24"/>
          <w:szCs w:val="24"/>
        </w:rPr>
        <w:t>большую мыслительную гибкость в отношении используемых материалов, времени и ресурсов;</w:t>
      </w:r>
    </w:p>
    <w:p w14:paraId="255C90AF" w14:textId="77777777" w:rsidR="000C5624" w:rsidRPr="000C5624" w:rsidRDefault="000C5624" w:rsidP="000C5624">
      <w:pPr>
        <w:widowControl/>
        <w:numPr>
          <w:ilvl w:val="0"/>
          <w:numId w:val="36"/>
        </w:numPr>
        <w:autoSpaceDE/>
        <w:autoSpaceDN/>
        <w:adjustRightInd/>
        <w:spacing w:line="276" w:lineRule="auto"/>
        <w:jc w:val="both"/>
        <w:rPr>
          <w:rFonts w:eastAsia="Times New Roman"/>
          <w:color w:val="000000"/>
          <w:sz w:val="24"/>
          <w:szCs w:val="24"/>
        </w:rPr>
      </w:pPr>
      <w:r w:rsidRPr="000C5624">
        <w:rPr>
          <w:rFonts w:eastAsia="Times New Roman"/>
          <w:color w:val="000000"/>
          <w:sz w:val="24"/>
          <w:szCs w:val="24"/>
        </w:rPr>
        <w:t>более высокие требования к самостоятельности и целеустремленности в решении задач;</w:t>
      </w:r>
    </w:p>
    <w:p w14:paraId="6B275C84" w14:textId="77777777" w:rsidR="000C5624" w:rsidRPr="000C5624" w:rsidRDefault="000C5624" w:rsidP="000C5624">
      <w:pPr>
        <w:widowControl/>
        <w:numPr>
          <w:ilvl w:val="0"/>
          <w:numId w:val="36"/>
        </w:numPr>
        <w:autoSpaceDE/>
        <w:autoSpaceDN/>
        <w:adjustRightInd/>
        <w:spacing w:line="276" w:lineRule="auto"/>
        <w:jc w:val="both"/>
        <w:rPr>
          <w:rFonts w:eastAsia="Times New Roman"/>
          <w:color w:val="000000"/>
          <w:sz w:val="24"/>
          <w:szCs w:val="24"/>
        </w:rPr>
      </w:pPr>
      <w:r w:rsidRPr="000C5624">
        <w:rPr>
          <w:rFonts w:eastAsia="Times New Roman"/>
          <w:color w:val="000000"/>
          <w:sz w:val="24"/>
          <w:szCs w:val="24"/>
        </w:rPr>
        <w:t>предоставление широких возможностей для приобретения и демонстрации лидерских способностей;</w:t>
      </w:r>
    </w:p>
    <w:p w14:paraId="60153713" w14:textId="77777777" w:rsidR="000C5624" w:rsidRPr="000C5624" w:rsidRDefault="000C5624" w:rsidP="000C5624">
      <w:pPr>
        <w:widowControl/>
        <w:numPr>
          <w:ilvl w:val="0"/>
          <w:numId w:val="36"/>
        </w:numPr>
        <w:autoSpaceDE/>
        <w:autoSpaceDN/>
        <w:adjustRightInd/>
        <w:spacing w:line="276" w:lineRule="auto"/>
        <w:jc w:val="both"/>
        <w:rPr>
          <w:rFonts w:eastAsia="Times New Roman"/>
          <w:color w:val="000000"/>
          <w:sz w:val="24"/>
          <w:szCs w:val="24"/>
        </w:rPr>
      </w:pPr>
      <w:r w:rsidRPr="000C5624">
        <w:rPr>
          <w:rFonts w:eastAsia="Times New Roman"/>
          <w:color w:val="000000"/>
          <w:sz w:val="24"/>
          <w:szCs w:val="24"/>
        </w:rPr>
        <w:t>поощрение творческого и продуктивного мышления;</w:t>
      </w:r>
    </w:p>
    <w:p w14:paraId="28EECF50" w14:textId="77777777" w:rsidR="000C5624" w:rsidRPr="000C5624" w:rsidRDefault="000C5624" w:rsidP="000C5624">
      <w:pPr>
        <w:widowControl/>
        <w:numPr>
          <w:ilvl w:val="0"/>
          <w:numId w:val="36"/>
        </w:numPr>
        <w:autoSpaceDE/>
        <w:autoSpaceDN/>
        <w:adjustRightInd/>
        <w:spacing w:line="276" w:lineRule="auto"/>
        <w:jc w:val="both"/>
        <w:rPr>
          <w:rFonts w:eastAsia="Times New Roman"/>
          <w:color w:val="000000"/>
          <w:sz w:val="24"/>
          <w:szCs w:val="24"/>
        </w:rPr>
      </w:pPr>
      <w:r w:rsidRPr="000C5624">
        <w:rPr>
          <w:rFonts w:eastAsia="Times New Roman"/>
          <w:color w:val="000000"/>
          <w:sz w:val="24"/>
          <w:szCs w:val="24"/>
        </w:rPr>
        <w:t>воспитание умения анализировать поведение и чувства как свои собственные, так и окружающих;</w:t>
      </w:r>
    </w:p>
    <w:p w14:paraId="6C93E9C1" w14:textId="77777777" w:rsidR="000C5624" w:rsidRPr="000C5624" w:rsidRDefault="000C5624" w:rsidP="000C5624">
      <w:pPr>
        <w:widowControl/>
        <w:numPr>
          <w:ilvl w:val="0"/>
          <w:numId w:val="36"/>
        </w:numPr>
        <w:autoSpaceDE/>
        <w:autoSpaceDN/>
        <w:adjustRightInd/>
        <w:spacing w:line="276" w:lineRule="auto"/>
        <w:jc w:val="both"/>
        <w:rPr>
          <w:rFonts w:eastAsia="Times New Roman"/>
          <w:color w:val="000000"/>
          <w:sz w:val="24"/>
          <w:szCs w:val="24"/>
        </w:rPr>
      </w:pPr>
      <w:r w:rsidRPr="000C5624">
        <w:rPr>
          <w:rFonts w:eastAsia="Times New Roman"/>
          <w:color w:val="000000"/>
          <w:sz w:val="24"/>
          <w:szCs w:val="24"/>
        </w:rPr>
        <w:t>создание эффективных предпосылок для расширения базы знаний и развития языковых способностей.</w:t>
      </w:r>
    </w:p>
    <w:p w14:paraId="017B8C13" w14:textId="77777777" w:rsidR="000C5624" w:rsidRPr="000C5624" w:rsidRDefault="000C5624" w:rsidP="000C5624">
      <w:pPr>
        <w:widowControl/>
        <w:autoSpaceDE/>
        <w:autoSpaceDN/>
        <w:adjustRightInd/>
        <w:jc w:val="both"/>
        <w:rPr>
          <w:rFonts w:eastAsia="Times New Roman"/>
          <w:color w:val="000000"/>
          <w:sz w:val="24"/>
          <w:szCs w:val="24"/>
        </w:rPr>
      </w:pPr>
    </w:p>
    <w:p w14:paraId="7BB96B39" w14:textId="77777777" w:rsidR="000C5624" w:rsidRPr="000C5624" w:rsidRDefault="000C5624" w:rsidP="000C5624">
      <w:pPr>
        <w:widowControl/>
        <w:autoSpaceDE/>
        <w:autoSpaceDN/>
        <w:adjustRightInd/>
        <w:jc w:val="both"/>
        <w:rPr>
          <w:rFonts w:eastAsia="Times New Roman"/>
          <w:b/>
          <w:bCs/>
          <w:color w:val="000000"/>
          <w:sz w:val="24"/>
          <w:szCs w:val="24"/>
        </w:rPr>
      </w:pPr>
    </w:p>
    <w:p w14:paraId="13535E00" w14:textId="77777777" w:rsidR="000C5624" w:rsidRPr="000C5624" w:rsidRDefault="000C5624" w:rsidP="000C5624">
      <w:pPr>
        <w:widowControl/>
        <w:autoSpaceDE/>
        <w:autoSpaceDN/>
        <w:adjustRightInd/>
        <w:jc w:val="both"/>
        <w:rPr>
          <w:rFonts w:eastAsia="Times New Roman"/>
          <w:color w:val="000000"/>
          <w:sz w:val="28"/>
          <w:szCs w:val="28"/>
        </w:rPr>
      </w:pPr>
      <w:r w:rsidRPr="000C5624">
        <w:rPr>
          <w:rFonts w:eastAsia="Times New Roman"/>
          <w:b/>
          <w:bCs/>
          <w:color w:val="000000"/>
          <w:sz w:val="28"/>
          <w:szCs w:val="28"/>
        </w:rPr>
        <w:t>Рекомендации по организации и содержанию работы с  детьми овз  в рамках преподавания обществознания.</w:t>
      </w:r>
    </w:p>
    <w:p w14:paraId="0049E16C" w14:textId="77777777" w:rsidR="000C5624" w:rsidRPr="000C5624" w:rsidRDefault="000C5624" w:rsidP="000C5624">
      <w:pPr>
        <w:widowControl/>
        <w:autoSpaceDE/>
        <w:autoSpaceDN/>
        <w:adjustRightInd/>
        <w:jc w:val="both"/>
        <w:rPr>
          <w:rFonts w:eastAsia="Times New Roman"/>
          <w:color w:val="000000"/>
          <w:sz w:val="24"/>
          <w:szCs w:val="24"/>
        </w:rPr>
      </w:pPr>
    </w:p>
    <w:p w14:paraId="2D59A149" w14:textId="77777777" w:rsidR="000C5624" w:rsidRPr="000C5624" w:rsidRDefault="000C5624" w:rsidP="000C5624">
      <w:pPr>
        <w:widowControl/>
        <w:autoSpaceDE/>
        <w:autoSpaceDN/>
        <w:adjustRightInd/>
        <w:jc w:val="both"/>
        <w:rPr>
          <w:rFonts w:eastAsia="Times New Roman"/>
          <w:color w:val="000000"/>
          <w:sz w:val="24"/>
          <w:szCs w:val="24"/>
        </w:rPr>
      </w:pPr>
      <w:r w:rsidRPr="000C5624">
        <w:rPr>
          <w:rFonts w:eastAsia="Times New Roman"/>
          <w:color w:val="000000"/>
          <w:sz w:val="24"/>
          <w:szCs w:val="24"/>
        </w:rPr>
        <w:t>Согласно некоторым данным лишь незначительная часть учеников имеет нормальное развитие устной и письменной речи. Это дети с нарушением зрения, опорно-двигательного аппарата и с ЗПР. Как раз с такими детьми в основном и необходимо организовать работу учителю.</w:t>
      </w:r>
    </w:p>
    <w:p w14:paraId="628D3813" w14:textId="77777777" w:rsidR="000C5624" w:rsidRPr="000C5624" w:rsidRDefault="000C5624" w:rsidP="000C5624">
      <w:pPr>
        <w:widowControl/>
        <w:autoSpaceDE/>
        <w:autoSpaceDN/>
        <w:adjustRightInd/>
        <w:jc w:val="both"/>
        <w:rPr>
          <w:rFonts w:eastAsia="Times New Roman"/>
          <w:color w:val="000000"/>
          <w:sz w:val="24"/>
          <w:szCs w:val="24"/>
        </w:rPr>
      </w:pPr>
      <w:r w:rsidRPr="000C5624">
        <w:rPr>
          <w:rFonts w:eastAsia="Times New Roman"/>
          <w:color w:val="000000"/>
          <w:sz w:val="24"/>
          <w:szCs w:val="24"/>
        </w:rPr>
        <w:t>Тем не менее в условиях современной школы учителю необходимо осуществлять поиск оптимальных форм, методов, средств коррекционно-педагогического воздействия, обеспечивающих получение детьми с нарушениями в развитии качественного образования.</w:t>
      </w:r>
    </w:p>
    <w:p w14:paraId="5EAD0EDC" w14:textId="77777777" w:rsidR="000C5624" w:rsidRPr="000C5624" w:rsidRDefault="000C5624" w:rsidP="000C5624">
      <w:pPr>
        <w:widowControl/>
        <w:autoSpaceDE/>
        <w:autoSpaceDN/>
        <w:adjustRightInd/>
        <w:jc w:val="both"/>
        <w:rPr>
          <w:rFonts w:eastAsia="Times New Roman"/>
          <w:color w:val="000000"/>
          <w:sz w:val="24"/>
          <w:szCs w:val="24"/>
        </w:rPr>
      </w:pPr>
      <w:r w:rsidRPr="000C5624">
        <w:rPr>
          <w:rFonts w:eastAsia="Times New Roman"/>
          <w:color w:val="000000"/>
          <w:sz w:val="24"/>
          <w:szCs w:val="24"/>
        </w:rPr>
        <w:t>На уроках обществознания при работе с детьми с ОВЗ используются приемы и методы, помогающие развить следующие умения: работать с текстовой информацией, преобразовывать ее, переводить в другой вид информации (простая схема, простая таблица), читать и понимать прочитанный текст, находить и выделять главную мысль текста и т.п. На уроках обществознания много внимания уделяется устройству государства, правам и обязанностям граждан, работе с документами (заявления, справки), способам обращения в государственные органы (местной власти, социальной защиты) и т.д.</w:t>
      </w:r>
    </w:p>
    <w:p w14:paraId="30200595" w14:textId="77777777" w:rsidR="000C5624" w:rsidRPr="000C5624" w:rsidRDefault="000C5624" w:rsidP="000C5624">
      <w:pPr>
        <w:widowControl/>
        <w:autoSpaceDE/>
        <w:autoSpaceDN/>
        <w:adjustRightInd/>
        <w:jc w:val="both"/>
        <w:rPr>
          <w:rFonts w:eastAsia="Times New Roman"/>
          <w:color w:val="000000"/>
          <w:sz w:val="24"/>
          <w:szCs w:val="24"/>
        </w:rPr>
      </w:pPr>
      <w:r w:rsidRPr="000C5624">
        <w:rPr>
          <w:rFonts w:eastAsia="Times New Roman"/>
          <w:color w:val="000000"/>
          <w:sz w:val="24"/>
          <w:szCs w:val="24"/>
        </w:rPr>
        <w:t>При обучении детей с овз в условиях общеобразовательного класса применяю некоторые простые приемы:</w:t>
      </w:r>
    </w:p>
    <w:p w14:paraId="5783020A" w14:textId="77777777" w:rsidR="000C5624" w:rsidRPr="000C5624" w:rsidRDefault="000C5624" w:rsidP="000C5624">
      <w:pPr>
        <w:widowControl/>
        <w:numPr>
          <w:ilvl w:val="0"/>
          <w:numId w:val="37"/>
        </w:numPr>
        <w:autoSpaceDE/>
        <w:autoSpaceDN/>
        <w:adjustRightInd/>
        <w:spacing w:line="276" w:lineRule="auto"/>
        <w:jc w:val="both"/>
        <w:rPr>
          <w:rFonts w:eastAsia="Times New Roman"/>
          <w:color w:val="000000"/>
          <w:sz w:val="24"/>
          <w:szCs w:val="24"/>
        </w:rPr>
      </w:pPr>
      <w:r w:rsidRPr="000C5624">
        <w:rPr>
          <w:rFonts w:eastAsia="Times New Roman"/>
          <w:color w:val="000000"/>
          <w:sz w:val="24"/>
          <w:szCs w:val="24"/>
        </w:rPr>
        <w:t>Карточки для запоминания терминов. Прием использую и при работе с остальными учащимися класса. На одной стороне карточки сам термин, на другой – определение. Особенность карточек для детей с овз в простоте определений. Карточки позволяют организовать взаимопроверку, если таких учащихся в классе несколько.</w:t>
      </w:r>
    </w:p>
    <w:p w14:paraId="57F21C76" w14:textId="77777777" w:rsidR="000C5624" w:rsidRPr="000C5624" w:rsidRDefault="000C5624" w:rsidP="000C5624">
      <w:pPr>
        <w:widowControl/>
        <w:numPr>
          <w:ilvl w:val="0"/>
          <w:numId w:val="37"/>
        </w:numPr>
        <w:autoSpaceDE/>
        <w:autoSpaceDN/>
        <w:adjustRightInd/>
        <w:spacing w:line="276" w:lineRule="auto"/>
        <w:jc w:val="both"/>
        <w:rPr>
          <w:rFonts w:eastAsia="Times New Roman"/>
          <w:color w:val="000000"/>
          <w:sz w:val="24"/>
          <w:szCs w:val="24"/>
        </w:rPr>
      </w:pPr>
      <w:r w:rsidRPr="000C5624">
        <w:rPr>
          <w:rFonts w:eastAsia="Times New Roman"/>
          <w:color w:val="000000"/>
          <w:sz w:val="24"/>
          <w:szCs w:val="24"/>
        </w:rPr>
        <w:t>Три вопроса к тексту. При работе с учебным текстом учащемуся (в зависимости от возможностей) дается задание – ответить на три вопроса или составить три вопроса к тексту. Затем при помощи учителя можно проверить работу.</w:t>
      </w:r>
    </w:p>
    <w:p w14:paraId="7E3ACB1B" w14:textId="77777777" w:rsidR="000C5624" w:rsidRPr="000C5624" w:rsidRDefault="000C5624" w:rsidP="000C5624">
      <w:pPr>
        <w:widowControl/>
        <w:numPr>
          <w:ilvl w:val="0"/>
          <w:numId w:val="37"/>
        </w:numPr>
        <w:autoSpaceDE/>
        <w:autoSpaceDN/>
        <w:adjustRightInd/>
        <w:spacing w:line="276" w:lineRule="auto"/>
        <w:jc w:val="both"/>
        <w:rPr>
          <w:rFonts w:eastAsia="Times New Roman"/>
          <w:color w:val="000000"/>
          <w:sz w:val="24"/>
          <w:szCs w:val="24"/>
        </w:rPr>
      </w:pPr>
      <w:r w:rsidRPr="000C5624">
        <w:rPr>
          <w:rFonts w:eastAsia="Times New Roman"/>
          <w:color w:val="000000"/>
          <w:sz w:val="24"/>
          <w:szCs w:val="24"/>
        </w:rPr>
        <w:t>Беседа – метод обучения представляющий собой вопросно-ответную форму овладения учебным материалом. Главное требование – строгая система продуманных вопросов и предполагаемых ответов учащихся. Вопросы должны быть взаимосвязаны, подчинены основной идее, поставлены так, чтобы ученики понимали предмет разговора.</w:t>
      </w:r>
    </w:p>
    <w:p w14:paraId="308ECEC2" w14:textId="77777777" w:rsidR="000C5624" w:rsidRPr="000C5624" w:rsidRDefault="000C5624" w:rsidP="000C5624">
      <w:pPr>
        <w:widowControl/>
        <w:numPr>
          <w:ilvl w:val="0"/>
          <w:numId w:val="37"/>
        </w:numPr>
        <w:autoSpaceDE/>
        <w:autoSpaceDN/>
        <w:adjustRightInd/>
        <w:spacing w:line="276" w:lineRule="auto"/>
        <w:jc w:val="both"/>
        <w:rPr>
          <w:rFonts w:eastAsia="Times New Roman"/>
          <w:color w:val="000000"/>
          <w:sz w:val="24"/>
          <w:szCs w:val="24"/>
        </w:rPr>
      </w:pPr>
      <w:r w:rsidRPr="000C5624">
        <w:rPr>
          <w:rFonts w:eastAsia="Times New Roman"/>
          <w:color w:val="000000"/>
          <w:sz w:val="24"/>
          <w:szCs w:val="24"/>
        </w:rPr>
        <w:t>Визуализация темы. По теме, которая изучается на уроке, учащемуся предлагается дополнить схему недостающими элементами или нарисовать рисунок по теме. Составить схему из готовых элементов, рисунков.</w:t>
      </w:r>
    </w:p>
    <w:p w14:paraId="719EBD5E" w14:textId="77777777" w:rsidR="000C5624" w:rsidRPr="000C5624" w:rsidRDefault="000C5624" w:rsidP="000C5624">
      <w:pPr>
        <w:widowControl/>
        <w:autoSpaceDE/>
        <w:autoSpaceDN/>
        <w:adjustRightInd/>
        <w:jc w:val="both"/>
        <w:rPr>
          <w:rFonts w:eastAsia="Times New Roman"/>
          <w:color w:val="000000"/>
          <w:sz w:val="24"/>
          <w:szCs w:val="24"/>
        </w:rPr>
      </w:pPr>
      <w:r w:rsidRPr="000C5624">
        <w:rPr>
          <w:rFonts w:eastAsia="Times New Roman"/>
          <w:color w:val="000000"/>
          <w:sz w:val="24"/>
          <w:szCs w:val="24"/>
        </w:rPr>
        <w:t>Наиболее приемлемыми следующие методы:</w:t>
      </w:r>
    </w:p>
    <w:p w14:paraId="71D3B7A1" w14:textId="77777777" w:rsidR="000C5624" w:rsidRPr="000C5624" w:rsidRDefault="000C5624" w:rsidP="000C5624">
      <w:pPr>
        <w:widowControl/>
        <w:numPr>
          <w:ilvl w:val="0"/>
          <w:numId w:val="38"/>
        </w:numPr>
        <w:autoSpaceDE/>
        <w:autoSpaceDN/>
        <w:adjustRightInd/>
        <w:spacing w:line="276" w:lineRule="auto"/>
        <w:jc w:val="both"/>
        <w:rPr>
          <w:rFonts w:eastAsia="Times New Roman"/>
          <w:color w:val="000000"/>
          <w:sz w:val="24"/>
          <w:szCs w:val="24"/>
        </w:rPr>
      </w:pPr>
      <w:r w:rsidRPr="000C5624">
        <w:rPr>
          <w:rFonts w:eastAsia="Times New Roman"/>
          <w:color w:val="000000"/>
          <w:sz w:val="24"/>
          <w:szCs w:val="24"/>
        </w:rPr>
        <w:t>объяснительно –иллюстративный;</w:t>
      </w:r>
    </w:p>
    <w:p w14:paraId="62389EB0" w14:textId="77777777" w:rsidR="000C5624" w:rsidRPr="000C5624" w:rsidRDefault="000C5624" w:rsidP="000C5624">
      <w:pPr>
        <w:widowControl/>
        <w:numPr>
          <w:ilvl w:val="0"/>
          <w:numId w:val="38"/>
        </w:numPr>
        <w:autoSpaceDE/>
        <w:autoSpaceDN/>
        <w:adjustRightInd/>
        <w:spacing w:line="276" w:lineRule="auto"/>
        <w:jc w:val="both"/>
        <w:rPr>
          <w:rFonts w:eastAsia="Times New Roman"/>
          <w:color w:val="000000"/>
          <w:sz w:val="24"/>
          <w:szCs w:val="24"/>
        </w:rPr>
      </w:pPr>
      <w:r w:rsidRPr="000C5624">
        <w:rPr>
          <w:rFonts w:eastAsia="Times New Roman"/>
          <w:color w:val="000000"/>
          <w:sz w:val="24"/>
          <w:szCs w:val="24"/>
        </w:rPr>
        <w:t>репродуктивный;</w:t>
      </w:r>
    </w:p>
    <w:p w14:paraId="312CA1E0" w14:textId="77777777" w:rsidR="000C5624" w:rsidRPr="000C5624" w:rsidRDefault="000C5624" w:rsidP="000C5624">
      <w:pPr>
        <w:widowControl/>
        <w:numPr>
          <w:ilvl w:val="0"/>
          <w:numId w:val="38"/>
        </w:numPr>
        <w:autoSpaceDE/>
        <w:autoSpaceDN/>
        <w:adjustRightInd/>
        <w:spacing w:line="276" w:lineRule="auto"/>
        <w:jc w:val="both"/>
        <w:rPr>
          <w:rFonts w:eastAsia="Times New Roman"/>
          <w:color w:val="000000"/>
          <w:sz w:val="24"/>
          <w:szCs w:val="24"/>
        </w:rPr>
      </w:pPr>
      <w:r w:rsidRPr="000C5624">
        <w:rPr>
          <w:rFonts w:eastAsia="Times New Roman"/>
          <w:color w:val="000000"/>
          <w:sz w:val="24"/>
          <w:szCs w:val="24"/>
        </w:rPr>
        <w:t>частично поисковый;</w:t>
      </w:r>
    </w:p>
    <w:p w14:paraId="184AE359" w14:textId="77777777" w:rsidR="000C5624" w:rsidRPr="000C5624" w:rsidRDefault="000C5624" w:rsidP="000C5624">
      <w:pPr>
        <w:widowControl/>
        <w:numPr>
          <w:ilvl w:val="0"/>
          <w:numId w:val="38"/>
        </w:numPr>
        <w:autoSpaceDE/>
        <w:autoSpaceDN/>
        <w:adjustRightInd/>
        <w:spacing w:line="276" w:lineRule="auto"/>
        <w:jc w:val="both"/>
        <w:rPr>
          <w:rFonts w:eastAsia="Times New Roman"/>
          <w:color w:val="000000"/>
          <w:sz w:val="24"/>
          <w:szCs w:val="24"/>
        </w:rPr>
      </w:pPr>
      <w:r w:rsidRPr="000C5624">
        <w:rPr>
          <w:rFonts w:eastAsia="Times New Roman"/>
          <w:color w:val="000000"/>
          <w:sz w:val="24"/>
          <w:szCs w:val="24"/>
        </w:rPr>
        <w:t>коммуникативный;</w:t>
      </w:r>
    </w:p>
    <w:p w14:paraId="0C008010" w14:textId="77777777" w:rsidR="000C5624" w:rsidRPr="000C5624" w:rsidRDefault="000C5624" w:rsidP="000C5624">
      <w:pPr>
        <w:widowControl/>
        <w:numPr>
          <w:ilvl w:val="0"/>
          <w:numId w:val="38"/>
        </w:numPr>
        <w:autoSpaceDE/>
        <w:autoSpaceDN/>
        <w:adjustRightInd/>
        <w:spacing w:line="276" w:lineRule="auto"/>
        <w:jc w:val="both"/>
        <w:rPr>
          <w:rFonts w:eastAsia="Times New Roman"/>
          <w:color w:val="000000"/>
          <w:sz w:val="24"/>
          <w:szCs w:val="24"/>
        </w:rPr>
      </w:pPr>
      <w:r w:rsidRPr="000C5624">
        <w:rPr>
          <w:rFonts w:eastAsia="Times New Roman"/>
          <w:color w:val="000000"/>
          <w:sz w:val="24"/>
          <w:szCs w:val="24"/>
        </w:rPr>
        <w:t>информационно – коммуникационный;</w:t>
      </w:r>
    </w:p>
    <w:p w14:paraId="0A3D982B" w14:textId="77777777" w:rsidR="000C5624" w:rsidRPr="000C5624" w:rsidRDefault="000C5624" w:rsidP="000C5624">
      <w:pPr>
        <w:widowControl/>
        <w:numPr>
          <w:ilvl w:val="0"/>
          <w:numId w:val="38"/>
        </w:numPr>
        <w:autoSpaceDE/>
        <w:autoSpaceDN/>
        <w:adjustRightInd/>
        <w:spacing w:line="276" w:lineRule="auto"/>
        <w:jc w:val="both"/>
        <w:rPr>
          <w:rFonts w:eastAsia="Times New Roman"/>
          <w:color w:val="000000"/>
          <w:sz w:val="24"/>
          <w:szCs w:val="24"/>
        </w:rPr>
      </w:pPr>
      <w:r w:rsidRPr="000C5624">
        <w:rPr>
          <w:rFonts w:eastAsia="Times New Roman"/>
          <w:color w:val="000000"/>
          <w:sz w:val="24"/>
          <w:szCs w:val="24"/>
        </w:rPr>
        <w:t>методы контроля;</w:t>
      </w:r>
    </w:p>
    <w:p w14:paraId="78035F7E" w14:textId="77777777" w:rsidR="000C5624" w:rsidRPr="000C5624" w:rsidRDefault="000C5624" w:rsidP="000C5624">
      <w:pPr>
        <w:widowControl/>
        <w:numPr>
          <w:ilvl w:val="0"/>
          <w:numId w:val="38"/>
        </w:numPr>
        <w:autoSpaceDE/>
        <w:autoSpaceDN/>
        <w:adjustRightInd/>
        <w:spacing w:line="276" w:lineRule="auto"/>
        <w:jc w:val="both"/>
        <w:rPr>
          <w:rFonts w:eastAsia="Times New Roman"/>
          <w:color w:val="000000"/>
          <w:sz w:val="24"/>
          <w:szCs w:val="24"/>
        </w:rPr>
      </w:pPr>
      <w:r w:rsidRPr="000C5624">
        <w:rPr>
          <w:rFonts w:eastAsia="Times New Roman"/>
          <w:color w:val="000000"/>
          <w:sz w:val="24"/>
          <w:szCs w:val="24"/>
        </w:rPr>
        <w:t>самоконтроля и взаимоконтроля.</w:t>
      </w:r>
    </w:p>
    <w:p w14:paraId="3473559E" w14:textId="77777777" w:rsidR="000C5624" w:rsidRPr="000C5624" w:rsidRDefault="000C5624" w:rsidP="000C5624">
      <w:pPr>
        <w:widowControl/>
        <w:autoSpaceDE/>
        <w:autoSpaceDN/>
        <w:adjustRightInd/>
        <w:jc w:val="both"/>
        <w:rPr>
          <w:rFonts w:eastAsia="Times New Roman"/>
          <w:color w:val="000000"/>
          <w:sz w:val="24"/>
          <w:szCs w:val="24"/>
        </w:rPr>
      </w:pPr>
    </w:p>
    <w:p w14:paraId="47A85727" w14:textId="77777777" w:rsidR="000C5624" w:rsidRPr="000C5624" w:rsidRDefault="000C5624" w:rsidP="000C5624">
      <w:pPr>
        <w:widowControl/>
        <w:autoSpaceDE/>
        <w:autoSpaceDN/>
        <w:adjustRightInd/>
        <w:jc w:val="both"/>
        <w:rPr>
          <w:rFonts w:eastAsia="Times New Roman"/>
          <w:color w:val="000000"/>
          <w:sz w:val="24"/>
          <w:szCs w:val="24"/>
        </w:rPr>
      </w:pPr>
      <w:r w:rsidRPr="000C5624">
        <w:rPr>
          <w:rFonts w:eastAsia="Times New Roman"/>
          <w:color w:val="000000"/>
          <w:sz w:val="24"/>
          <w:szCs w:val="24"/>
        </w:rPr>
        <w:t>Какие бы приемы и методы не использовались при работе с детьми с овз они должны соответствовать определенным правилам, учитывающим особенности таких детей. Эти правила очень просты: учебный материал подается малыми порциями, сложные понятия необходимо максимально упростить, соответствие заданий уровню развития учащегося, регулярное повторение уже изученного, опора на чувственный опыт учащихся, руководство действиями учащихся вплоть до совместного выполнения их учителем и учеником и др.</w:t>
      </w:r>
    </w:p>
    <w:p w14:paraId="439630AA" w14:textId="20245B52" w:rsidR="003E22E1" w:rsidRPr="00C90B35" w:rsidRDefault="003E22E1" w:rsidP="00C90B35">
      <w:pPr>
        <w:widowControl/>
        <w:shd w:val="clear" w:color="auto" w:fill="FFFFFF"/>
        <w:autoSpaceDE/>
        <w:autoSpaceDN/>
        <w:adjustRightInd/>
        <w:ind w:firstLine="850"/>
        <w:contextualSpacing/>
        <w:jc w:val="both"/>
        <w:rPr>
          <w:rFonts w:eastAsia="Times New Roman"/>
          <w:color w:val="000000"/>
          <w:sz w:val="24"/>
          <w:szCs w:val="24"/>
        </w:rPr>
      </w:pPr>
    </w:p>
    <w:p w14:paraId="05E71830" w14:textId="77777777" w:rsidR="00022426" w:rsidRPr="00C90B35" w:rsidRDefault="00022426" w:rsidP="000C5624">
      <w:pPr>
        <w:pStyle w:val="a6"/>
        <w:widowControl/>
        <w:autoSpaceDE/>
        <w:autoSpaceDN/>
        <w:adjustRightInd/>
        <w:ind w:left="360"/>
        <w:rPr>
          <w:b/>
          <w:bCs/>
          <w:sz w:val="24"/>
          <w:szCs w:val="24"/>
        </w:rPr>
      </w:pPr>
      <w:r w:rsidRPr="00C90B35">
        <w:rPr>
          <w:b/>
          <w:bCs/>
          <w:sz w:val="24"/>
          <w:szCs w:val="24"/>
        </w:rPr>
        <w:t>Содержание программы учебного курса обществознания для 8 класса</w:t>
      </w:r>
    </w:p>
    <w:p w14:paraId="0D979C51" w14:textId="77777777" w:rsidR="00C90B35" w:rsidRDefault="002A4CD3" w:rsidP="00C90B35">
      <w:pPr>
        <w:widowControl/>
        <w:autoSpaceDE/>
        <w:autoSpaceDN/>
        <w:adjustRightInd/>
        <w:ind w:firstLine="360"/>
        <w:contextualSpacing/>
        <w:jc w:val="both"/>
        <w:rPr>
          <w:b/>
          <w:bCs/>
          <w:iCs/>
          <w:sz w:val="24"/>
          <w:szCs w:val="24"/>
        </w:rPr>
      </w:pPr>
      <w:r w:rsidRPr="00C90B35">
        <w:rPr>
          <w:b/>
          <w:bCs/>
          <w:iCs/>
          <w:sz w:val="24"/>
          <w:szCs w:val="24"/>
        </w:rPr>
        <w:t xml:space="preserve">Вводный урок (1 ч.) </w:t>
      </w:r>
    </w:p>
    <w:p w14:paraId="0C548FB8" w14:textId="77777777" w:rsidR="002A4CD3" w:rsidRPr="00C90B35" w:rsidRDefault="002A4CD3" w:rsidP="00C90B35">
      <w:pPr>
        <w:widowControl/>
        <w:autoSpaceDE/>
        <w:autoSpaceDN/>
        <w:adjustRightInd/>
        <w:ind w:firstLine="360"/>
        <w:contextualSpacing/>
        <w:jc w:val="both"/>
        <w:rPr>
          <w:b/>
          <w:bCs/>
          <w:iCs/>
          <w:sz w:val="24"/>
          <w:szCs w:val="24"/>
        </w:rPr>
      </w:pPr>
      <w:r w:rsidRPr="00C90B35">
        <w:rPr>
          <w:sz w:val="24"/>
          <w:szCs w:val="24"/>
        </w:rPr>
        <w:t>Что мы уже знаем и умеем. Чем мы будем заниматься в новом учебном году. Как добиваться успехов в работе в классе и дома.</w:t>
      </w:r>
    </w:p>
    <w:p w14:paraId="231A337A" w14:textId="77777777" w:rsidR="003E22E1" w:rsidRPr="00C90B35" w:rsidRDefault="002A4CD3" w:rsidP="00C90B35">
      <w:pPr>
        <w:widowControl/>
        <w:shd w:val="clear" w:color="auto" w:fill="FFFFFF"/>
        <w:autoSpaceDE/>
        <w:autoSpaceDN/>
        <w:adjustRightInd/>
        <w:ind w:firstLine="360"/>
        <w:contextualSpacing/>
        <w:jc w:val="both"/>
        <w:rPr>
          <w:rFonts w:eastAsia="Times New Roman"/>
          <w:b/>
          <w:bCs/>
          <w:color w:val="000000"/>
          <w:sz w:val="24"/>
          <w:szCs w:val="24"/>
        </w:rPr>
      </w:pPr>
      <w:r w:rsidRPr="00C90B35">
        <w:rPr>
          <w:rFonts w:eastAsia="Times New Roman"/>
          <w:b/>
          <w:bCs/>
          <w:color w:val="000000"/>
          <w:sz w:val="24"/>
          <w:szCs w:val="24"/>
        </w:rPr>
        <w:t>Глава</w:t>
      </w:r>
      <w:r w:rsidR="003E22E1" w:rsidRPr="00C90B35">
        <w:rPr>
          <w:rFonts w:eastAsia="Times New Roman"/>
          <w:b/>
          <w:bCs/>
          <w:color w:val="000000"/>
          <w:sz w:val="24"/>
          <w:szCs w:val="24"/>
        </w:rPr>
        <w:t xml:space="preserve"> I. Личность и общество</w:t>
      </w:r>
      <w:r w:rsidRPr="00C90B35">
        <w:rPr>
          <w:rFonts w:eastAsia="Times New Roman"/>
          <w:b/>
          <w:bCs/>
          <w:color w:val="000000"/>
          <w:sz w:val="24"/>
          <w:szCs w:val="24"/>
        </w:rPr>
        <w:t xml:space="preserve"> (6 ч.)</w:t>
      </w:r>
    </w:p>
    <w:p w14:paraId="3F359A8C" w14:textId="77777777" w:rsidR="002A4CD3" w:rsidRPr="00C90B35" w:rsidRDefault="002A4CD3" w:rsidP="00C90B35">
      <w:pPr>
        <w:widowControl/>
        <w:shd w:val="clear" w:color="auto" w:fill="FFFFFF"/>
        <w:autoSpaceDE/>
        <w:autoSpaceDN/>
        <w:adjustRightInd/>
        <w:ind w:firstLine="360"/>
        <w:contextualSpacing/>
        <w:jc w:val="both"/>
        <w:rPr>
          <w:rFonts w:eastAsia="Times New Roman"/>
          <w:color w:val="000000"/>
          <w:sz w:val="24"/>
          <w:szCs w:val="24"/>
        </w:rPr>
      </w:pPr>
      <w:r w:rsidRPr="00C90B35">
        <w:rPr>
          <w:sz w:val="24"/>
          <w:szCs w:val="24"/>
        </w:rPr>
        <w:t>Отличие человека от других живых существ. Природное и общественное в человеке. Мышление и речь — специфические свойства человека. Способность человека к творчеству. Деятельность человека, её виды. Игра, учёба, труд. Сознание и деятельность. Познание человеком мира и самого себя. Что такое природа? Биосфера и ноосфера. Взаимодействие человека и окружающей среды. Место человека в мире природы. Человек и Вселенная. Человек. Общество как форма жизнедеятельности людей. Основные сферы общественной жизни, их взаимосвязь. Общественные отношения. Социальные изменения и их формы. Развитие общества. Основные средства связи и коммуникации, их влияние на нашу жизнь. Человечество в XXI в., тенденции развития, основные вызовы и угрозы. Глобальные проблемы современности. Личность. Социальные параметры личности. Индивидуальность человека. Качества сильной личности. Социализация индивида. Мировоззрение. Жизненные ценности и ориентиры.</w:t>
      </w:r>
    </w:p>
    <w:p w14:paraId="0676D4CA" w14:textId="77777777" w:rsidR="003E22E1" w:rsidRPr="00C90B35" w:rsidRDefault="002A4CD3" w:rsidP="00C90B35">
      <w:pPr>
        <w:widowControl/>
        <w:shd w:val="clear" w:color="auto" w:fill="FFFFFF"/>
        <w:autoSpaceDE/>
        <w:autoSpaceDN/>
        <w:adjustRightInd/>
        <w:ind w:firstLine="360"/>
        <w:contextualSpacing/>
        <w:jc w:val="both"/>
        <w:rPr>
          <w:rFonts w:eastAsia="Times New Roman"/>
          <w:b/>
          <w:bCs/>
          <w:color w:val="000000"/>
          <w:sz w:val="24"/>
          <w:szCs w:val="24"/>
        </w:rPr>
      </w:pPr>
      <w:r w:rsidRPr="00C90B35">
        <w:rPr>
          <w:rFonts w:eastAsia="Times New Roman"/>
          <w:b/>
          <w:bCs/>
          <w:color w:val="000000"/>
          <w:sz w:val="24"/>
          <w:szCs w:val="24"/>
        </w:rPr>
        <w:t>Глава</w:t>
      </w:r>
      <w:r w:rsidR="003E22E1" w:rsidRPr="00C90B35">
        <w:rPr>
          <w:rFonts w:eastAsia="Times New Roman"/>
          <w:b/>
          <w:bCs/>
          <w:color w:val="000000"/>
          <w:sz w:val="24"/>
          <w:szCs w:val="24"/>
        </w:rPr>
        <w:t xml:space="preserve"> II. Сфера духовной культуры</w:t>
      </w:r>
      <w:r w:rsidRPr="00C90B35">
        <w:rPr>
          <w:rFonts w:eastAsia="Times New Roman"/>
          <w:b/>
          <w:bCs/>
          <w:color w:val="000000"/>
          <w:sz w:val="24"/>
          <w:szCs w:val="24"/>
        </w:rPr>
        <w:t xml:space="preserve"> (8 ч.)</w:t>
      </w:r>
    </w:p>
    <w:p w14:paraId="17CDFA64" w14:textId="77777777" w:rsidR="002A4CD3" w:rsidRPr="00C90B35" w:rsidRDefault="002A4CD3" w:rsidP="00C90B35">
      <w:pPr>
        <w:widowControl/>
        <w:shd w:val="clear" w:color="auto" w:fill="FFFFFF"/>
        <w:autoSpaceDE/>
        <w:autoSpaceDN/>
        <w:adjustRightInd/>
        <w:ind w:firstLine="360"/>
        <w:contextualSpacing/>
        <w:jc w:val="both"/>
        <w:rPr>
          <w:rFonts w:eastAsia="Times New Roman"/>
          <w:color w:val="000000"/>
          <w:sz w:val="24"/>
          <w:szCs w:val="24"/>
        </w:rPr>
      </w:pPr>
      <w:r w:rsidRPr="00C90B35">
        <w:rPr>
          <w:sz w:val="24"/>
          <w:szCs w:val="24"/>
        </w:rPr>
        <w:t>Сфера духовной культуры и её особенности. Культура личности и общества. Диалог культур как черта современного мира. Тенденции развития духовной культуры в современной России. Мораль. Основные ценности и нормы морали. Гуманизм. Патриотизм и гражданственность. Добро и зло — главные понятия морали. Критерии морального поведения. Долг и совесть. Объективные обязанности и моральная ответственность. Долг общественный и долг моральный. Совесть — внутренний самоконтроль человека. Моральный выбор. Свобода и ответственность. Моральные знания и практическое поведение. Нравственные чувства и самоконтроль. Значимость образования в условиях информационного общества. Непрерывность образования. Самообразование. Наука, её значение в жизни современного общества. Нравственные принципы труда учёного. Возрастание роли научных исследований в современном мире. Религия как одна из форм культуры. Роль религии в культурном развитии. Религиозные нормы. Религиозные организации и объединения, их роль в жизни современного общества. Свобода совести</w:t>
      </w:r>
    </w:p>
    <w:p w14:paraId="540B79DC" w14:textId="77777777" w:rsidR="003E22E1" w:rsidRPr="00C90B35" w:rsidRDefault="001F055D" w:rsidP="00C90B35">
      <w:pPr>
        <w:widowControl/>
        <w:shd w:val="clear" w:color="auto" w:fill="FFFFFF"/>
        <w:autoSpaceDE/>
        <w:autoSpaceDN/>
        <w:adjustRightInd/>
        <w:ind w:firstLine="360"/>
        <w:contextualSpacing/>
        <w:jc w:val="both"/>
        <w:rPr>
          <w:rFonts w:eastAsia="Times New Roman"/>
          <w:b/>
          <w:bCs/>
          <w:color w:val="000000"/>
          <w:sz w:val="24"/>
          <w:szCs w:val="24"/>
        </w:rPr>
      </w:pPr>
      <w:r w:rsidRPr="00C90B35">
        <w:rPr>
          <w:rFonts w:eastAsia="Times New Roman"/>
          <w:b/>
          <w:bCs/>
          <w:color w:val="000000"/>
          <w:sz w:val="24"/>
          <w:szCs w:val="24"/>
        </w:rPr>
        <w:t>Глава</w:t>
      </w:r>
      <w:r w:rsidR="003E22E1" w:rsidRPr="00C90B35">
        <w:rPr>
          <w:rFonts w:eastAsia="Times New Roman"/>
          <w:b/>
          <w:bCs/>
          <w:color w:val="000000"/>
          <w:sz w:val="24"/>
          <w:szCs w:val="24"/>
        </w:rPr>
        <w:t xml:space="preserve"> III. Экономика</w:t>
      </w:r>
      <w:r w:rsidR="00365DB1" w:rsidRPr="00C90B35">
        <w:rPr>
          <w:rFonts w:eastAsia="Times New Roman"/>
          <w:b/>
          <w:bCs/>
          <w:color w:val="000000"/>
          <w:sz w:val="24"/>
          <w:szCs w:val="24"/>
        </w:rPr>
        <w:t xml:space="preserve"> (13 ч.)</w:t>
      </w:r>
    </w:p>
    <w:p w14:paraId="574EDB37" w14:textId="77777777" w:rsidR="00365DB1" w:rsidRPr="00C90B35" w:rsidRDefault="00365DB1" w:rsidP="00C90B35">
      <w:pPr>
        <w:widowControl/>
        <w:shd w:val="clear" w:color="auto" w:fill="FFFFFF"/>
        <w:autoSpaceDE/>
        <w:autoSpaceDN/>
        <w:adjustRightInd/>
        <w:ind w:firstLine="360"/>
        <w:contextualSpacing/>
        <w:jc w:val="both"/>
        <w:rPr>
          <w:rFonts w:eastAsia="Times New Roman"/>
          <w:b/>
          <w:color w:val="000000"/>
          <w:sz w:val="24"/>
          <w:szCs w:val="24"/>
        </w:rPr>
      </w:pPr>
      <w:r w:rsidRPr="00C90B35">
        <w:rPr>
          <w:sz w:val="24"/>
          <w:szCs w:val="24"/>
        </w:rPr>
        <w:t>Потребности и ресурсы. Ограниченность ресурсов и экономический выбор. Свободные и экономические блага. Альтернативная стоимость (цена выбора). Основные вопросы экономики. Что, как и для кого производить. Функции экономической системы. Типы экономических систем. Собственность. Право собственности. Формы собственности. Защита прав собственности. Рынок. Рыночный механизм регулирования экономики. Спрос и предложение. Рыночное равновесие</w:t>
      </w:r>
      <w:r w:rsidRPr="00C90B35">
        <w:rPr>
          <w:rFonts w:eastAsia="Times New Roman"/>
          <w:color w:val="000000"/>
          <w:sz w:val="24"/>
          <w:szCs w:val="24"/>
        </w:rPr>
        <w:t xml:space="preserve">. </w:t>
      </w:r>
      <w:r w:rsidRPr="00C90B35">
        <w:rPr>
          <w:sz w:val="24"/>
          <w:szCs w:val="24"/>
        </w:rPr>
        <w:t>Производство. Товары и услуги. Факторы производства. Разделение труда и специализация. Предпринимательство. Цели фирмы, её основные организационно-правовые формы. Современные формы предпринимательства. Малое предпринимательство и фермерское хозяйство. Роль государства в экономике. Экономические цели и функции государства. Государственный бюджет. Налоги, уплачиваемые гражданами. Распределение. Неравенство доходов. Перераспределение доходов. Экономические меры социальной поддержки населения. Потребление. Семейное потребление. Прожиточный минимум. Страховые услуги, предоставляемые гражданам. Экономические основы защиты прав потребителя. Рынок. Рыночный механизм регулирования экономики. Спрос и предложение. Рыночное равновесие. Занятость и безработица. Причины безработицы. Экономические и социальные последствия безработицы. Роль государства в обеспечении занятости. Какие профессии востребованы на рынке труда. Мировое хозяйство. Международная торговля. Обменные курсы валют. Внешнеторговая политика.</w:t>
      </w:r>
    </w:p>
    <w:p w14:paraId="073CB536" w14:textId="77777777" w:rsidR="003E22E1" w:rsidRPr="00C90B35" w:rsidRDefault="00365DB1" w:rsidP="00C90B35">
      <w:pPr>
        <w:widowControl/>
        <w:shd w:val="clear" w:color="auto" w:fill="FFFFFF"/>
        <w:autoSpaceDE/>
        <w:autoSpaceDN/>
        <w:adjustRightInd/>
        <w:ind w:firstLine="360"/>
        <w:contextualSpacing/>
        <w:jc w:val="both"/>
        <w:rPr>
          <w:rFonts w:eastAsia="Times New Roman"/>
          <w:color w:val="000000"/>
          <w:sz w:val="24"/>
          <w:szCs w:val="24"/>
        </w:rPr>
      </w:pPr>
      <w:r w:rsidRPr="00C90B35">
        <w:rPr>
          <w:rFonts w:eastAsia="Times New Roman"/>
          <w:b/>
          <w:bCs/>
          <w:color w:val="000000"/>
          <w:sz w:val="24"/>
          <w:szCs w:val="24"/>
        </w:rPr>
        <w:t>Глава</w:t>
      </w:r>
      <w:r w:rsidR="003E22E1" w:rsidRPr="00C90B35">
        <w:rPr>
          <w:rFonts w:eastAsia="Times New Roman"/>
          <w:b/>
          <w:bCs/>
          <w:color w:val="000000"/>
          <w:sz w:val="24"/>
          <w:szCs w:val="24"/>
        </w:rPr>
        <w:t xml:space="preserve"> IV. Социальная сфера</w:t>
      </w:r>
      <w:r w:rsidR="0090765E">
        <w:rPr>
          <w:rFonts w:eastAsia="Times New Roman"/>
          <w:b/>
          <w:bCs/>
          <w:color w:val="000000"/>
          <w:sz w:val="24"/>
          <w:szCs w:val="24"/>
        </w:rPr>
        <w:t xml:space="preserve"> (5 ч.)</w:t>
      </w:r>
    </w:p>
    <w:p w14:paraId="3F007F21" w14:textId="08B62259" w:rsidR="003E22E1" w:rsidRDefault="00365DB1" w:rsidP="00C90B35">
      <w:pPr>
        <w:pStyle w:val="a3"/>
        <w:ind w:firstLine="360"/>
        <w:contextualSpacing/>
        <w:jc w:val="both"/>
        <w:rPr>
          <w:sz w:val="24"/>
          <w:szCs w:val="24"/>
        </w:rPr>
      </w:pPr>
      <w:r w:rsidRPr="00C90B35">
        <w:rPr>
          <w:sz w:val="24"/>
          <w:szCs w:val="24"/>
        </w:rPr>
        <w:t>Социальная неоднородность общества: причины и проявления. Социальное неравенство. Многообразие социальных общностей и групп. Социальная мобильность. Социальные конфликты и пути их разрешения. Изменения социальной структуры с переходом в постиндустриальное общество. Социальная позиция человека в обществе: от чего она зависит. Ролевой репертуар личности. Гендерные различия: социальные роли мужчин и женщин. Изменение статуса с возрастом. Социальные роли подростков. Отношения между поколениями. Этнические группы. Межнациональные отношения. Отношение к историческому прошлому, традициям, обычаям народа. Взаимодействие людей в многонациональном и многоконфессиональном обществе. Отклоняющееся поведение. Опасность наркомании и алкоголизма для человека и общества. Социальная значимость здорового образа жизни.</w:t>
      </w:r>
    </w:p>
    <w:p w14:paraId="61C582C2" w14:textId="77777777" w:rsidR="000C5624" w:rsidRDefault="000C5624" w:rsidP="000C5624">
      <w:pPr>
        <w:widowControl/>
        <w:autoSpaceDE/>
        <w:autoSpaceDN/>
        <w:adjustRightInd/>
        <w:contextualSpacing/>
        <w:rPr>
          <w:rFonts w:eastAsia="Calibri"/>
          <w:b/>
          <w:bCs/>
          <w:sz w:val="28"/>
          <w:szCs w:val="28"/>
          <w:lang w:eastAsia="en-US"/>
        </w:rPr>
      </w:pPr>
    </w:p>
    <w:p w14:paraId="7A133E36" w14:textId="4F4694C1" w:rsidR="000C5624" w:rsidRPr="000C5624" w:rsidRDefault="000C5624" w:rsidP="000C5624">
      <w:pPr>
        <w:widowControl/>
        <w:autoSpaceDE/>
        <w:autoSpaceDN/>
        <w:adjustRightInd/>
        <w:contextualSpacing/>
        <w:rPr>
          <w:rFonts w:eastAsia="Calibri"/>
          <w:b/>
          <w:sz w:val="28"/>
          <w:szCs w:val="28"/>
          <w:lang w:eastAsia="en-US"/>
        </w:rPr>
      </w:pPr>
      <w:r w:rsidRPr="000C5624">
        <w:rPr>
          <w:rFonts w:eastAsia="Calibri"/>
          <w:b/>
          <w:bCs/>
          <w:sz w:val="28"/>
          <w:szCs w:val="28"/>
          <w:lang w:eastAsia="en-US"/>
        </w:rPr>
        <w:t>Описание учебно-методического и материально-технического обеспечения образовательного процесса</w:t>
      </w:r>
    </w:p>
    <w:p w14:paraId="645F9CD6" w14:textId="77777777" w:rsidR="00635088" w:rsidRPr="00C90B35" w:rsidRDefault="00635088" w:rsidP="000C5624">
      <w:pPr>
        <w:pStyle w:val="a3"/>
        <w:contextualSpacing/>
        <w:jc w:val="both"/>
        <w:rPr>
          <w:sz w:val="24"/>
          <w:szCs w:val="24"/>
        </w:rPr>
      </w:pPr>
    </w:p>
    <w:p w14:paraId="2D02B4A2" w14:textId="77777777" w:rsidR="001F055D" w:rsidRPr="001F055D" w:rsidRDefault="001F055D" w:rsidP="00C90B35">
      <w:pPr>
        <w:widowControl/>
        <w:numPr>
          <w:ilvl w:val="0"/>
          <w:numId w:val="17"/>
        </w:numPr>
        <w:shd w:val="clear" w:color="auto" w:fill="FFFFFF"/>
        <w:autoSpaceDE/>
        <w:autoSpaceDN/>
        <w:adjustRightInd/>
        <w:contextualSpacing/>
        <w:jc w:val="both"/>
        <w:rPr>
          <w:rFonts w:eastAsia="Times New Roman"/>
          <w:color w:val="000000"/>
          <w:sz w:val="24"/>
          <w:szCs w:val="24"/>
        </w:rPr>
      </w:pPr>
      <w:r w:rsidRPr="00C90B35">
        <w:rPr>
          <w:rFonts w:eastAsia="Times New Roman"/>
          <w:color w:val="000000"/>
          <w:sz w:val="24"/>
          <w:szCs w:val="24"/>
        </w:rPr>
        <w:t>Обществознание. 8 класс: учебник для общеобразовательных учреждений / Л.Н. Боголюбов, Л.Ф. Иванова, А.И. Матвеев и другие./ под редакцией Л.Н. Боголюбова. – М.: Просвещение, 2015.</w:t>
      </w:r>
    </w:p>
    <w:p w14:paraId="5BD884FD" w14:textId="77777777" w:rsidR="001F055D" w:rsidRPr="001F055D" w:rsidRDefault="001F055D" w:rsidP="00C90B35">
      <w:pPr>
        <w:widowControl/>
        <w:numPr>
          <w:ilvl w:val="0"/>
          <w:numId w:val="17"/>
        </w:numPr>
        <w:shd w:val="clear" w:color="auto" w:fill="FFFFFF"/>
        <w:autoSpaceDE/>
        <w:autoSpaceDN/>
        <w:adjustRightInd/>
        <w:contextualSpacing/>
        <w:jc w:val="both"/>
        <w:rPr>
          <w:rFonts w:eastAsia="Times New Roman"/>
          <w:color w:val="000000"/>
          <w:sz w:val="24"/>
          <w:szCs w:val="24"/>
        </w:rPr>
      </w:pPr>
      <w:r w:rsidRPr="00C90B35">
        <w:rPr>
          <w:rFonts w:eastAsia="Times New Roman"/>
          <w:color w:val="000000"/>
          <w:sz w:val="24"/>
          <w:szCs w:val="24"/>
        </w:rPr>
        <w:t>Обществознание 8 класс: поурочные планы по учебнику Л.Н. Боголюбова и др, под ред. Л.Н. Боголюбова/ автор-составитель С.Н. Степанько. – Волгоргад: Учитель, 2007.</w:t>
      </w:r>
    </w:p>
    <w:p w14:paraId="1C72CB75" w14:textId="77777777" w:rsidR="001F055D" w:rsidRPr="001F055D" w:rsidRDefault="001F055D" w:rsidP="00C90B35">
      <w:pPr>
        <w:widowControl/>
        <w:numPr>
          <w:ilvl w:val="0"/>
          <w:numId w:val="17"/>
        </w:numPr>
        <w:shd w:val="clear" w:color="auto" w:fill="FFFFFF"/>
        <w:autoSpaceDE/>
        <w:autoSpaceDN/>
        <w:adjustRightInd/>
        <w:contextualSpacing/>
        <w:jc w:val="both"/>
        <w:rPr>
          <w:rFonts w:eastAsia="Times New Roman"/>
          <w:color w:val="000000"/>
          <w:sz w:val="24"/>
          <w:szCs w:val="24"/>
        </w:rPr>
      </w:pPr>
      <w:r w:rsidRPr="00C90B35">
        <w:rPr>
          <w:rFonts w:eastAsia="Times New Roman"/>
          <w:color w:val="000000"/>
          <w:sz w:val="24"/>
          <w:szCs w:val="24"/>
        </w:rPr>
        <w:t>Методические рекомендации по курсу «Введение в обществознание /Под ред. Л. Н. Боголюбова.— М., 2002.</w:t>
      </w:r>
    </w:p>
    <w:p w14:paraId="7AF41068" w14:textId="77777777" w:rsidR="008945DF" w:rsidRPr="00C90B35" w:rsidRDefault="001F055D" w:rsidP="00C90B35">
      <w:pPr>
        <w:widowControl/>
        <w:shd w:val="clear" w:color="auto" w:fill="FFFFFF"/>
        <w:autoSpaceDE/>
        <w:autoSpaceDN/>
        <w:adjustRightInd/>
        <w:contextualSpacing/>
        <w:jc w:val="both"/>
        <w:rPr>
          <w:rFonts w:eastAsia="Times New Roman"/>
          <w:color w:val="000000"/>
          <w:sz w:val="24"/>
          <w:szCs w:val="24"/>
        </w:rPr>
      </w:pPr>
      <w:r w:rsidRPr="00C90B35">
        <w:rPr>
          <w:rFonts w:eastAsia="Times New Roman"/>
          <w:b/>
          <w:bCs/>
          <w:color w:val="000000"/>
          <w:sz w:val="24"/>
          <w:szCs w:val="24"/>
        </w:rPr>
        <w:t>Литература для учащихся: </w:t>
      </w:r>
    </w:p>
    <w:p w14:paraId="00265BDF" w14:textId="77777777" w:rsidR="008945DF" w:rsidRPr="00C90B35" w:rsidRDefault="001F055D" w:rsidP="00C90B35">
      <w:pPr>
        <w:pStyle w:val="a6"/>
        <w:widowControl/>
        <w:numPr>
          <w:ilvl w:val="0"/>
          <w:numId w:val="24"/>
        </w:numPr>
        <w:shd w:val="clear" w:color="auto" w:fill="FFFFFF"/>
        <w:autoSpaceDE/>
        <w:autoSpaceDN/>
        <w:adjustRightInd/>
        <w:jc w:val="both"/>
        <w:rPr>
          <w:rFonts w:eastAsia="Times New Roman"/>
          <w:color w:val="000000"/>
          <w:sz w:val="24"/>
          <w:szCs w:val="24"/>
        </w:rPr>
      </w:pPr>
      <w:r w:rsidRPr="00C90B35">
        <w:rPr>
          <w:rFonts w:eastAsia="Times New Roman"/>
          <w:i/>
          <w:iCs/>
          <w:color w:val="000000"/>
          <w:sz w:val="24"/>
          <w:szCs w:val="24"/>
        </w:rPr>
        <w:t>Иоффе А. Н., Кишенкова, О. В. Тырин С. В. </w:t>
      </w:r>
      <w:r w:rsidRPr="00C90B35">
        <w:rPr>
          <w:rFonts w:eastAsia="Times New Roman"/>
          <w:color w:val="000000"/>
          <w:sz w:val="24"/>
          <w:szCs w:val="24"/>
        </w:rPr>
        <w:t>Введение в обществознание: 8 ил.— М., 2002. </w:t>
      </w:r>
    </w:p>
    <w:p w14:paraId="5A9F37AD" w14:textId="77777777" w:rsidR="001F055D" w:rsidRPr="00C90B35" w:rsidRDefault="001F055D" w:rsidP="00C90B35">
      <w:pPr>
        <w:pStyle w:val="a6"/>
        <w:widowControl/>
        <w:numPr>
          <w:ilvl w:val="0"/>
          <w:numId w:val="24"/>
        </w:numPr>
        <w:shd w:val="clear" w:color="auto" w:fill="FFFFFF"/>
        <w:autoSpaceDE/>
        <w:autoSpaceDN/>
        <w:adjustRightInd/>
        <w:jc w:val="both"/>
        <w:rPr>
          <w:rFonts w:eastAsia="Times New Roman"/>
          <w:color w:val="000000"/>
          <w:sz w:val="24"/>
          <w:szCs w:val="24"/>
        </w:rPr>
      </w:pPr>
      <w:r w:rsidRPr="00C90B35">
        <w:rPr>
          <w:rFonts w:eastAsia="Times New Roman"/>
          <w:i/>
          <w:iCs/>
          <w:color w:val="000000"/>
          <w:sz w:val="24"/>
          <w:szCs w:val="24"/>
        </w:rPr>
        <w:t>Казаков А. П. </w:t>
      </w:r>
      <w:r w:rsidRPr="00C90B35">
        <w:rPr>
          <w:rFonts w:eastAsia="Times New Roman"/>
          <w:color w:val="000000"/>
          <w:sz w:val="24"/>
          <w:szCs w:val="24"/>
        </w:rPr>
        <w:t>Школьнику о рыночной экономике.— М., i995. </w:t>
      </w:r>
      <w:r w:rsidRPr="00C90B35">
        <w:rPr>
          <w:rFonts w:eastAsia="Times New Roman"/>
          <w:i/>
          <w:iCs/>
          <w:color w:val="000000"/>
          <w:sz w:val="24"/>
          <w:szCs w:val="24"/>
        </w:rPr>
        <w:t>Кравченко А. И.</w:t>
      </w:r>
    </w:p>
    <w:p w14:paraId="2927D47F" w14:textId="77777777" w:rsidR="008945DF" w:rsidRPr="00C90B35" w:rsidRDefault="001F055D" w:rsidP="00C90B35">
      <w:pPr>
        <w:pStyle w:val="a6"/>
        <w:widowControl/>
        <w:numPr>
          <w:ilvl w:val="0"/>
          <w:numId w:val="23"/>
        </w:numPr>
        <w:shd w:val="clear" w:color="auto" w:fill="FFFFFF"/>
        <w:autoSpaceDE/>
        <w:autoSpaceDN/>
        <w:adjustRightInd/>
        <w:jc w:val="both"/>
        <w:rPr>
          <w:rFonts w:eastAsia="Times New Roman"/>
          <w:color w:val="000000"/>
          <w:sz w:val="24"/>
          <w:szCs w:val="24"/>
        </w:rPr>
      </w:pPr>
      <w:r w:rsidRPr="00C90B35">
        <w:rPr>
          <w:rFonts w:eastAsia="Times New Roman"/>
          <w:color w:val="000000"/>
          <w:sz w:val="24"/>
          <w:szCs w:val="24"/>
        </w:rPr>
        <w:t>Обществознание: 8 ил.— М., 1999.  </w:t>
      </w:r>
    </w:p>
    <w:p w14:paraId="780FDC88" w14:textId="77777777" w:rsidR="008945DF" w:rsidRPr="00C90B35" w:rsidRDefault="001F055D" w:rsidP="00C90B35">
      <w:pPr>
        <w:pStyle w:val="a6"/>
        <w:widowControl/>
        <w:numPr>
          <w:ilvl w:val="0"/>
          <w:numId w:val="23"/>
        </w:numPr>
        <w:shd w:val="clear" w:color="auto" w:fill="FFFFFF"/>
        <w:autoSpaceDE/>
        <w:autoSpaceDN/>
        <w:adjustRightInd/>
        <w:jc w:val="both"/>
        <w:rPr>
          <w:rFonts w:eastAsia="Times New Roman"/>
          <w:color w:val="000000"/>
          <w:sz w:val="24"/>
          <w:szCs w:val="24"/>
        </w:rPr>
      </w:pPr>
      <w:r w:rsidRPr="00C90B35">
        <w:rPr>
          <w:rFonts w:eastAsia="Times New Roman"/>
          <w:i/>
          <w:iCs/>
          <w:color w:val="000000"/>
          <w:sz w:val="24"/>
          <w:szCs w:val="24"/>
        </w:rPr>
        <w:t>Липсиц И. В. </w:t>
      </w:r>
      <w:r w:rsidRPr="00C90B35">
        <w:rPr>
          <w:rFonts w:eastAsia="Times New Roman"/>
          <w:color w:val="000000"/>
          <w:sz w:val="24"/>
          <w:szCs w:val="24"/>
        </w:rPr>
        <w:t>Экономика без тайн.— М., 1999. </w:t>
      </w:r>
    </w:p>
    <w:p w14:paraId="138C49CA" w14:textId="77777777" w:rsidR="008945DF" w:rsidRPr="00C90B35" w:rsidRDefault="001F055D" w:rsidP="00C90B35">
      <w:pPr>
        <w:pStyle w:val="a6"/>
        <w:widowControl/>
        <w:numPr>
          <w:ilvl w:val="0"/>
          <w:numId w:val="23"/>
        </w:numPr>
        <w:shd w:val="clear" w:color="auto" w:fill="FFFFFF"/>
        <w:autoSpaceDE/>
        <w:autoSpaceDN/>
        <w:adjustRightInd/>
        <w:jc w:val="both"/>
        <w:rPr>
          <w:rFonts w:eastAsia="Times New Roman"/>
          <w:color w:val="000000"/>
          <w:sz w:val="24"/>
          <w:szCs w:val="24"/>
        </w:rPr>
      </w:pPr>
      <w:r w:rsidRPr="00C90B35">
        <w:rPr>
          <w:rFonts w:eastAsia="Times New Roman"/>
          <w:i/>
          <w:iCs/>
          <w:color w:val="000000"/>
          <w:sz w:val="24"/>
          <w:szCs w:val="24"/>
        </w:rPr>
        <w:t>Мушинский В. О. </w:t>
      </w:r>
      <w:r w:rsidRPr="00C90B35">
        <w:rPr>
          <w:rFonts w:eastAsia="Times New Roman"/>
          <w:color w:val="000000"/>
          <w:sz w:val="24"/>
          <w:szCs w:val="24"/>
        </w:rPr>
        <w:t>Обществозвание: 8 кл.— Ч. 1.— М., 2002. </w:t>
      </w:r>
    </w:p>
    <w:p w14:paraId="07F791F1" w14:textId="77777777" w:rsidR="008945DF" w:rsidRPr="00C90B35" w:rsidRDefault="001F055D" w:rsidP="00C90B35">
      <w:pPr>
        <w:pStyle w:val="a6"/>
        <w:widowControl/>
        <w:numPr>
          <w:ilvl w:val="0"/>
          <w:numId w:val="23"/>
        </w:numPr>
        <w:shd w:val="clear" w:color="auto" w:fill="FFFFFF"/>
        <w:autoSpaceDE/>
        <w:autoSpaceDN/>
        <w:adjustRightInd/>
        <w:jc w:val="both"/>
        <w:rPr>
          <w:rFonts w:eastAsia="Times New Roman"/>
          <w:color w:val="000000"/>
          <w:sz w:val="24"/>
          <w:szCs w:val="24"/>
        </w:rPr>
      </w:pPr>
      <w:r w:rsidRPr="00C90B35">
        <w:rPr>
          <w:rFonts w:eastAsia="Times New Roman"/>
          <w:color w:val="000000"/>
          <w:sz w:val="24"/>
          <w:szCs w:val="24"/>
        </w:rPr>
        <w:t>Обществознание: 8—9 кл./Под ред. А. Ф. Никитина.— М., 2001. </w:t>
      </w:r>
    </w:p>
    <w:p w14:paraId="3FA68FEF" w14:textId="77777777" w:rsidR="008945DF" w:rsidRPr="00C90B35" w:rsidRDefault="001F055D" w:rsidP="00C90B35">
      <w:pPr>
        <w:pStyle w:val="a6"/>
        <w:widowControl/>
        <w:numPr>
          <w:ilvl w:val="0"/>
          <w:numId w:val="23"/>
        </w:numPr>
        <w:shd w:val="clear" w:color="auto" w:fill="FFFFFF"/>
        <w:autoSpaceDE/>
        <w:autoSpaceDN/>
        <w:adjustRightInd/>
        <w:jc w:val="both"/>
        <w:rPr>
          <w:rFonts w:eastAsia="Times New Roman"/>
          <w:color w:val="000000"/>
          <w:sz w:val="24"/>
          <w:szCs w:val="24"/>
        </w:rPr>
      </w:pPr>
      <w:r w:rsidRPr="00C90B35">
        <w:rPr>
          <w:rFonts w:eastAsia="Times New Roman"/>
          <w:i/>
          <w:iCs/>
          <w:color w:val="000000"/>
          <w:sz w:val="24"/>
          <w:szCs w:val="24"/>
        </w:rPr>
        <w:t>Сомоненко В. Д., Шелепина О. И. </w:t>
      </w:r>
      <w:r w:rsidRPr="00C90B35">
        <w:rPr>
          <w:rFonts w:eastAsia="Times New Roman"/>
          <w:color w:val="000000"/>
          <w:sz w:val="24"/>
          <w:szCs w:val="24"/>
        </w:rPr>
        <w:t>Семейная экономика: 7—8 кл.— М., 2000. </w:t>
      </w:r>
    </w:p>
    <w:p w14:paraId="73ECA54E" w14:textId="77777777" w:rsidR="001F055D" w:rsidRPr="00C90B35" w:rsidRDefault="001F055D" w:rsidP="00C90B35">
      <w:pPr>
        <w:pStyle w:val="a6"/>
        <w:widowControl/>
        <w:numPr>
          <w:ilvl w:val="0"/>
          <w:numId w:val="23"/>
        </w:numPr>
        <w:shd w:val="clear" w:color="auto" w:fill="FFFFFF"/>
        <w:autoSpaceDE/>
        <w:autoSpaceDN/>
        <w:adjustRightInd/>
        <w:jc w:val="both"/>
        <w:rPr>
          <w:rFonts w:eastAsia="Times New Roman"/>
          <w:color w:val="000000"/>
          <w:sz w:val="24"/>
          <w:szCs w:val="24"/>
        </w:rPr>
      </w:pPr>
      <w:r w:rsidRPr="00C90B35">
        <w:rPr>
          <w:rFonts w:eastAsia="Times New Roman"/>
          <w:color w:val="000000"/>
          <w:sz w:val="24"/>
          <w:szCs w:val="24"/>
        </w:rPr>
        <w:t>Человек, природа, общество: Учеб. пособие для учащихся гимназий, лицеев, школ и классов</w:t>
      </w:r>
    </w:p>
    <w:p w14:paraId="588E873D" w14:textId="77777777" w:rsidR="001F055D" w:rsidRPr="00C90B35" w:rsidRDefault="001F055D" w:rsidP="00C90B35">
      <w:pPr>
        <w:pStyle w:val="a6"/>
        <w:widowControl/>
        <w:numPr>
          <w:ilvl w:val="0"/>
          <w:numId w:val="23"/>
        </w:numPr>
        <w:shd w:val="clear" w:color="auto" w:fill="FFFFFF"/>
        <w:autoSpaceDE/>
        <w:autoSpaceDN/>
        <w:adjustRightInd/>
        <w:jc w:val="both"/>
        <w:rPr>
          <w:rFonts w:eastAsia="Times New Roman"/>
          <w:color w:val="000000"/>
          <w:sz w:val="24"/>
          <w:szCs w:val="24"/>
        </w:rPr>
      </w:pPr>
      <w:r w:rsidRPr="00C90B35">
        <w:rPr>
          <w:rFonts w:eastAsia="Times New Roman"/>
          <w:color w:val="000000"/>
          <w:sz w:val="24"/>
          <w:szCs w:val="24"/>
        </w:rPr>
        <w:t>с углубл. изуч. социально-гуманитарных дисциплин/Под ред. Л. Н. Боголюбова и Л. Ф. Ивановой.— М., 1997.</w:t>
      </w:r>
    </w:p>
    <w:p w14:paraId="6EE70A32" w14:textId="77777777" w:rsidR="008945DF" w:rsidRPr="00C90B35" w:rsidRDefault="008945DF" w:rsidP="00C90B35">
      <w:pPr>
        <w:widowControl/>
        <w:shd w:val="clear" w:color="auto" w:fill="FFFFFF"/>
        <w:autoSpaceDE/>
        <w:autoSpaceDN/>
        <w:adjustRightInd/>
        <w:contextualSpacing/>
        <w:jc w:val="both"/>
        <w:rPr>
          <w:rFonts w:eastAsia="Times New Roman"/>
          <w:b/>
          <w:bCs/>
          <w:color w:val="000000"/>
          <w:sz w:val="24"/>
          <w:szCs w:val="24"/>
        </w:rPr>
      </w:pPr>
      <w:r w:rsidRPr="00C90B35">
        <w:rPr>
          <w:rFonts w:eastAsia="Times New Roman"/>
          <w:b/>
          <w:bCs/>
          <w:color w:val="000000"/>
          <w:sz w:val="24"/>
          <w:szCs w:val="24"/>
        </w:rPr>
        <w:t>Литература для учителя:</w:t>
      </w:r>
    </w:p>
    <w:p w14:paraId="307F149B" w14:textId="77777777" w:rsidR="008945DF" w:rsidRPr="00C90B35" w:rsidRDefault="001F055D" w:rsidP="00C90B35">
      <w:pPr>
        <w:pStyle w:val="a6"/>
        <w:widowControl/>
        <w:numPr>
          <w:ilvl w:val="0"/>
          <w:numId w:val="19"/>
        </w:numPr>
        <w:shd w:val="clear" w:color="auto" w:fill="FFFFFF"/>
        <w:autoSpaceDE/>
        <w:autoSpaceDN/>
        <w:adjustRightInd/>
        <w:jc w:val="both"/>
        <w:rPr>
          <w:rFonts w:eastAsia="Times New Roman"/>
          <w:color w:val="000000"/>
          <w:sz w:val="24"/>
          <w:szCs w:val="24"/>
        </w:rPr>
      </w:pPr>
      <w:r w:rsidRPr="00C90B35">
        <w:rPr>
          <w:rFonts w:eastAsia="Times New Roman"/>
          <w:i/>
          <w:iCs/>
          <w:color w:val="000000"/>
          <w:sz w:val="24"/>
          <w:szCs w:val="24"/>
        </w:rPr>
        <w:t>Андреева Г. М. </w:t>
      </w:r>
      <w:r w:rsidRPr="00C90B35">
        <w:rPr>
          <w:rFonts w:eastAsia="Times New Roman"/>
          <w:color w:val="000000"/>
          <w:sz w:val="24"/>
          <w:szCs w:val="24"/>
        </w:rPr>
        <w:t>Социальн</w:t>
      </w:r>
      <w:r w:rsidR="008945DF" w:rsidRPr="00C90B35">
        <w:rPr>
          <w:rFonts w:eastAsia="Times New Roman"/>
          <w:color w:val="000000"/>
          <w:sz w:val="24"/>
          <w:szCs w:val="24"/>
        </w:rPr>
        <w:t>ая психология: Учеб.— М., 1988.</w:t>
      </w:r>
    </w:p>
    <w:p w14:paraId="16463C47" w14:textId="77777777" w:rsidR="008945DF" w:rsidRPr="00C90B35" w:rsidRDefault="001F055D" w:rsidP="00C90B35">
      <w:pPr>
        <w:pStyle w:val="a6"/>
        <w:widowControl/>
        <w:numPr>
          <w:ilvl w:val="0"/>
          <w:numId w:val="19"/>
        </w:numPr>
        <w:shd w:val="clear" w:color="auto" w:fill="FFFFFF"/>
        <w:autoSpaceDE/>
        <w:autoSpaceDN/>
        <w:adjustRightInd/>
        <w:jc w:val="both"/>
        <w:rPr>
          <w:rFonts w:eastAsia="Times New Roman"/>
          <w:color w:val="000000"/>
          <w:sz w:val="24"/>
          <w:szCs w:val="24"/>
        </w:rPr>
      </w:pPr>
      <w:r w:rsidRPr="00C90B35">
        <w:rPr>
          <w:rFonts w:eastAsia="Times New Roman"/>
          <w:i/>
          <w:iCs/>
          <w:color w:val="000000"/>
          <w:sz w:val="24"/>
          <w:szCs w:val="24"/>
        </w:rPr>
        <w:t>Железнов Ю. Д., Абрамян Э. А., Новикова С. Т. </w:t>
      </w:r>
      <w:r w:rsidRPr="00C90B35">
        <w:rPr>
          <w:rFonts w:eastAsia="Times New Roman"/>
          <w:color w:val="000000"/>
          <w:sz w:val="24"/>
          <w:szCs w:val="24"/>
        </w:rPr>
        <w:t>Человек в природе и обществе. Введение в эколого-философскую антропологию: Материалы к курсу.— М., 1998. </w:t>
      </w:r>
    </w:p>
    <w:p w14:paraId="1F832B97" w14:textId="77777777" w:rsidR="008945DF" w:rsidRPr="00C90B35" w:rsidRDefault="001F055D" w:rsidP="00C90B35">
      <w:pPr>
        <w:pStyle w:val="a6"/>
        <w:widowControl/>
        <w:numPr>
          <w:ilvl w:val="0"/>
          <w:numId w:val="19"/>
        </w:numPr>
        <w:shd w:val="clear" w:color="auto" w:fill="FFFFFF"/>
        <w:autoSpaceDE/>
        <w:autoSpaceDN/>
        <w:adjustRightInd/>
        <w:jc w:val="both"/>
        <w:rPr>
          <w:rFonts w:eastAsia="Times New Roman"/>
          <w:color w:val="000000"/>
          <w:sz w:val="24"/>
          <w:szCs w:val="24"/>
        </w:rPr>
      </w:pPr>
      <w:r w:rsidRPr="00C90B35">
        <w:rPr>
          <w:rFonts w:eastAsia="Times New Roman"/>
          <w:i/>
          <w:iCs/>
          <w:color w:val="000000"/>
          <w:sz w:val="24"/>
          <w:szCs w:val="24"/>
        </w:rPr>
        <w:t>Козырев В. М. </w:t>
      </w:r>
      <w:r w:rsidRPr="00C90B35">
        <w:rPr>
          <w:rFonts w:eastAsia="Times New Roman"/>
          <w:color w:val="000000"/>
          <w:sz w:val="24"/>
          <w:szCs w:val="24"/>
        </w:rPr>
        <w:t>Основы современной экономики: Учеб.— М., 2001. </w:t>
      </w:r>
    </w:p>
    <w:p w14:paraId="062BF163" w14:textId="77777777" w:rsidR="008945DF" w:rsidRPr="00C90B35" w:rsidRDefault="001F055D" w:rsidP="00C90B35">
      <w:pPr>
        <w:pStyle w:val="a6"/>
        <w:widowControl/>
        <w:numPr>
          <w:ilvl w:val="0"/>
          <w:numId w:val="19"/>
        </w:numPr>
        <w:shd w:val="clear" w:color="auto" w:fill="FFFFFF"/>
        <w:autoSpaceDE/>
        <w:autoSpaceDN/>
        <w:adjustRightInd/>
        <w:jc w:val="both"/>
        <w:rPr>
          <w:rFonts w:eastAsia="Times New Roman"/>
          <w:color w:val="000000"/>
          <w:sz w:val="24"/>
          <w:szCs w:val="24"/>
        </w:rPr>
      </w:pPr>
      <w:r w:rsidRPr="00C90B35">
        <w:rPr>
          <w:rFonts w:eastAsia="Times New Roman"/>
          <w:i/>
          <w:iCs/>
          <w:color w:val="000000"/>
          <w:sz w:val="24"/>
          <w:szCs w:val="24"/>
        </w:rPr>
        <w:t>Крапивенский С. Э. </w:t>
      </w:r>
      <w:r w:rsidRPr="00C90B35">
        <w:rPr>
          <w:rFonts w:eastAsia="Times New Roman"/>
          <w:color w:val="000000"/>
          <w:sz w:val="24"/>
          <w:szCs w:val="24"/>
        </w:rPr>
        <w:t>Социальная философия: Учеб. для студентов вузов.— М., 1988. </w:t>
      </w:r>
    </w:p>
    <w:p w14:paraId="5ED818E9" w14:textId="77777777" w:rsidR="001F055D" w:rsidRPr="00C90B35" w:rsidRDefault="001F055D" w:rsidP="00C90B35">
      <w:pPr>
        <w:pStyle w:val="a6"/>
        <w:widowControl/>
        <w:numPr>
          <w:ilvl w:val="0"/>
          <w:numId w:val="19"/>
        </w:numPr>
        <w:shd w:val="clear" w:color="auto" w:fill="FFFFFF"/>
        <w:autoSpaceDE/>
        <w:autoSpaceDN/>
        <w:adjustRightInd/>
        <w:jc w:val="both"/>
        <w:rPr>
          <w:rFonts w:eastAsia="Times New Roman"/>
          <w:color w:val="000000"/>
          <w:sz w:val="24"/>
          <w:szCs w:val="24"/>
        </w:rPr>
      </w:pPr>
      <w:r w:rsidRPr="00C90B35">
        <w:rPr>
          <w:rFonts w:eastAsia="Times New Roman"/>
          <w:i/>
          <w:iCs/>
          <w:color w:val="000000"/>
          <w:sz w:val="24"/>
          <w:szCs w:val="24"/>
        </w:rPr>
        <w:t>Куликов Л. М. </w:t>
      </w:r>
      <w:r w:rsidRPr="00C90B35">
        <w:rPr>
          <w:rFonts w:eastAsia="Times New Roman"/>
          <w:color w:val="000000"/>
          <w:sz w:val="24"/>
          <w:szCs w:val="24"/>
        </w:rPr>
        <w:t>Основы социологии и политологии: Учеб, пособие.— М., 1999</w:t>
      </w:r>
    </w:p>
    <w:p w14:paraId="23409A75" w14:textId="77777777" w:rsidR="008945DF" w:rsidRPr="00C90B35" w:rsidRDefault="008945DF" w:rsidP="00C90B35">
      <w:pPr>
        <w:widowControl/>
        <w:shd w:val="clear" w:color="auto" w:fill="FFFFFF"/>
        <w:autoSpaceDE/>
        <w:autoSpaceDN/>
        <w:adjustRightInd/>
        <w:contextualSpacing/>
        <w:jc w:val="both"/>
        <w:rPr>
          <w:rFonts w:eastAsia="Times New Roman"/>
          <w:color w:val="000000"/>
          <w:sz w:val="24"/>
          <w:szCs w:val="24"/>
        </w:rPr>
      </w:pPr>
      <w:r w:rsidRPr="00C90B35">
        <w:rPr>
          <w:rFonts w:eastAsia="Times New Roman"/>
          <w:b/>
          <w:bCs/>
          <w:color w:val="000000"/>
          <w:sz w:val="24"/>
          <w:szCs w:val="24"/>
        </w:rPr>
        <w:t>Интернет- ресурсы</w:t>
      </w:r>
      <w:r w:rsidR="001F055D" w:rsidRPr="00C90B35">
        <w:rPr>
          <w:rFonts w:eastAsia="Times New Roman"/>
          <w:b/>
          <w:bCs/>
          <w:color w:val="000000"/>
          <w:sz w:val="24"/>
          <w:szCs w:val="24"/>
        </w:rPr>
        <w:t>:</w:t>
      </w:r>
      <w:r w:rsidRPr="00C90B35">
        <w:rPr>
          <w:rFonts w:eastAsia="Times New Roman"/>
          <w:color w:val="000000"/>
          <w:sz w:val="24"/>
          <w:szCs w:val="24"/>
        </w:rPr>
        <w:t xml:space="preserve"> </w:t>
      </w:r>
    </w:p>
    <w:p w14:paraId="00723EFE" w14:textId="77777777" w:rsidR="008945DF" w:rsidRPr="00C90B35" w:rsidRDefault="008945DF" w:rsidP="00C90B35">
      <w:pPr>
        <w:pStyle w:val="a6"/>
        <w:widowControl/>
        <w:numPr>
          <w:ilvl w:val="0"/>
          <w:numId w:val="21"/>
        </w:numPr>
        <w:shd w:val="clear" w:color="auto" w:fill="FFFFFF"/>
        <w:autoSpaceDE/>
        <w:autoSpaceDN/>
        <w:adjustRightInd/>
        <w:jc w:val="both"/>
        <w:rPr>
          <w:rFonts w:eastAsia="Times New Roman"/>
          <w:color w:val="000000"/>
          <w:sz w:val="24"/>
          <w:szCs w:val="24"/>
        </w:rPr>
      </w:pPr>
      <w:r w:rsidRPr="00C90B35">
        <w:rPr>
          <w:rFonts w:eastAsia="Times New Roman"/>
          <w:bCs/>
          <w:color w:val="000000"/>
          <w:sz w:val="24"/>
          <w:szCs w:val="24"/>
        </w:rPr>
        <w:t>Авторские презентации</w:t>
      </w:r>
    </w:p>
    <w:p w14:paraId="39E74A80" w14:textId="77777777" w:rsidR="008945DF" w:rsidRPr="00C90B35" w:rsidRDefault="001F055D" w:rsidP="00C90B35">
      <w:pPr>
        <w:pStyle w:val="a6"/>
        <w:widowControl/>
        <w:numPr>
          <w:ilvl w:val="0"/>
          <w:numId w:val="21"/>
        </w:numPr>
        <w:shd w:val="clear" w:color="auto" w:fill="FFFFFF"/>
        <w:autoSpaceDE/>
        <w:autoSpaceDN/>
        <w:adjustRightInd/>
        <w:jc w:val="both"/>
        <w:rPr>
          <w:rFonts w:eastAsia="Times New Roman"/>
          <w:color w:val="000000"/>
          <w:sz w:val="24"/>
          <w:szCs w:val="24"/>
        </w:rPr>
      </w:pPr>
      <w:r w:rsidRPr="00C90B35">
        <w:rPr>
          <w:rFonts w:eastAsia="Times New Roman"/>
          <w:color w:val="000000"/>
          <w:sz w:val="24"/>
          <w:szCs w:val="24"/>
        </w:rPr>
        <w:t>Сообщество учителей истории. Методические материалы на са</w:t>
      </w:r>
      <w:r w:rsidR="008945DF" w:rsidRPr="00C90B35">
        <w:rPr>
          <w:rFonts w:eastAsia="Times New Roman"/>
          <w:color w:val="000000"/>
          <w:sz w:val="24"/>
          <w:szCs w:val="24"/>
        </w:rPr>
        <w:t>йте «Сеть творческих учителей»</w:t>
      </w:r>
    </w:p>
    <w:p w14:paraId="7921DB20" w14:textId="77777777" w:rsidR="008945DF" w:rsidRPr="00C90B35" w:rsidRDefault="001F055D" w:rsidP="00C90B35">
      <w:pPr>
        <w:pStyle w:val="a6"/>
        <w:widowControl/>
        <w:numPr>
          <w:ilvl w:val="0"/>
          <w:numId w:val="21"/>
        </w:numPr>
        <w:shd w:val="clear" w:color="auto" w:fill="FFFFFF"/>
        <w:autoSpaceDE/>
        <w:autoSpaceDN/>
        <w:adjustRightInd/>
        <w:jc w:val="both"/>
        <w:rPr>
          <w:rFonts w:eastAsia="Times New Roman"/>
          <w:color w:val="000000"/>
          <w:sz w:val="24"/>
          <w:szCs w:val="24"/>
        </w:rPr>
      </w:pPr>
      <w:r w:rsidRPr="00C90B35">
        <w:rPr>
          <w:rFonts w:eastAsia="Times New Roman"/>
          <w:color w:val="000000"/>
          <w:sz w:val="24"/>
          <w:szCs w:val="24"/>
        </w:rPr>
        <w:t xml:space="preserve">VIP.KM.RU  (методическая </w:t>
      </w:r>
      <w:r w:rsidR="008945DF" w:rsidRPr="00C90B35">
        <w:rPr>
          <w:rFonts w:eastAsia="Times New Roman"/>
          <w:color w:val="000000"/>
          <w:sz w:val="24"/>
          <w:szCs w:val="24"/>
        </w:rPr>
        <w:t>копилка уроков обществознания)</w:t>
      </w:r>
    </w:p>
    <w:p w14:paraId="22E062FF" w14:textId="77777777" w:rsidR="008945DF" w:rsidRPr="00C90B35" w:rsidRDefault="001F055D" w:rsidP="00C90B35">
      <w:pPr>
        <w:pStyle w:val="a6"/>
        <w:widowControl/>
        <w:numPr>
          <w:ilvl w:val="0"/>
          <w:numId w:val="21"/>
        </w:numPr>
        <w:shd w:val="clear" w:color="auto" w:fill="FFFFFF"/>
        <w:autoSpaceDE/>
        <w:autoSpaceDN/>
        <w:adjustRightInd/>
        <w:jc w:val="both"/>
        <w:rPr>
          <w:rFonts w:eastAsia="Times New Roman"/>
          <w:color w:val="000000"/>
          <w:sz w:val="24"/>
          <w:szCs w:val="24"/>
        </w:rPr>
      </w:pPr>
      <w:r w:rsidRPr="00C90B35">
        <w:rPr>
          <w:rFonts w:eastAsia="Times New Roman"/>
          <w:color w:val="000000"/>
          <w:sz w:val="24"/>
          <w:szCs w:val="24"/>
        </w:rPr>
        <w:t>ed</w:t>
      </w:r>
      <w:r w:rsidR="008945DF" w:rsidRPr="00C90B35">
        <w:rPr>
          <w:rFonts w:eastAsia="Times New Roman"/>
          <w:color w:val="000000"/>
          <w:sz w:val="24"/>
          <w:szCs w:val="24"/>
        </w:rPr>
        <w:t>u.km.ru (методическая кубышка)</w:t>
      </w:r>
    </w:p>
    <w:p w14:paraId="15429A98" w14:textId="77777777" w:rsidR="001F055D" w:rsidRPr="00C90B35" w:rsidRDefault="001F055D" w:rsidP="00C90B35">
      <w:pPr>
        <w:pStyle w:val="a6"/>
        <w:widowControl/>
        <w:numPr>
          <w:ilvl w:val="0"/>
          <w:numId w:val="21"/>
        </w:numPr>
        <w:shd w:val="clear" w:color="auto" w:fill="FFFFFF"/>
        <w:autoSpaceDE/>
        <w:autoSpaceDN/>
        <w:adjustRightInd/>
        <w:jc w:val="both"/>
        <w:rPr>
          <w:rFonts w:eastAsia="Times New Roman"/>
          <w:color w:val="000000"/>
          <w:sz w:val="24"/>
          <w:szCs w:val="24"/>
        </w:rPr>
      </w:pPr>
      <w:r w:rsidRPr="00C90B35">
        <w:rPr>
          <w:rFonts w:eastAsia="Times New Roman"/>
          <w:color w:val="000000"/>
          <w:sz w:val="24"/>
          <w:szCs w:val="24"/>
        </w:rPr>
        <w:t>hkolodrom.ru (Красноярский образовательны</w:t>
      </w:r>
      <w:r w:rsidR="008945DF" w:rsidRPr="00C90B35">
        <w:rPr>
          <w:rFonts w:eastAsia="Times New Roman"/>
          <w:color w:val="000000"/>
          <w:sz w:val="24"/>
          <w:szCs w:val="24"/>
        </w:rPr>
        <w:t>й портал, рубрика для учителей)</w:t>
      </w:r>
    </w:p>
    <w:p w14:paraId="4A392CCA" w14:textId="2F7C0273" w:rsidR="003E22E1" w:rsidRPr="000C5624" w:rsidRDefault="001F055D" w:rsidP="00C90B35">
      <w:pPr>
        <w:pStyle w:val="a6"/>
        <w:widowControl/>
        <w:numPr>
          <w:ilvl w:val="0"/>
          <w:numId w:val="21"/>
        </w:numPr>
        <w:shd w:val="clear" w:color="auto" w:fill="FFFFFF"/>
        <w:autoSpaceDE/>
        <w:autoSpaceDN/>
        <w:adjustRightInd/>
        <w:jc w:val="both"/>
        <w:rPr>
          <w:rFonts w:eastAsia="Times New Roman"/>
          <w:color w:val="000000"/>
          <w:sz w:val="24"/>
          <w:szCs w:val="24"/>
        </w:rPr>
      </w:pPr>
      <w:r w:rsidRPr="00C90B35">
        <w:rPr>
          <w:rFonts w:eastAsia="Times New Roman"/>
          <w:color w:val="000000"/>
          <w:sz w:val="24"/>
          <w:szCs w:val="24"/>
        </w:rPr>
        <w:t>history-lesson.ru (цоры для 8 класса), презентации Чернова по обществознанию.</w:t>
      </w:r>
      <w:r w:rsidR="003E22E1" w:rsidRPr="000C5624">
        <w:rPr>
          <w:b/>
          <w:sz w:val="24"/>
          <w:szCs w:val="24"/>
        </w:rPr>
        <w:br w:type="page"/>
      </w:r>
    </w:p>
    <w:p w14:paraId="0E781096" w14:textId="3C2C9CBA" w:rsidR="00FF1CD3" w:rsidRDefault="00FF1CD3" w:rsidP="00C90B35">
      <w:pPr>
        <w:contextualSpacing/>
        <w:jc w:val="center"/>
        <w:rPr>
          <w:b/>
          <w:sz w:val="28"/>
          <w:szCs w:val="28"/>
        </w:rPr>
      </w:pPr>
      <w:r w:rsidRPr="0009344B">
        <w:rPr>
          <w:b/>
          <w:sz w:val="28"/>
          <w:szCs w:val="28"/>
        </w:rPr>
        <w:t>Учебно-тематическое планирование по обществознанию 8 класс</w:t>
      </w:r>
    </w:p>
    <w:p w14:paraId="16855980" w14:textId="77777777" w:rsidR="0009344B" w:rsidRPr="0009344B" w:rsidRDefault="0009344B" w:rsidP="00C90B35">
      <w:pPr>
        <w:contextualSpacing/>
        <w:jc w:val="center"/>
        <w:rPr>
          <w:rFonts w:eastAsia="Times New Roman"/>
          <w:b/>
          <w:sz w:val="28"/>
          <w:szCs w:val="28"/>
          <w:u w:val="single"/>
        </w:rPr>
      </w:pPr>
    </w:p>
    <w:tbl>
      <w:tblPr>
        <w:tblStyle w:val="a8"/>
        <w:tblW w:w="0" w:type="auto"/>
        <w:tblInd w:w="959" w:type="dxa"/>
        <w:tblLook w:val="04A0" w:firstRow="1" w:lastRow="0" w:firstColumn="1" w:lastColumn="0" w:noHBand="0" w:noVBand="1"/>
      </w:tblPr>
      <w:tblGrid>
        <w:gridCol w:w="918"/>
        <w:gridCol w:w="6458"/>
        <w:gridCol w:w="1577"/>
      </w:tblGrid>
      <w:tr w:rsidR="00FF1CD3" w:rsidRPr="00C90B35" w14:paraId="71BF00D5" w14:textId="77777777" w:rsidTr="000C5624">
        <w:trPr>
          <w:trHeight w:val="610"/>
        </w:trPr>
        <w:tc>
          <w:tcPr>
            <w:tcW w:w="1001" w:type="dxa"/>
          </w:tcPr>
          <w:p w14:paraId="2F20FDBF" w14:textId="77777777" w:rsidR="00FF1CD3" w:rsidRPr="00C90B35" w:rsidRDefault="00FF1CD3" w:rsidP="00C90B35">
            <w:pPr>
              <w:contextualSpacing/>
              <w:jc w:val="center"/>
              <w:rPr>
                <w:b/>
                <w:sz w:val="24"/>
                <w:szCs w:val="24"/>
              </w:rPr>
            </w:pPr>
            <w:r w:rsidRPr="00C90B35">
              <w:rPr>
                <w:b/>
                <w:sz w:val="24"/>
                <w:szCs w:val="24"/>
              </w:rPr>
              <w:t>№ п/п</w:t>
            </w:r>
          </w:p>
        </w:tc>
        <w:tc>
          <w:tcPr>
            <w:tcW w:w="7510" w:type="dxa"/>
          </w:tcPr>
          <w:p w14:paraId="1FB34528" w14:textId="77777777" w:rsidR="00FF1CD3" w:rsidRPr="00C90B35" w:rsidRDefault="00FF1CD3" w:rsidP="00C90B35">
            <w:pPr>
              <w:contextualSpacing/>
              <w:jc w:val="both"/>
              <w:rPr>
                <w:b/>
                <w:sz w:val="24"/>
                <w:szCs w:val="24"/>
              </w:rPr>
            </w:pPr>
            <w:r w:rsidRPr="00C90B35">
              <w:rPr>
                <w:b/>
                <w:sz w:val="24"/>
                <w:szCs w:val="24"/>
              </w:rPr>
              <w:t xml:space="preserve">Название раздела </w:t>
            </w:r>
          </w:p>
        </w:tc>
        <w:tc>
          <w:tcPr>
            <w:tcW w:w="1752" w:type="dxa"/>
          </w:tcPr>
          <w:p w14:paraId="3B70CEEC" w14:textId="77777777" w:rsidR="00FF1CD3" w:rsidRPr="00C90B35" w:rsidRDefault="00FF1CD3" w:rsidP="00C90B35">
            <w:pPr>
              <w:contextualSpacing/>
              <w:jc w:val="center"/>
              <w:rPr>
                <w:b/>
                <w:sz w:val="24"/>
                <w:szCs w:val="24"/>
              </w:rPr>
            </w:pPr>
            <w:r w:rsidRPr="00C90B35">
              <w:rPr>
                <w:b/>
                <w:sz w:val="24"/>
                <w:szCs w:val="24"/>
              </w:rPr>
              <w:t>Кол-во часов</w:t>
            </w:r>
          </w:p>
        </w:tc>
      </w:tr>
      <w:tr w:rsidR="00FF1CD3" w:rsidRPr="00C90B35" w14:paraId="38D58422" w14:textId="77777777" w:rsidTr="000C5624">
        <w:trPr>
          <w:trHeight w:val="588"/>
        </w:trPr>
        <w:tc>
          <w:tcPr>
            <w:tcW w:w="1001" w:type="dxa"/>
          </w:tcPr>
          <w:p w14:paraId="478FE80F" w14:textId="77777777" w:rsidR="00FF1CD3" w:rsidRPr="00C90B35" w:rsidRDefault="00FF1CD3" w:rsidP="00C90B35">
            <w:pPr>
              <w:pStyle w:val="a3"/>
              <w:contextualSpacing/>
              <w:jc w:val="center"/>
              <w:rPr>
                <w:b/>
                <w:sz w:val="24"/>
                <w:szCs w:val="24"/>
                <w:lang w:eastAsia="en-US"/>
              </w:rPr>
            </w:pPr>
            <w:r w:rsidRPr="00C90B35">
              <w:rPr>
                <w:b/>
                <w:sz w:val="24"/>
                <w:szCs w:val="24"/>
                <w:lang w:eastAsia="en-US"/>
              </w:rPr>
              <w:t>1</w:t>
            </w:r>
          </w:p>
        </w:tc>
        <w:tc>
          <w:tcPr>
            <w:tcW w:w="7510" w:type="dxa"/>
          </w:tcPr>
          <w:p w14:paraId="76C66AE0" w14:textId="77777777" w:rsidR="00FF1CD3" w:rsidRPr="00C90B35" w:rsidRDefault="00FF1CD3" w:rsidP="00C90B35">
            <w:pPr>
              <w:pStyle w:val="a3"/>
              <w:contextualSpacing/>
              <w:jc w:val="both"/>
              <w:rPr>
                <w:sz w:val="24"/>
                <w:szCs w:val="24"/>
              </w:rPr>
            </w:pPr>
            <w:r w:rsidRPr="00C90B35">
              <w:rPr>
                <w:sz w:val="24"/>
                <w:szCs w:val="24"/>
              </w:rPr>
              <w:t>Вводный урок</w:t>
            </w:r>
          </w:p>
        </w:tc>
        <w:tc>
          <w:tcPr>
            <w:tcW w:w="1752" w:type="dxa"/>
          </w:tcPr>
          <w:p w14:paraId="34FF1501" w14:textId="77777777" w:rsidR="00FF1CD3" w:rsidRPr="00C90B35" w:rsidRDefault="00FF1CD3" w:rsidP="00C90B35">
            <w:pPr>
              <w:pStyle w:val="a3"/>
              <w:contextualSpacing/>
              <w:jc w:val="center"/>
              <w:rPr>
                <w:sz w:val="24"/>
                <w:szCs w:val="24"/>
                <w:lang w:eastAsia="en-US"/>
              </w:rPr>
            </w:pPr>
            <w:r w:rsidRPr="00C90B35">
              <w:rPr>
                <w:sz w:val="24"/>
                <w:szCs w:val="24"/>
                <w:lang w:eastAsia="en-US"/>
              </w:rPr>
              <w:t>1</w:t>
            </w:r>
          </w:p>
        </w:tc>
      </w:tr>
      <w:tr w:rsidR="00FF1CD3" w:rsidRPr="00C90B35" w14:paraId="0F554ADB" w14:textId="77777777" w:rsidTr="000C5624">
        <w:trPr>
          <w:trHeight w:val="610"/>
        </w:trPr>
        <w:tc>
          <w:tcPr>
            <w:tcW w:w="1001" w:type="dxa"/>
          </w:tcPr>
          <w:p w14:paraId="723ACBBD" w14:textId="77777777" w:rsidR="00FF1CD3" w:rsidRPr="00C90B35" w:rsidRDefault="00FF1CD3" w:rsidP="00C90B35">
            <w:pPr>
              <w:pStyle w:val="a3"/>
              <w:contextualSpacing/>
              <w:jc w:val="center"/>
              <w:rPr>
                <w:b/>
                <w:sz w:val="24"/>
                <w:szCs w:val="24"/>
                <w:lang w:eastAsia="en-US"/>
              </w:rPr>
            </w:pPr>
            <w:r w:rsidRPr="00C90B35">
              <w:rPr>
                <w:b/>
                <w:sz w:val="24"/>
                <w:szCs w:val="24"/>
                <w:lang w:eastAsia="en-US"/>
              </w:rPr>
              <w:t>2</w:t>
            </w:r>
          </w:p>
        </w:tc>
        <w:tc>
          <w:tcPr>
            <w:tcW w:w="7510" w:type="dxa"/>
          </w:tcPr>
          <w:p w14:paraId="54A70520" w14:textId="77777777" w:rsidR="00FF1CD3" w:rsidRPr="00C90B35" w:rsidRDefault="00FF1CD3" w:rsidP="00C90B35">
            <w:pPr>
              <w:pStyle w:val="a3"/>
              <w:contextualSpacing/>
              <w:jc w:val="both"/>
              <w:rPr>
                <w:sz w:val="24"/>
                <w:szCs w:val="24"/>
                <w:lang w:eastAsia="en-US"/>
              </w:rPr>
            </w:pPr>
            <w:r w:rsidRPr="00C90B35">
              <w:rPr>
                <w:sz w:val="24"/>
                <w:szCs w:val="24"/>
              </w:rPr>
              <w:t xml:space="preserve">Тема 1. Личность и общество </w:t>
            </w:r>
          </w:p>
        </w:tc>
        <w:tc>
          <w:tcPr>
            <w:tcW w:w="1752" w:type="dxa"/>
          </w:tcPr>
          <w:p w14:paraId="267C7305" w14:textId="77777777" w:rsidR="00FF1CD3" w:rsidRPr="00C90B35" w:rsidRDefault="00FF1CD3" w:rsidP="00C90B35">
            <w:pPr>
              <w:pStyle w:val="a3"/>
              <w:contextualSpacing/>
              <w:jc w:val="center"/>
              <w:rPr>
                <w:sz w:val="24"/>
                <w:szCs w:val="24"/>
                <w:lang w:eastAsia="en-US"/>
              </w:rPr>
            </w:pPr>
            <w:r w:rsidRPr="00C90B35">
              <w:rPr>
                <w:sz w:val="24"/>
                <w:szCs w:val="24"/>
                <w:lang w:eastAsia="en-US"/>
              </w:rPr>
              <w:t>6</w:t>
            </w:r>
          </w:p>
        </w:tc>
      </w:tr>
      <w:tr w:rsidR="00FF1CD3" w:rsidRPr="00C90B35" w14:paraId="1F16FF8E" w14:textId="77777777" w:rsidTr="000C5624">
        <w:trPr>
          <w:trHeight w:val="588"/>
        </w:trPr>
        <w:tc>
          <w:tcPr>
            <w:tcW w:w="1001" w:type="dxa"/>
          </w:tcPr>
          <w:p w14:paraId="56256456" w14:textId="77777777" w:rsidR="00FF1CD3" w:rsidRPr="00C90B35" w:rsidRDefault="00FF1CD3" w:rsidP="00C90B35">
            <w:pPr>
              <w:pStyle w:val="a3"/>
              <w:contextualSpacing/>
              <w:jc w:val="center"/>
              <w:rPr>
                <w:b/>
                <w:sz w:val="24"/>
                <w:szCs w:val="24"/>
                <w:lang w:eastAsia="en-US"/>
              </w:rPr>
            </w:pPr>
            <w:r w:rsidRPr="00C90B35">
              <w:rPr>
                <w:b/>
                <w:sz w:val="24"/>
                <w:szCs w:val="24"/>
                <w:lang w:eastAsia="en-US"/>
              </w:rPr>
              <w:t>3</w:t>
            </w:r>
          </w:p>
        </w:tc>
        <w:tc>
          <w:tcPr>
            <w:tcW w:w="7510" w:type="dxa"/>
          </w:tcPr>
          <w:p w14:paraId="73871A98" w14:textId="77777777" w:rsidR="00FF1CD3" w:rsidRPr="00C90B35" w:rsidRDefault="00FF1CD3" w:rsidP="00C90B35">
            <w:pPr>
              <w:pStyle w:val="a3"/>
              <w:contextualSpacing/>
              <w:jc w:val="both"/>
              <w:rPr>
                <w:sz w:val="24"/>
                <w:szCs w:val="24"/>
              </w:rPr>
            </w:pPr>
            <w:r w:rsidRPr="00C90B35">
              <w:rPr>
                <w:sz w:val="24"/>
                <w:szCs w:val="24"/>
              </w:rPr>
              <w:t xml:space="preserve">Тема 2. Сфера духовной культуры </w:t>
            </w:r>
          </w:p>
        </w:tc>
        <w:tc>
          <w:tcPr>
            <w:tcW w:w="1752" w:type="dxa"/>
          </w:tcPr>
          <w:p w14:paraId="211433E1" w14:textId="77777777" w:rsidR="00FF1CD3" w:rsidRPr="00C90B35" w:rsidRDefault="00FF1CD3" w:rsidP="00C90B35">
            <w:pPr>
              <w:pStyle w:val="a3"/>
              <w:contextualSpacing/>
              <w:jc w:val="center"/>
              <w:rPr>
                <w:sz w:val="24"/>
                <w:szCs w:val="24"/>
                <w:lang w:eastAsia="en-US"/>
              </w:rPr>
            </w:pPr>
            <w:r w:rsidRPr="00C90B35">
              <w:rPr>
                <w:sz w:val="24"/>
                <w:szCs w:val="24"/>
                <w:lang w:eastAsia="en-US"/>
              </w:rPr>
              <w:t>8</w:t>
            </w:r>
          </w:p>
        </w:tc>
      </w:tr>
      <w:tr w:rsidR="00FF1CD3" w:rsidRPr="00C90B35" w14:paraId="63B9EE48" w14:textId="77777777" w:rsidTr="000C5624">
        <w:trPr>
          <w:trHeight w:val="610"/>
        </w:trPr>
        <w:tc>
          <w:tcPr>
            <w:tcW w:w="1001" w:type="dxa"/>
          </w:tcPr>
          <w:p w14:paraId="5056A2A2" w14:textId="77777777" w:rsidR="00FF1CD3" w:rsidRPr="00C90B35" w:rsidRDefault="00FF1CD3" w:rsidP="00C90B35">
            <w:pPr>
              <w:pStyle w:val="a3"/>
              <w:contextualSpacing/>
              <w:jc w:val="center"/>
              <w:rPr>
                <w:b/>
                <w:sz w:val="24"/>
                <w:szCs w:val="24"/>
                <w:lang w:eastAsia="en-US"/>
              </w:rPr>
            </w:pPr>
            <w:r w:rsidRPr="00C90B35">
              <w:rPr>
                <w:b/>
                <w:sz w:val="24"/>
                <w:szCs w:val="24"/>
                <w:lang w:eastAsia="en-US"/>
              </w:rPr>
              <w:t>4</w:t>
            </w:r>
          </w:p>
        </w:tc>
        <w:tc>
          <w:tcPr>
            <w:tcW w:w="7510" w:type="dxa"/>
          </w:tcPr>
          <w:p w14:paraId="26A9F599" w14:textId="77777777" w:rsidR="00FF1CD3" w:rsidRPr="00C90B35" w:rsidRDefault="00FF1CD3" w:rsidP="00C90B35">
            <w:pPr>
              <w:pStyle w:val="a3"/>
              <w:contextualSpacing/>
              <w:jc w:val="both"/>
              <w:rPr>
                <w:sz w:val="24"/>
                <w:szCs w:val="24"/>
              </w:rPr>
            </w:pPr>
            <w:r w:rsidRPr="00C90B35">
              <w:rPr>
                <w:sz w:val="24"/>
                <w:szCs w:val="24"/>
              </w:rPr>
              <w:t xml:space="preserve">Тема 3. Экономика </w:t>
            </w:r>
          </w:p>
        </w:tc>
        <w:tc>
          <w:tcPr>
            <w:tcW w:w="1752" w:type="dxa"/>
          </w:tcPr>
          <w:p w14:paraId="613FB2C4" w14:textId="77777777" w:rsidR="00FF1CD3" w:rsidRPr="00C90B35" w:rsidRDefault="00FF1CD3" w:rsidP="00C90B35">
            <w:pPr>
              <w:pStyle w:val="a3"/>
              <w:contextualSpacing/>
              <w:jc w:val="center"/>
              <w:rPr>
                <w:sz w:val="24"/>
                <w:szCs w:val="24"/>
                <w:lang w:eastAsia="en-US"/>
              </w:rPr>
            </w:pPr>
            <w:r w:rsidRPr="00C90B35">
              <w:rPr>
                <w:sz w:val="24"/>
                <w:szCs w:val="24"/>
                <w:lang w:eastAsia="en-US"/>
              </w:rPr>
              <w:t>13</w:t>
            </w:r>
          </w:p>
        </w:tc>
      </w:tr>
      <w:tr w:rsidR="00FF1CD3" w:rsidRPr="00C90B35" w14:paraId="269128E6" w14:textId="77777777" w:rsidTr="000C5624">
        <w:trPr>
          <w:trHeight w:val="610"/>
        </w:trPr>
        <w:tc>
          <w:tcPr>
            <w:tcW w:w="1001" w:type="dxa"/>
          </w:tcPr>
          <w:p w14:paraId="6EF71B44" w14:textId="77777777" w:rsidR="00FF1CD3" w:rsidRPr="00C90B35" w:rsidRDefault="00FF1CD3" w:rsidP="00C90B35">
            <w:pPr>
              <w:pStyle w:val="a3"/>
              <w:contextualSpacing/>
              <w:jc w:val="center"/>
              <w:rPr>
                <w:b/>
                <w:sz w:val="24"/>
                <w:szCs w:val="24"/>
                <w:lang w:eastAsia="en-US"/>
              </w:rPr>
            </w:pPr>
            <w:r w:rsidRPr="00C90B35">
              <w:rPr>
                <w:b/>
                <w:sz w:val="24"/>
                <w:szCs w:val="24"/>
                <w:lang w:eastAsia="en-US"/>
              </w:rPr>
              <w:t>5</w:t>
            </w:r>
          </w:p>
        </w:tc>
        <w:tc>
          <w:tcPr>
            <w:tcW w:w="7510" w:type="dxa"/>
          </w:tcPr>
          <w:p w14:paraId="18DDFB1D" w14:textId="0953263C" w:rsidR="00FF1CD3" w:rsidRPr="00C90B35" w:rsidRDefault="009706C3" w:rsidP="00C90B35">
            <w:pPr>
              <w:pStyle w:val="a3"/>
              <w:contextualSpacing/>
              <w:jc w:val="both"/>
              <w:rPr>
                <w:sz w:val="24"/>
                <w:szCs w:val="24"/>
                <w:lang w:eastAsia="en-US"/>
              </w:rPr>
            </w:pPr>
            <w:r>
              <w:rPr>
                <w:sz w:val="24"/>
                <w:szCs w:val="24"/>
              </w:rPr>
              <w:t xml:space="preserve">Тема 4. </w:t>
            </w:r>
            <w:r w:rsidR="00FF1CD3" w:rsidRPr="00C90B35">
              <w:rPr>
                <w:sz w:val="24"/>
                <w:szCs w:val="24"/>
              </w:rPr>
              <w:t xml:space="preserve">Социальная сфера </w:t>
            </w:r>
          </w:p>
        </w:tc>
        <w:tc>
          <w:tcPr>
            <w:tcW w:w="1752" w:type="dxa"/>
          </w:tcPr>
          <w:p w14:paraId="16F7414F" w14:textId="77777777" w:rsidR="00FF1CD3" w:rsidRPr="00C90B35" w:rsidRDefault="00FF1CD3" w:rsidP="00C90B35">
            <w:pPr>
              <w:pStyle w:val="a3"/>
              <w:contextualSpacing/>
              <w:jc w:val="center"/>
              <w:rPr>
                <w:sz w:val="24"/>
                <w:szCs w:val="24"/>
                <w:lang w:eastAsia="en-US"/>
              </w:rPr>
            </w:pPr>
            <w:r w:rsidRPr="00C90B35">
              <w:rPr>
                <w:sz w:val="24"/>
                <w:szCs w:val="24"/>
                <w:lang w:eastAsia="en-US"/>
              </w:rPr>
              <w:t>5</w:t>
            </w:r>
          </w:p>
        </w:tc>
      </w:tr>
      <w:tr w:rsidR="00FF1CD3" w:rsidRPr="00C90B35" w14:paraId="502BBEEC" w14:textId="77777777" w:rsidTr="000C5624">
        <w:trPr>
          <w:trHeight w:val="590"/>
        </w:trPr>
        <w:tc>
          <w:tcPr>
            <w:tcW w:w="1001" w:type="dxa"/>
          </w:tcPr>
          <w:p w14:paraId="29DAD80C" w14:textId="77777777" w:rsidR="00FF1CD3" w:rsidRPr="00C90B35" w:rsidRDefault="00FF1CD3" w:rsidP="00C90B35">
            <w:pPr>
              <w:pStyle w:val="a3"/>
              <w:contextualSpacing/>
              <w:jc w:val="center"/>
              <w:rPr>
                <w:b/>
                <w:sz w:val="24"/>
                <w:szCs w:val="24"/>
                <w:lang w:eastAsia="en-US"/>
              </w:rPr>
            </w:pPr>
            <w:r w:rsidRPr="00C90B35">
              <w:rPr>
                <w:b/>
                <w:sz w:val="24"/>
                <w:szCs w:val="24"/>
                <w:lang w:eastAsia="en-US"/>
              </w:rPr>
              <w:t>6</w:t>
            </w:r>
          </w:p>
        </w:tc>
        <w:tc>
          <w:tcPr>
            <w:tcW w:w="7510" w:type="dxa"/>
          </w:tcPr>
          <w:p w14:paraId="4B9F0BB1" w14:textId="77777777" w:rsidR="00FF1CD3" w:rsidRPr="00C90B35" w:rsidRDefault="00FF1CD3" w:rsidP="00C90B35">
            <w:pPr>
              <w:pStyle w:val="a3"/>
              <w:contextualSpacing/>
              <w:jc w:val="both"/>
              <w:rPr>
                <w:sz w:val="24"/>
                <w:szCs w:val="24"/>
              </w:rPr>
            </w:pPr>
            <w:r w:rsidRPr="00C90B35">
              <w:rPr>
                <w:sz w:val="24"/>
                <w:szCs w:val="24"/>
              </w:rPr>
              <w:t>Заключительные уроки</w:t>
            </w:r>
          </w:p>
        </w:tc>
        <w:tc>
          <w:tcPr>
            <w:tcW w:w="1752" w:type="dxa"/>
          </w:tcPr>
          <w:p w14:paraId="2F905C25" w14:textId="77777777" w:rsidR="00FF1CD3" w:rsidRPr="00C90B35" w:rsidRDefault="00FF1CD3" w:rsidP="00C90B35">
            <w:pPr>
              <w:pStyle w:val="a3"/>
              <w:contextualSpacing/>
              <w:jc w:val="center"/>
              <w:rPr>
                <w:sz w:val="24"/>
                <w:szCs w:val="24"/>
                <w:lang w:eastAsia="en-US"/>
              </w:rPr>
            </w:pPr>
            <w:r w:rsidRPr="00C90B35">
              <w:rPr>
                <w:sz w:val="24"/>
                <w:szCs w:val="24"/>
                <w:lang w:eastAsia="en-US"/>
              </w:rPr>
              <w:t>1</w:t>
            </w:r>
          </w:p>
        </w:tc>
      </w:tr>
      <w:tr w:rsidR="00FF1CD3" w:rsidRPr="00C90B35" w14:paraId="6A600513" w14:textId="77777777" w:rsidTr="000C5624">
        <w:trPr>
          <w:trHeight w:val="1078"/>
        </w:trPr>
        <w:tc>
          <w:tcPr>
            <w:tcW w:w="1001" w:type="dxa"/>
          </w:tcPr>
          <w:p w14:paraId="39484883" w14:textId="77777777" w:rsidR="00FF1CD3" w:rsidRPr="00C90B35" w:rsidRDefault="00FF1CD3" w:rsidP="00C90B35">
            <w:pPr>
              <w:pStyle w:val="a3"/>
              <w:contextualSpacing/>
              <w:rPr>
                <w:b/>
                <w:sz w:val="24"/>
                <w:szCs w:val="24"/>
                <w:lang w:eastAsia="en-US"/>
              </w:rPr>
            </w:pPr>
          </w:p>
        </w:tc>
        <w:tc>
          <w:tcPr>
            <w:tcW w:w="7510" w:type="dxa"/>
          </w:tcPr>
          <w:p w14:paraId="2512AF32" w14:textId="77777777" w:rsidR="00FF1CD3" w:rsidRPr="00C90B35" w:rsidRDefault="00FF1CD3" w:rsidP="00C90B35">
            <w:pPr>
              <w:pStyle w:val="a3"/>
              <w:contextualSpacing/>
              <w:jc w:val="both"/>
              <w:rPr>
                <w:b/>
                <w:sz w:val="24"/>
                <w:szCs w:val="24"/>
              </w:rPr>
            </w:pPr>
            <w:r w:rsidRPr="00C90B35">
              <w:rPr>
                <w:b/>
                <w:sz w:val="24"/>
                <w:szCs w:val="24"/>
              </w:rPr>
              <w:t>Итого:</w:t>
            </w:r>
          </w:p>
        </w:tc>
        <w:tc>
          <w:tcPr>
            <w:tcW w:w="1752" w:type="dxa"/>
          </w:tcPr>
          <w:p w14:paraId="58D7D054" w14:textId="77777777" w:rsidR="00FF1CD3" w:rsidRPr="00C90B35" w:rsidRDefault="00FF1CD3" w:rsidP="00C90B35">
            <w:pPr>
              <w:pStyle w:val="a3"/>
              <w:contextualSpacing/>
              <w:jc w:val="center"/>
              <w:rPr>
                <w:b/>
                <w:sz w:val="24"/>
                <w:szCs w:val="24"/>
                <w:lang w:eastAsia="en-US"/>
              </w:rPr>
            </w:pPr>
            <w:r w:rsidRPr="00C90B35">
              <w:rPr>
                <w:b/>
                <w:sz w:val="24"/>
                <w:szCs w:val="24"/>
                <w:lang w:eastAsia="en-US"/>
              </w:rPr>
              <w:t>34</w:t>
            </w:r>
          </w:p>
        </w:tc>
      </w:tr>
    </w:tbl>
    <w:p w14:paraId="18BDB2A8" w14:textId="73CF4712" w:rsidR="007A5A16" w:rsidRPr="007A5A16" w:rsidRDefault="007A5A16" w:rsidP="007A5A16">
      <w:pPr>
        <w:widowControl/>
        <w:autoSpaceDE/>
        <w:autoSpaceDN/>
        <w:adjustRightInd/>
        <w:spacing w:after="200" w:line="276" w:lineRule="auto"/>
        <w:rPr>
          <w:rStyle w:val="FontStyle132"/>
          <w:rFonts w:ascii="Times New Roman" w:hAnsi="Times New Roman" w:cs="Times New Roman"/>
          <w:b w:val="0"/>
          <w:bCs w:val="0"/>
          <w:sz w:val="24"/>
          <w:szCs w:val="24"/>
        </w:rPr>
        <w:sectPr w:rsidR="007A5A16" w:rsidRPr="007A5A16" w:rsidSect="00097B15">
          <w:footerReference w:type="default" r:id="rId9"/>
          <w:type w:val="continuous"/>
          <w:pgSz w:w="11906" w:h="16838"/>
          <w:pgMar w:top="1134" w:right="850" w:bottom="1134" w:left="1134" w:header="708" w:footer="708" w:gutter="0"/>
          <w:pgNumType w:start="0"/>
          <w:cols w:space="708"/>
          <w:titlePg/>
          <w:docGrid w:linePitch="360"/>
        </w:sectPr>
      </w:pPr>
    </w:p>
    <w:p w14:paraId="491D1227" w14:textId="07BAAEF1" w:rsidR="00364432" w:rsidRPr="00DF3092" w:rsidRDefault="00364432" w:rsidP="007A5A16">
      <w:pPr>
        <w:pStyle w:val="Style19"/>
        <w:widowControl/>
        <w:rPr>
          <w:rStyle w:val="FontStyle132"/>
          <w:rFonts w:ascii="Times New Roman" w:hAnsi="Times New Roman" w:cs="Times New Roman"/>
          <w:sz w:val="28"/>
          <w:szCs w:val="28"/>
        </w:rPr>
      </w:pPr>
      <w:r w:rsidRPr="00DF3092">
        <w:rPr>
          <w:rStyle w:val="FontStyle132"/>
          <w:rFonts w:ascii="Times New Roman" w:hAnsi="Times New Roman" w:cs="Times New Roman"/>
          <w:sz w:val="28"/>
          <w:szCs w:val="28"/>
        </w:rPr>
        <w:t xml:space="preserve"> </w:t>
      </w:r>
      <w:r w:rsidR="007A5A16">
        <w:rPr>
          <w:rStyle w:val="FontStyle132"/>
          <w:rFonts w:ascii="Times New Roman" w:hAnsi="Times New Roman" w:cs="Times New Roman"/>
          <w:sz w:val="28"/>
          <w:szCs w:val="28"/>
        </w:rPr>
        <w:t xml:space="preserve">                                                            </w:t>
      </w:r>
      <w:r w:rsidRPr="00DF3092">
        <w:rPr>
          <w:rStyle w:val="FontStyle132"/>
          <w:rFonts w:ascii="Times New Roman" w:hAnsi="Times New Roman" w:cs="Times New Roman"/>
          <w:sz w:val="28"/>
          <w:szCs w:val="28"/>
        </w:rPr>
        <w:t>Календарно-тематическое планирование</w:t>
      </w:r>
    </w:p>
    <w:p w14:paraId="7B4E41B3" w14:textId="77777777" w:rsidR="00364432" w:rsidRPr="00DF3092" w:rsidRDefault="00364432" w:rsidP="00364432">
      <w:pPr>
        <w:pStyle w:val="a3"/>
        <w:ind w:left="720"/>
        <w:rPr>
          <w:sz w:val="28"/>
          <w:szCs w:val="28"/>
        </w:rPr>
      </w:pPr>
    </w:p>
    <w:p w14:paraId="043B6093" w14:textId="77777777" w:rsidR="00364432" w:rsidRPr="00DF3092" w:rsidRDefault="00364432" w:rsidP="00364432">
      <w:pPr>
        <w:pStyle w:val="a6"/>
        <w:jc w:val="center"/>
        <w:rPr>
          <w:b/>
          <w:sz w:val="24"/>
          <w:szCs w:val="24"/>
        </w:rPr>
      </w:pPr>
      <w:r w:rsidRPr="00DF3092">
        <w:rPr>
          <w:b/>
          <w:sz w:val="24"/>
          <w:szCs w:val="24"/>
        </w:rPr>
        <w:t>Обществознание (34 часа)</w:t>
      </w:r>
    </w:p>
    <w:p w14:paraId="74F49448" w14:textId="77777777" w:rsidR="00B57F15" w:rsidRPr="00B57F15" w:rsidRDefault="00B57F15">
      <w:pPr>
        <w:rPr>
          <w:rFonts w:ascii="Arial" w:hAnsi="Arial" w:cs="Arial"/>
          <w:b/>
          <w:sz w:val="28"/>
        </w:rPr>
      </w:pPr>
    </w:p>
    <w:tbl>
      <w:tblPr>
        <w:tblW w:w="5306" w:type="pct"/>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5"/>
        <w:gridCol w:w="1298"/>
        <w:gridCol w:w="853"/>
        <w:gridCol w:w="989"/>
        <w:gridCol w:w="12"/>
        <w:gridCol w:w="408"/>
        <w:gridCol w:w="575"/>
        <w:gridCol w:w="62"/>
        <w:gridCol w:w="939"/>
        <w:gridCol w:w="1418"/>
        <w:gridCol w:w="2268"/>
        <w:gridCol w:w="1984"/>
        <w:gridCol w:w="708"/>
        <w:gridCol w:w="2129"/>
        <w:gridCol w:w="1273"/>
      </w:tblGrid>
      <w:tr w:rsidR="0005666B" w:rsidRPr="00635088" w14:paraId="128E05A8" w14:textId="77777777" w:rsidTr="00C1487B">
        <w:trPr>
          <w:trHeight w:val="480"/>
        </w:trPr>
        <w:tc>
          <w:tcPr>
            <w:tcW w:w="173" w:type="pct"/>
            <w:vMerge w:val="restart"/>
          </w:tcPr>
          <w:p w14:paraId="65E986CA" w14:textId="77777777" w:rsidR="0005666B" w:rsidRPr="00635088" w:rsidRDefault="0005666B" w:rsidP="00DF3092">
            <w:pPr>
              <w:contextualSpacing/>
              <w:jc w:val="center"/>
              <w:rPr>
                <w:bCs/>
                <w:color w:val="000000"/>
                <w:sz w:val="24"/>
                <w:szCs w:val="24"/>
              </w:rPr>
            </w:pPr>
            <w:r w:rsidRPr="00635088">
              <w:rPr>
                <w:bCs/>
                <w:color w:val="000000"/>
                <w:sz w:val="24"/>
                <w:szCs w:val="24"/>
              </w:rPr>
              <w:t>№ п/п</w:t>
            </w:r>
          </w:p>
        </w:tc>
        <w:tc>
          <w:tcPr>
            <w:tcW w:w="420" w:type="pct"/>
            <w:vMerge w:val="restart"/>
          </w:tcPr>
          <w:p w14:paraId="4AE4DE4E" w14:textId="77777777" w:rsidR="0005666B" w:rsidRPr="00635088" w:rsidRDefault="0005666B" w:rsidP="00DF3092">
            <w:pPr>
              <w:shd w:val="clear" w:color="auto" w:fill="FFFFFF"/>
              <w:contextualSpacing/>
              <w:jc w:val="center"/>
              <w:rPr>
                <w:b/>
                <w:sz w:val="24"/>
                <w:szCs w:val="24"/>
              </w:rPr>
            </w:pPr>
            <w:r w:rsidRPr="00635088">
              <w:rPr>
                <w:b/>
                <w:bCs/>
                <w:color w:val="000000"/>
                <w:spacing w:val="-3"/>
                <w:sz w:val="24"/>
                <w:szCs w:val="24"/>
              </w:rPr>
              <w:t>Содержание (раздела, темы)</w:t>
            </w:r>
          </w:p>
        </w:tc>
        <w:tc>
          <w:tcPr>
            <w:tcW w:w="276" w:type="pct"/>
            <w:vMerge w:val="restart"/>
          </w:tcPr>
          <w:p w14:paraId="493137E4" w14:textId="77777777" w:rsidR="0005666B" w:rsidRPr="00635088" w:rsidRDefault="0005666B" w:rsidP="00DF3092">
            <w:pPr>
              <w:shd w:val="clear" w:color="auto" w:fill="FFFFFF"/>
              <w:contextualSpacing/>
              <w:jc w:val="center"/>
              <w:rPr>
                <w:b/>
                <w:bCs/>
                <w:color w:val="000000"/>
                <w:sz w:val="24"/>
                <w:szCs w:val="24"/>
              </w:rPr>
            </w:pPr>
            <w:r w:rsidRPr="00635088">
              <w:rPr>
                <w:b/>
                <w:bCs/>
                <w:color w:val="000000"/>
                <w:sz w:val="24"/>
                <w:szCs w:val="24"/>
              </w:rPr>
              <w:t>Кол-во</w:t>
            </w:r>
          </w:p>
          <w:p w14:paraId="003A12B4" w14:textId="77777777" w:rsidR="0005666B" w:rsidRPr="00635088" w:rsidRDefault="0005666B" w:rsidP="00DF3092">
            <w:pPr>
              <w:shd w:val="clear" w:color="auto" w:fill="FFFFFF"/>
              <w:contextualSpacing/>
              <w:jc w:val="center"/>
              <w:rPr>
                <w:b/>
                <w:bCs/>
                <w:color w:val="000000"/>
                <w:sz w:val="24"/>
                <w:szCs w:val="24"/>
              </w:rPr>
            </w:pPr>
            <w:r w:rsidRPr="00635088">
              <w:rPr>
                <w:b/>
                <w:bCs/>
                <w:color w:val="000000"/>
                <w:sz w:val="24"/>
                <w:szCs w:val="24"/>
              </w:rPr>
              <w:t>часов</w:t>
            </w:r>
          </w:p>
        </w:tc>
        <w:tc>
          <w:tcPr>
            <w:tcW w:w="642" w:type="pct"/>
            <w:gridSpan w:val="4"/>
            <w:tcBorders>
              <w:bottom w:val="single" w:sz="4" w:space="0" w:color="auto"/>
            </w:tcBorders>
          </w:tcPr>
          <w:p w14:paraId="4EEC33F2" w14:textId="77777777" w:rsidR="0005666B" w:rsidRPr="00635088" w:rsidRDefault="0005666B" w:rsidP="00DF3092">
            <w:pPr>
              <w:shd w:val="clear" w:color="auto" w:fill="FFFFFF"/>
              <w:contextualSpacing/>
              <w:jc w:val="center"/>
              <w:rPr>
                <w:b/>
                <w:bCs/>
                <w:color w:val="000000"/>
                <w:sz w:val="24"/>
                <w:szCs w:val="24"/>
              </w:rPr>
            </w:pPr>
            <w:r w:rsidRPr="00635088">
              <w:rPr>
                <w:b/>
                <w:bCs/>
                <w:color w:val="000000"/>
                <w:sz w:val="24"/>
                <w:szCs w:val="24"/>
              </w:rPr>
              <w:t>Дата</w:t>
            </w:r>
          </w:p>
        </w:tc>
        <w:tc>
          <w:tcPr>
            <w:tcW w:w="324" w:type="pct"/>
            <w:gridSpan w:val="2"/>
            <w:vMerge w:val="restart"/>
          </w:tcPr>
          <w:p w14:paraId="5691995D" w14:textId="77777777" w:rsidR="0005666B" w:rsidRPr="00635088" w:rsidRDefault="0005666B" w:rsidP="00DF3092">
            <w:pPr>
              <w:shd w:val="clear" w:color="auto" w:fill="FFFFFF"/>
              <w:contextualSpacing/>
              <w:jc w:val="center"/>
              <w:rPr>
                <w:b/>
                <w:bCs/>
                <w:color w:val="000000"/>
                <w:spacing w:val="-2"/>
                <w:sz w:val="24"/>
                <w:szCs w:val="24"/>
              </w:rPr>
            </w:pPr>
            <w:r w:rsidRPr="00635088">
              <w:rPr>
                <w:b/>
                <w:bCs/>
                <w:color w:val="000000"/>
                <w:sz w:val="24"/>
                <w:szCs w:val="24"/>
              </w:rPr>
              <w:t>Тип</w:t>
            </w:r>
          </w:p>
          <w:p w14:paraId="2AB573D5" w14:textId="77777777" w:rsidR="0005666B" w:rsidRPr="00635088" w:rsidRDefault="0005666B" w:rsidP="00DF3092">
            <w:pPr>
              <w:shd w:val="clear" w:color="auto" w:fill="FFFFFF"/>
              <w:contextualSpacing/>
              <w:jc w:val="center"/>
              <w:rPr>
                <w:b/>
                <w:sz w:val="24"/>
                <w:szCs w:val="24"/>
              </w:rPr>
            </w:pPr>
            <w:r w:rsidRPr="00635088">
              <w:rPr>
                <w:b/>
                <w:bCs/>
                <w:color w:val="000000"/>
                <w:spacing w:val="-2"/>
                <w:sz w:val="24"/>
                <w:szCs w:val="24"/>
              </w:rPr>
              <w:t>урока</w:t>
            </w:r>
          </w:p>
        </w:tc>
        <w:tc>
          <w:tcPr>
            <w:tcW w:w="1835" w:type="pct"/>
            <w:gridSpan w:val="3"/>
            <w:vMerge w:val="restart"/>
          </w:tcPr>
          <w:p w14:paraId="0E296D33" w14:textId="77777777" w:rsidR="0005666B" w:rsidRPr="00635088" w:rsidRDefault="0005666B" w:rsidP="00DF3092">
            <w:pPr>
              <w:shd w:val="clear" w:color="auto" w:fill="FFFFFF"/>
              <w:contextualSpacing/>
              <w:jc w:val="center"/>
              <w:rPr>
                <w:b/>
                <w:sz w:val="24"/>
                <w:szCs w:val="24"/>
              </w:rPr>
            </w:pPr>
            <w:r w:rsidRPr="00635088">
              <w:rPr>
                <w:rFonts w:eastAsia="Times New Roman"/>
                <w:b/>
                <w:color w:val="000000"/>
                <w:sz w:val="24"/>
                <w:szCs w:val="24"/>
                <w:lang w:bidi="en-US"/>
              </w:rPr>
              <w:t>Планируемые результаты</w:t>
            </w:r>
          </w:p>
        </w:tc>
        <w:tc>
          <w:tcPr>
            <w:tcW w:w="229" w:type="pct"/>
            <w:vMerge w:val="restart"/>
          </w:tcPr>
          <w:p w14:paraId="75DFD4DA" w14:textId="77777777" w:rsidR="0005666B" w:rsidRPr="00635088" w:rsidRDefault="0005666B" w:rsidP="00DF3092">
            <w:pPr>
              <w:shd w:val="clear" w:color="auto" w:fill="FFFFFF"/>
              <w:contextualSpacing/>
              <w:jc w:val="center"/>
              <w:rPr>
                <w:b/>
                <w:sz w:val="24"/>
                <w:szCs w:val="24"/>
              </w:rPr>
            </w:pPr>
          </w:p>
        </w:tc>
        <w:tc>
          <w:tcPr>
            <w:tcW w:w="689" w:type="pct"/>
            <w:vMerge w:val="restart"/>
          </w:tcPr>
          <w:p w14:paraId="664F078E" w14:textId="01716296" w:rsidR="0005666B" w:rsidRPr="00635088" w:rsidRDefault="0005666B" w:rsidP="00DF3092">
            <w:pPr>
              <w:shd w:val="clear" w:color="auto" w:fill="FFFFFF"/>
              <w:contextualSpacing/>
              <w:jc w:val="center"/>
              <w:rPr>
                <w:b/>
                <w:sz w:val="24"/>
                <w:szCs w:val="24"/>
              </w:rPr>
            </w:pPr>
            <w:r w:rsidRPr="00635088">
              <w:rPr>
                <w:b/>
                <w:sz w:val="24"/>
                <w:szCs w:val="24"/>
              </w:rPr>
              <w:t>Виды деятельности (элементы содержания, контроль)</w:t>
            </w:r>
          </w:p>
        </w:tc>
        <w:tc>
          <w:tcPr>
            <w:tcW w:w="412" w:type="pct"/>
            <w:vMerge w:val="restart"/>
          </w:tcPr>
          <w:p w14:paraId="00E1BE1D" w14:textId="77777777" w:rsidR="0005666B" w:rsidRPr="00635088" w:rsidRDefault="0005666B" w:rsidP="00DF3092">
            <w:pPr>
              <w:shd w:val="clear" w:color="auto" w:fill="FFFFFF"/>
              <w:contextualSpacing/>
              <w:jc w:val="center"/>
              <w:rPr>
                <w:b/>
                <w:bCs/>
                <w:color w:val="000000"/>
                <w:spacing w:val="-2"/>
                <w:sz w:val="24"/>
                <w:szCs w:val="24"/>
              </w:rPr>
            </w:pPr>
            <w:r w:rsidRPr="00635088">
              <w:rPr>
                <w:b/>
                <w:bCs/>
                <w:color w:val="000000"/>
                <w:spacing w:val="-2"/>
                <w:sz w:val="24"/>
                <w:szCs w:val="24"/>
              </w:rPr>
              <w:t>Дом.</w:t>
            </w:r>
          </w:p>
          <w:p w14:paraId="6F4704BF" w14:textId="2A682339" w:rsidR="0005666B" w:rsidRPr="00635088" w:rsidRDefault="0005666B" w:rsidP="00DF3092">
            <w:pPr>
              <w:shd w:val="clear" w:color="auto" w:fill="FFFFFF"/>
              <w:ind w:left="125"/>
              <w:contextualSpacing/>
              <w:jc w:val="center"/>
              <w:rPr>
                <w:b/>
                <w:sz w:val="24"/>
                <w:szCs w:val="24"/>
              </w:rPr>
            </w:pPr>
            <w:r w:rsidRPr="00635088">
              <w:rPr>
                <w:b/>
                <w:bCs/>
                <w:color w:val="000000"/>
                <w:spacing w:val="-3"/>
                <w:sz w:val="24"/>
                <w:szCs w:val="24"/>
              </w:rPr>
              <w:t>Задан</w:t>
            </w:r>
            <w:r>
              <w:rPr>
                <w:b/>
                <w:bCs/>
                <w:color w:val="000000"/>
                <w:spacing w:val="-3"/>
                <w:sz w:val="24"/>
                <w:szCs w:val="24"/>
              </w:rPr>
              <w:t xml:space="preserve">                                                                    </w:t>
            </w:r>
            <w:r w:rsidRPr="00635088">
              <w:rPr>
                <w:b/>
                <w:bCs/>
                <w:color w:val="000000"/>
                <w:spacing w:val="-3"/>
                <w:sz w:val="24"/>
                <w:szCs w:val="24"/>
              </w:rPr>
              <w:t>ие</w:t>
            </w:r>
          </w:p>
        </w:tc>
      </w:tr>
      <w:tr w:rsidR="0005666B" w:rsidRPr="00635088" w14:paraId="35F56D2A" w14:textId="77777777" w:rsidTr="00C1487B">
        <w:trPr>
          <w:trHeight w:val="276"/>
        </w:trPr>
        <w:tc>
          <w:tcPr>
            <w:tcW w:w="173" w:type="pct"/>
            <w:vMerge/>
          </w:tcPr>
          <w:p w14:paraId="61D73160" w14:textId="77777777" w:rsidR="0005666B" w:rsidRPr="00635088" w:rsidRDefault="0005666B" w:rsidP="00DF3092">
            <w:pPr>
              <w:contextualSpacing/>
              <w:jc w:val="center"/>
              <w:rPr>
                <w:bCs/>
                <w:color w:val="000000"/>
                <w:sz w:val="24"/>
                <w:szCs w:val="24"/>
              </w:rPr>
            </w:pPr>
          </w:p>
        </w:tc>
        <w:tc>
          <w:tcPr>
            <w:tcW w:w="420" w:type="pct"/>
            <w:vMerge/>
          </w:tcPr>
          <w:p w14:paraId="178E17E1" w14:textId="77777777" w:rsidR="0005666B" w:rsidRPr="00635088" w:rsidRDefault="0005666B" w:rsidP="00DF3092">
            <w:pPr>
              <w:shd w:val="clear" w:color="auto" w:fill="FFFFFF"/>
              <w:contextualSpacing/>
              <w:jc w:val="center"/>
              <w:rPr>
                <w:b/>
                <w:bCs/>
                <w:color w:val="000000"/>
                <w:spacing w:val="-3"/>
                <w:sz w:val="24"/>
                <w:szCs w:val="24"/>
              </w:rPr>
            </w:pPr>
          </w:p>
        </w:tc>
        <w:tc>
          <w:tcPr>
            <w:tcW w:w="276" w:type="pct"/>
            <w:vMerge/>
          </w:tcPr>
          <w:p w14:paraId="4136CAB6" w14:textId="77777777" w:rsidR="0005666B" w:rsidRPr="00635088" w:rsidRDefault="0005666B" w:rsidP="00DF3092">
            <w:pPr>
              <w:shd w:val="clear" w:color="auto" w:fill="FFFFFF"/>
              <w:contextualSpacing/>
              <w:jc w:val="center"/>
              <w:rPr>
                <w:b/>
                <w:bCs/>
                <w:color w:val="000000"/>
                <w:sz w:val="24"/>
                <w:szCs w:val="24"/>
              </w:rPr>
            </w:pPr>
          </w:p>
        </w:tc>
        <w:tc>
          <w:tcPr>
            <w:tcW w:w="320" w:type="pct"/>
            <w:vMerge w:val="restart"/>
            <w:tcBorders>
              <w:top w:val="single" w:sz="4" w:space="0" w:color="auto"/>
              <w:right w:val="single" w:sz="4" w:space="0" w:color="auto"/>
            </w:tcBorders>
          </w:tcPr>
          <w:p w14:paraId="6E0B75E4" w14:textId="3C596C49" w:rsidR="0005666B" w:rsidRPr="00635088" w:rsidRDefault="0005666B" w:rsidP="00DF3092">
            <w:pPr>
              <w:shd w:val="clear" w:color="auto" w:fill="FFFFFF"/>
              <w:contextualSpacing/>
              <w:jc w:val="center"/>
              <w:rPr>
                <w:b/>
                <w:bCs/>
                <w:color w:val="000000"/>
                <w:sz w:val="24"/>
                <w:szCs w:val="24"/>
              </w:rPr>
            </w:pPr>
            <w:r>
              <w:rPr>
                <w:b/>
                <w:bCs/>
                <w:color w:val="000000"/>
                <w:sz w:val="24"/>
                <w:szCs w:val="24"/>
              </w:rPr>
              <w:t xml:space="preserve">По плану </w:t>
            </w:r>
          </w:p>
        </w:tc>
        <w:tc>
          <w:tcPr>
            <w:tcW w:w="322" w:type="pct"/>
            <w:gridSpan w:val="3"/>
            <w:vMerge w:val="restart"/>
            <w:tcBorders>
              <w:top w:val="single" w:sz="4" w:space="0" w:color="auto"/>
              <w:left w:val="single" w:sz="4" w:space="0" w:color="auto"/>
            </w:tcBorders>
          </w:tcPr>
          <w:p w14:paraId="54B2FACE" w14:textId="5AC66D94" w:rsidR="0005666B" w:rsidRPr="00635088" w:rsidRDefault="0005666B" w:rsidP="00DF3092">
            <w:pPr>
              <w:shd w:val="clear" w:color="auto" w:fill="FFFFFF"/>
              <w:contextualSpacing/>
              <w:jc w:val="center"/>
              <w:rPr>
                <w:b/>
                <w:bCs/>
                <w:color w:val="000000"/>
                <w:sz w:val="24"/>
                <w:szCs w:val="24"/>
              </w:rPr>
            </w:pPr>
            <w:r>
              <w:rPr>
                <w:b/>
                <w:bCs/>
                <w:color w:val="000000"/>
                <w:sz w:val="24"/>
                <w:szCs w:val="24"/>
              </w:rPr>
              <w:t xml:space="preserve">По факту </w:t>
            </w:r>
          </w:p>
        </w:tc>
        <w:tc>
          <w:tcPr>
            <w:tcW w:w="324" w:type="pct"/>
            <w:gridSpan w:val="2"/>
            <w:vMerge/>
          </w:tcPr>
          <w:p w14:paraId="48B69A7F" w14:textId="72FFA6E8" w:rsidR="0005666B" w:rsidRPr="00635088" w:rsidRDefault="0005666B" w:rsidP="00DF3092">
            <w:pPr>
              <w:shd w:val="clear" w:color="auto" w:fill="FFFFFF"/>
              <w:contextualSpacing/>
              <w:jc w:val="center"/>
              <w:rPr>
                <w:b/>
                <w:bCs/>
                <w:color w:val="000000"/>
                <w:sz w:val="24"/>
                <w:szCs w:val="24"/>
              </w:rPr>
            </w:pPr>
          </w:p>
        </w:tc>
        <w:tc>
          <w:tcPr>
            <w:tcW w:w="1835" w:type="pct"/>
            <w:gridSpan w:val="3"/>
            <w:vMerge/>
          </w:tcPr>
          <w:p w14:paraId="2051DEEB" w14:textId="77777777" w:rsidR="0005666B" w:rsidRPr="00635088" w:rsidRDefault="0005666B" w:rsidP="00DF3092">
            <w:pPr>
              <w:shd w:val="clear" w:color="auto" w:fill="FFFFFF"/>
              <w:contextualSpacing/>
              <w:jc w:val="center"/>
              <w:rPr>
                <w:rFonts w:eastAsia="Times New Roman"/>
                <w:b/>
                <w:color w:val="000000"/>
                <w:sz w:val="24"/>
                <w:szCs w:val="24"/>
                <w:lang w:bidi="en-US"/>
              </w:rPr>
            </w:pPr>
          </w:p>
        </w:tc>
        <w:tc>
          <w:tcPr>
            <w:tcW w:w="229" w:type="pct"/>
            <w:vMerge/>
          </w:tcPr>
          <w:p w14:paraId="3A81D754" w14:textId="77777777" w:rsidR="0005666B" w:rsidRPr="00635088" w:rsidRDefault="0005666B" w:rsidP="00DF3092">
            <w:pPr>
              <w:shd w:val="clear" w:color="auto" w:fill="FFFFFF"/>
              <w:contextualSpacing/>
              <w:jc w:val="center"/>
              <w:rPr>
                <w:b/>
                <w:sz w:val="24"/>
                <w:szCs w:val="24"/>
              </w:rPr>
            </w:pPr>
          </w:p>
        </w:tc>
        <w:tc>
          <w:tcPr>
            <w:tcW w:w="689" w:type="pct"/>
            <w:vMerge/>
          </w:tcPr>
          <w:p w14:paraId="7FE19C9B" w14:textId="26F5B086" w:rsidR="0005666B" w:rsidRPr="00635088" w:rsidRDefault="0005666B" w:rsidP="00DF3092">
            <w:pPr>
              <w:shd w:val="clear" w:color="auto" w:fill="FFFFFF"/>
              <w:contextualSpacing/>
              <w:jc w:val="center"/>
              <w:rPr>
                <w:b/>
                <w:sz w:val="24"/>
                <w:szCs w:val="24"/>
              </w:rPr>
            </w:pPr>
          </w:p>
        </w:tc>
        <w:tc>
          <w:tcPr>
            <w:tcW w:w="412" w:type="pct"/>
            <w:vMerge/>
          </w:tcPr>
          <w:p w14:paraId="0D41F234" w14:textId="77777777" w:rsidR="0005666B" w:rsidRPr="00635088" w:rsidRDefault="0005666B" w:rsidP="00DF3092">
            <w:pPr>
              <w:shd w:val="clear" w:color="auto" w:fill="FFFFFF"/>
              <w:contextualSpacing/>
              <w:jc w:val="center"/>
              <w:rPr>
                <w:b/>
                <w:bCs/>
                <w:color w:val="000000"/>
                <w:spacing w:val="-2"/>
                <w:sz w:val="24"/>
                <w:szCs w:val="24"/>
              </w:rPr>
            </w:pPr>
          </w:p>
        </w:tc>
      </w:tr>
      <w:tr w:rsidR="0005666B" w:rsidRPr="00635088" w14:paraId="151187B7" w14:textId="77777777" w:rsidTr="00C1487B">
        <w:trPr>
          <w:trHeight w:val="509"/>
        </w:trPr>
        <w:tc>
          <w:tcPr>
            <w:tcW w:w="173" w:type="pct"/>
            <w:vMerge/>
          </w:tcPr>
          <w:p w14:paraId="6D7BBD31" w14:textId="77777777" w:rsidR="0005666B" w:rsidRPr="00635088" w:rsidRDefault="0005666B" w:rsidP="00DF3092">
            <w:pPr>
              <w:contextualSpacing/>
              <w:jc w:val="center"/>
              <w:rPr>
                <w:bCs/>
                <w:color w:val="000000"/>
                <w:sz w:val="24"/>
                <w:szCs w:val="24"/>
              </w:rPr>
            </w:pPr>
          </w:p>
        </w:tc>
        <w:tc>
          <w:tcPr>
            <w:tcW w:w="420" w:type="pct"/>
            <w:vMerge/>
          </w:tcPr>
          <w:p w14:paraId="3F1605B9" w14:textId="77777777" w:rsidR="0005666B" w:rsidRPr="00635088" w:rsidRDefault="0005666B" w:rsidP="00DF3092">
            <w:pPr>
              <w:shd w:val="clear" w:color="auto" w:fill="FFFFFF"/>
              <w:ind w:left="192"/>
              <w:contextualSpacing/>
              <w:jc w:val="both"/>
              <w:rPr>
                <w:b/>
                <w:bCs/>
                <w:color w:val="000000"/>
                <w:spacing w:val="-3"/>
                <w:sz w:val="24"/>
                <w:szCs w:val="24"/>
              </w:rPr>
            </w:pPr>
          </w:p>
        </w:tc>
        <w:tc>
          <w:tcPr>
            <w:tcW w:w="276" w:type="pct"/>
            <w:vMerge/>
          </w:tcPr>
          <w:p w14:paraId="4AE66D09" w14:textId="77777777" w:rsidR="0005666B" w:rsidRPr="00635088" w:rsidRDefault="0005666B" w:rsidP="00DF3092">
            <w:pPr>
              <w:shd w:val="clear" w:color="auto" w:fill="FFFFFF"/>
              <w:contextualSpacing/>
              <w:rPr>
                <w:b/>
                <w:bCs/>
                <w:color w:val="000000"/>
                <w:sz w:val="24"/>
                <w:szCs w:val="24"/>
              </w:rPr>
            </w:pPr>
          </w:p>
        </w:tc>
        <w:tc>
          <w:tcPr>
            <w:tcW w:w="320" w:type="pct"/>
            <w:vMerge/>
            <w:tcBorders>
              <w:right w:val="single" w:sz="4" w:space="0" w:color="auto"/>
            </w:tcBorders>
          </w:tcPr>
          <w:p w14:paraId="04F1E284" w14:textId="77777777" w:rsidR="0005666B" w:rsidRPr="00635088" w:rsidRDefault="0005666B" w:rsidP="00DF3092">
            <w:pPr>
              <w:shd w:val="clear" w:color="auto" w:fill="FFFFFF"/>
              <w:contextualSpacing/>
              <w:rPr>
                <w:b/>
                <w:bCs/>
                <w:color w:val="000000"/>
                <w:sz w:val="24"/>
                <w:szCs w:val="24"/>
              </w:rPr>
            </w:pPr>
          </w:p>
        </w:tc>
        <w:tc>
          <w:tcPr>
            <w:tcW w:w="322" w:type="pct"/>
            <w:gridSpan w:val="3"/>
            <w:vMerge/>
            <w:tcBorders>
              <w:left w:val="single" w:sz="4" w:space="0" w:color="auto"/>
            </w:tcBorders>
          </w:tcPr>
          <w:p w14:paraId="6A4EFAFD" w14:textId="77777777" w:rsidR="0005666B" w:rsidRPr="00635088" w:rsidRDefault="0005666B" w:rsidP="00DF3092">
            <w:pPr>
              <w:shd w:val="clear" w:color="auto" w:fill="FFFFFF"/>
              <w:contextualSpacing/>
              <w:rPr>
                <w:b/>
                <w:bCs/>
                <w:color w:val="000000"/>
                <w:sz w:val="24"/>
                <w:szCs w:val="24"/>
              </w:rPr>
            </w:pPr>
          </w:p>
        </w:tc>
        <w:tc>
          <w:tcPr>
            <w:tcW w:w="324" w:type="pct"/>
            <w:gridSpan w:val="2"/>
            <w:vMerge/>
          </w:tcPr>
          <w:p w14:paraId="4E8B992D" w14:textId="52ADA2E5" w:rsidR="0005666B" w:rsidRPr="00635088" w:rsidRDefault="0005666B" w:rsidP="00DF3092">
            <w:pPr>
              <w:shd w:val="clear" w:color="auto" w:fill="FFFFFF"/>
              <w:contextualSpacing/>
              <w:rPr>
                <w:b/>
                <w:bCs/>
                <w:color w:val="000000"/>
                <w:sz w:val="24"/>
                <w:szCs w:val="24"/>
              </w:rPr>
            </w:pPr>
          </w:p>
        </w:tc>
        <w:tc>
          <w:tcPr>
            <w:tcW w:w="459" w:type="pct"/>
          </w:tcPr>
          <w:p w14:paraId="5C80282A" w14:textId="77777777" w:rsidR="0005666B" w:rsidRPr="00635088" w:rsidRDefault="0005666B" w:rsidP="00DF3092">
            <w:pPr>
              <w:shd w:val="clear" w:color="auto" w:fill="FFFFFF"/>
              <w:contextualSpacing/>
              <w:jc w:val="center"/>
              <w:rPr>
                <w:b/>
                <w:bCs/>
                <w:color w:val="000000"/>
                <w:spacing w:val="-5"/>
                <w:sz w:val="24"/>
                <w:szCs w:val="24"/>
              </w:rPr>
            </w:pPr>
            <w:r w:rsidRPr="00635088">
              <w:rPr>
                <w:b/>
                <w:bCs/>
                <w:color w:val="000000"/>
                <w:spacing w:val="-5"/>
                <w:sz w:val="24"/>
                <w:szCs w:val="24"/>
              </w:rPr>
              <w:t>Предметные УУД</w:t>
            </w:r>
          </w:p>
        </w:tc>
        <w:tc>
          <w:tcPr>
            <w:tcW w:w="734" w:type="pct"/>
          </w:tcPr>
          <w:p w14:paraId="3B91C4C6" w14:textId="77777777" w:rsidR="0005666B" w:rsidRPr="00635088" w:rsidRDefault="0005666B" w:rsidP="00DF3092">
            <w:pPr>
              <w:shd w:val="clear" w:color="auto" w:fill="FFFFFF"/>
              <w:contextualSpacing/>
              <w:jc w:val="center"/>
              <w:rPr>
                <w:b/>
                <w:bCs/>
                <w:color w:val="000000"/>
                <w:spacing w:val="-5"/>
                <w:sz w:val="24"/>
                <w:szCs w:val="24"/>
              </w:rPr>
            </w:pPr>
            <w:r w:rsidRPr="00635088">
              <w:rPr>
                <w:b/>
                <w:bCs/>
                <w:color w:val="000000"/>
                <w:spacing w:val="-5"/>
                <w:sz w:val="24"/>
                <w:szCs w:val="24"/>
              </w:rPr>
              <w:t>Метапредметные УУД</w:t>
            </w:r>
          </w:p>
        </w:tc>
        <w:tc>
          <w:tcPr>
            <w:tcW w:w="642" w:type="pct"/>
          </w:tcPr>
          <w:p w14:paraId="6236C0E3" w14:textId="77777777" w:rsidR="0005666B" w:rsidRPr="00635088" w:rsidRDefault="0005666B" w:rsidP="00DF3092">
            <w:pPr>
              <w:shd w:val="clear" w:color="auto" w:fill="FFFFFF"/>
              <w:contextualSpacing/>
              <w:jc w:val="center"/>
              <w:rPr>
                <w:b/>
                <w:bCs/>
                <w:color w:val="000000"/>
                <w:spacing w:val="-5"/>
                <w:sz w:val="24"/>
                <w:szCs w:val="24"/>
              </w:rPr>
            </w:pPr>
            <w:r w:rsidRPr="00635088">
              <w:rPr>
                <w:b/>
                <w:bCs/>
                <w:color w:val="000000"/>
                <w:spacing w:val="-5"/>
                <w:sz w:val="24"/>
                <w:szCs w:val="24"/>
              </w:rPr>
              <w:t>Личностные УУД</w:t>
            </w:r>
          </w:p>
        </w:tc>
        <w:tc>
          <w:tcPr>
            <w:tcW w:w="229" w:type="pct"/>
          </w:tcPr>
          <w:p w14:paraId="6A8B6953" w14:textId="57BF94C2" w:rsidR="0005666B" w:rsidRDefault="0005666B" w:rsidP="00DF3092">
            <w:pPr>
              <w:shd w:val="clear" w:color="auto" w:fill="FFFFFF"/>
              <w:contextualSpacing/>
              <w:jc w:val="both"/>
              <w:rPr>
                <w:b/>
                <w:bCs/>
                <w:color w:val="000000"/>
                <w:spacing w:val="-4"/>
                <w:sz w:val="24"/>
                <w:szCs w:val="24"/>
              </w:rPr>
            </w:pPr>
            <w:r>
              <w:rPr>
                <w:b/>
                <w:bCs/>
                <w:color w:val="000000"/>
                <w:spacing w:val="-4"/>
                <w:sz w:val="24"/>
                <w:szCs w:val="24"/>
              </w:rPr>
              <w:t xml:space="preserve">Воспитательные </w:t>
            </w:r>
          </w:p>
          <w:p w14:paraId="6AE7BECB" w14:textId="3387C197" w:rsidR="0005666B" w:rsidRPr="00635088" w:rsidRDefault="0005666B" w:rsidP="00DF3092">
            <w:pPr>
              <w:shd w:val="clear" w:color="auto" w:fill="FFFFFF"/>
              <w:contextualSpacing/>
              <w:jc w:val="both"/>
              <w:rPr>
                <w:b/>
                <w:bCs/>
                <w:color w:val="000000"/>
                <w:spacing w:val="-4"/>
                <w:sz w:val="24"/>
                <w:szCs w:val="24"/>
              </w:rPr>
            </w:pPr>
          </w:p>
        </w:tc>
        <w:tc>
          <w:tcPr>
            <w:tcW w:w="689" w:type="pct"/>
            <w:vMerge/>
          </w:tcPr>
          <w:p w14:paraId="69929FF3" w14:textId="222E7268" w:rsidR="0005666B" w:rsidRPr="00635088" w:rsidRDefault="0005666B" w:rsidP="00DF3092">
            <w:pPr>
              <w:shd w:val="clear" w:color="auto" w:fill="FFFFFF"/>
              <w:contextualSpacing/>
              <w:jc w:val="both"/>
              <w:rPr>
                <w:b/>
                <w:bCs/>
                <w:color w:val="000000"/>
                <w:spacing w:val="-4"/>
                <w:sz w:val="24"/>
                <w:szCs w:val="24"/>
              </w:rPr>
            </w:pPr>
          </w:p>
        </w:tc>
        <w:tc>
          <w:tcPr>
            <w:tcW w:w="412" w:type="pct"/>
            <w:vMerge/>
          </w:tcPr>
          <w:p w14:paraId="390F252A" w14:textId="77777777" w:rsidR="0005666B" w:rsidRPr="00635088" w:rsidRDefault="0005666B" w:rsidP="00DF3092">
            <w:pPr>
              <w:shd w:val="clear" w:color="auto" w:fill="FFFFFF"/>
              <w:contextualSpacing/>
              <w:jc w:val="both"/>
              <w:rPr>
                <w:b/>
                <w:bCs/>
                <w:color w:val="000000"/>
                <w:spacing w:val="-2"/>
                <w:sz w:val="24"/>
                <w:szCs w:val="24"/>
              </w:rPr>
            </w:pPr>
          </w:p>
        </w:tc>
      </w:tr>
      <w:tr w:rsidR="0005666B" w:rsidRPr="00635088" w14:paraId="16C63045" w14:textId="77777777" w:rsidTr="00C1487B">
        <w:trPr>
          <w:trHeight w:val="509"/>
        </w:trPr>
        <w:tc>
          <w:tcPr>
            <w:tcW w:w="173" w:type="pct"/>
          </w:tcPr>
          <w:p w14:paraId="5C902795" w14:textId="77777777" w:rsidR="0005666B" w:rsidRPr="00635088" w:rsidRDefault="0005666B" w:rsidP="00DF3092">
            <w:pPr>
              <w:contextualSpacing/>
              <w:jc w:val="center"/>
              <w:rPr>
                <w:bCs/>
                <w:color w:val="000000"/>
                <w:sz w:val="24"/>
                <w:szCs w:val="24"/>
              </w:rPr>
            </w:pPr>
            <w:r w:rsidRPr="00635088">
              <w:rPr>
                <w:bCs/>
                <w:color w:val="000000"/>
                <w:sz w:val="24"/>
                <w:szCs w:val="24"/>
              </w:rPr>
              <w:t>1</w:t>
            </w:r>
          </w:p>
        </w:tc>
        <w:tc>
          <w:tcPr>
            <w:tcW w:w="420" w:type="pct"/>
          </w:tcPr>
          <w:p w14:paraId="214B707F" w14:textId="77777777" w:rsidR="0005666B" w:rsidRPr="00635088" w:rsidRDefault="0005666B" w:rsidP="00DF3092">
            <w:pPr>
              <w:shd w:val="clear" w:color="auto" w:fill="FFFFFF"/>
              <w:contextualSpacing/>
              <w:jc w:val="both"/>
              <w:rPr>
                <w:bCs/>
                <w:color w:val="000000"/>
                <w:spacing w:val="-3"/>
                <w:sz w:val="24"/>
                <w:szCs w:val="24"/>
              </w:rPr>
            </w:pPr>
            <w:r w:rsidRPr="00635088">
              <w:rPr>
                <w:bCs/>
                <w:color w:val="000000"/>
                <w:spacing w:val="-3"/>
                <w:sz w:val="24"/>
                <w:szCs w:val="24"/>
              </w:rPr>
              <w:t>Вводный урок</w:t>
            </w:r>
          </w:p>
        </w:tc>
        <w:tc>
          <w:tcPr>
            <w:tcW w:w="276" w:type="pct"/>
          </w:tcPr>
          <w:p w14:paraId="66278B28" w14:textId="77777777" w:rsidR="0005666B" w:rsidRPr="00635088" w:rsidRDefault="0005666B" w:rsidP="00DF3092">
            <w:pPr>
              <w:shd w:val="clear" w:color="auto" w:fill="FFFFFF"/>
              <w:contextualSpacing/>
              <w:rPr>
                <w:bCs/>
                <w:color w:val="000000"/>
                <w:sz w:val="24"/>
                <w:szCs w:val="24"/>
              </w:rPr>
            </w:pPr>
            <w:r w:rsidRPr="00635088">
              <w:rPr>
                <w:bCs/>
                <w:color w:val="000000"/>
                <w:sz w:val="24"/>
                <w:szCs w:val="24"/>
              </w:rPr>
              <w:t>1</w:t>
            </w:r>
          </w:p>
        </w:tc>
        <w:tc>
          <w:tcPr>
            <w:tcW w:w="320" w:type="pct"/>
            <w:tcBorders>
              <w:right w:val="single" w:sz="4" w:space="0" w:color="auto"/>
            </w:tcBorders>
          </w:tcPr>
          <w:p w14:paraId="16126144" w14:textId="0A61E9CD" w:rsidR="0005666B" w:rsidRPr="00635088" w:rsidRDefault="00791F69" w:rsidP="00DF3092">
            <w:pPr>
              <w:shd w:val="clear" w:color="auto" w:fill="FFFFFF"/>
              <w:contextualSpacing/>
              <w:rPr>
                <w:bCs/>
                <w:color w:val="000000"/>
                <w:sz w:val="24"/>
                <w:szCs w:val="24"/>
              </w:rPr>
            </w:pPr>
            <w:r>
              <w:rPr>
                <w:bCs/>
                <w:color w:val="000000"/>
                <w:sz w:val="24"/>
                <w:szCs w:val="24"/>
              </w:rPr>
              <w:t>1</w:t>
            </w:r>
            <w:r w:rsidR="00D17388">
              <w:rPr>
                <w:bCs/>
                <w:color w:val="000000"/>
                <w:sz w:val="24"/>
                <w:szCs w:val="24"/>
              </w:rPr>
              <w:t>.09</w:t>
            </w:r>
          </w:p>
        </w:tc>
        <w:tc>
          <w:tcPr>
            <w:tcW w:w="322" w:type="pct"/>
            <w:gridSpan w:val="3"/>
            <w:tcBorders>
              <w:left w:val="single" w:sz="4" w:space="0" w:color="auto"/>
            </w:tcBorders>
          </w:tcPr>
          <w:p w14:paraId="3C2248DC" w14:textId="77777777" w:rsidR="0005666B" w:rsidRPr="00635088" w:rsidRDefault="0005666B" w:rsidP="00DF3092">
            <w:pPr>
              <w:shd w:val="clear" w:color="auto" w:fill="FFFFFF"/>
              <w:contextualSpacing/>
              <w:rPr>
                <w:bCs/>
                <w:color w:val="000000"/>
                <w:sz w:val="24"/>
                <w:szCs w:val="24"/>
              </w:rPr>
            </w:pPr>
          </w:p>
        </w:tc>
        <w:tc>
          <w:tcPr>
            <w:tcW w:w="324" w:type="pct"/>
            <w:gridSpan w:val="2"/>
          </w:tcPr>
          <w:p w14:paraId="5A2A181C" w14:textId="59F23684" w:rsidR="0005666B" w:rsidRPr="00635088" w:rsidRDefault="0005666B" w:rsidP="00DF3092">
            <w:pPr>
              <w:shd w:val="clear" w:color="auto" w:fill="FFFFFF"/>
              <w:contextualSpacing/>
              <w:rPr>
                <w:bCs/>
                <w:color w:val="000000"/>
                <w:sz w:val="24"/>
                <w:szCs w:val="24"/>
              </w:rPr>
            </w:pPr>
            <w:r w:rsidRPr="00635088">
              <w:rPr>
                <w:bCs/>
                <w:color w:val="000000"/>
                <w:sz w:val="24"/>
                <w:szCs w:val="24"/>
              </w:rPr>
              <w:t>Вводный</w:t>
            </w:r>
          </w:p>
        </w:tc>
        <w:tc>
          <w:tcPr>
            <w:tcW w:w="459" w:type="pct"/>
          </w:tcPr>
          <w:p w14:paraId="1BEBE309" w14:textId="77777777" w:rsidR="0005666B" w:rsidRPr="00635088" w:rsidRDefault="0005666B" w:rsidP="00DF3092">
            <w:pPr>
              <w:shd w:val="clear" w:color="auto" w:fill="FFFFFF"/>
              <w:contextualSpacing/>
              <w:jc w:val="both"/>
              <w:rPr>
                <w:b/>
                <w:bCs/>
                <w:color w:val="000000"/>
                <w:spacing w:val="-5"/>
                <w:sz w:val="24"/>
                <w:szCs w:val="24"/>
              </w:rPr>
            </w:pPr>
            <w:r w:rsidRPr="00635088">
              <w:rPr>
                <w:bCs/>
                <w:color w:val="000000"/>
                <w:spacing w:val="-5"/>
                <w:sz w:val="24"/>
                <w:szCs w:val="24"/>
              </w:rPr>
              <w:t xml:space="preserve">Получат возможность научиться: </w:t>
            </w:r>
            <w:r w:rsidRPr="00635088">
              <w:rPr>
                <w:sz w:val="24"/>
                <w:szCs w:val="24"/>
              </w:rPr>
              <w:t>как добиваться успехов в работе в классе и дома</w:t>
            </w:r>
          </w:p>
        </w:tc>
        <w:tc>
          <w:tcPr>
            <w:tcW w:w="734" w:type="pct"/>
          </w:tcPr>
          <w:p w14:paraId="43718339" w14:textId="77777777" w:rsidR="0005666B" w:rsidRPr="00635088" w:rsidRDefault="0005666B" w:rsidP="00DF3092">
            <w:pPr>
              <w:pStyle w:val="a3"/>
              <w:contextualSpacing/>
              <w:jc w:val="both"/>
              <w:rPr>
                <w:sz w:val="24"/>
                <w:szCs w:val="24"/>
              </w:rPr>
            </w:pPr>
            <w:r w:rsidRPr="00635088">
              <w:rPr>
                <w:i/>
                <w:sz w:val="24"/>
                <w:szCs w:val="24"/>
              </w:rPr>
              <w:t>Познавательные</w:t>
            </w:r>
            <w:r w:rsidRPr="00635088">
              <w:rPr>
                <w:sz w:val="24"/>
                <w:szCs w:val="24"/>
              </w:rPr>
              <w:t>: давать определения понятиям.</w:t>
            </w:r>
          </w:p>
          <w:p w14:paraId="74C3E8F6" w14:textId="77777777" w:rsidR="0005666B" w:rsidRPr="00635088" w:rsidRDefault="0005666B" w:rsidP="00DF3092">
            <w:pPr>
              <w:shd w:val="clear" w:color="auto" w:fill="FFFFFF"/>
              <w:contextualSpacing/>
              <w:jc w:val="both"/>
              <w:rPr>
                <w:b/>
                <w:bCs/>
                <w:color w:val="000000"/>
                <w:spacing w:val="-5"/>
                <w:sz w:val="24"/>
                <w:szCs w:val="24"/>
              </w:rPr>
            </w:pPr>
            <w:r w:rsidRPr="00635088">
              <w:rPr>
                <w:i/>
                <w:sz w:val="24"/>
                <w:szCs w:val="24"/>
              </w:rPr>
              <w:t>Коммуникативные:</w:t>
            </w:r>
            <w:r w:rsidRPr="00635088">
              <w:rPr>
                <w:sz w:val="24"/>
                <w:szCs w:val="24"/>
              </w:rPr>
              <w:t xml:space="preserve"> участвовать в обсуждении вопроса о том, для чего нужно изучать обществознания</w:t>
            </w:r>
          </w:p>
        </w:tc>
        <w:tc>
          <w:tcPr>
            <w:tcW w:w="642" w:type="pct"/>
          </w:tcPr>
          <w:p w14:paraId="1ACD1B9B" w14:textId="77777777" w:rsidR="0005666B" w:rsidRPr="00635088" w:rsidRDefault="0005666B" w:rsidP="00DF3092">
            <w:pPr>
              <w:shd w:val="clear" w:color="auto" w:fill="FFFFFF"/>
              <w:contextualSpacing/>
              <w:jc w:val="both"/>
              <w:rPr>
                <w:b/>
                <w:bCs/>
                <w:color w:val="000000"/>
                <w:spacing w:val="-5"/>
                <w:sz w:val="24"/>
                <w:szCs w:val="24"/>
              </w:rPr>
            </w:pPr>
            <w:r w:rsidRPr="00635088">
              <w:rPr>
                <w:sz w:val="24"/>
                <w:szCs w:val="24"/>
              </w:rPr>
              <w:t>Формирование мотивации к изучению обществознания</w:t>
            </w:r>
          </w:p>
        </w:tc>
        <w:tc>
          <w:tcPr>
            <w:tcW w:w="229" w:type="pct"/>
          </w:tcPr>
          <w:p w14:paraId="33B1B8DB" w14:textId="6BBACDFC" w:rsidR="0005666B" w:rsidRPr="00635088" w:rsidRDefault="0005666B" w:rsidP="00DF3092">
            <w:pPr>
              <w:shd w:val="clear" w:color="auto" w:fill="FFFFFF"/>
              <w:contextualSpacing/>
              <w:jc w:val="both"/>
              <w:rPr>
                <w:sz w:val="24"/>
                <w:szCs w:val="24"/>
              </w:rPr>
            </w:pPr>
            <w:r>
              <w:rPr>
                <w:sz w:val="24"/>
                <w:szCs w:val="24"/>
              </w:rPr>
              <w:t>1</w:t>
            </w:r>
          </w:p>
        </w:tc>
        <w:tc>
          <w:tcPr>
            <w:tcW w:w="689" w:type="pct"/>
          </w:tcPr>
          <w:p w14:paraId="49A8D510" w14:textId="578F68BB" w:rsidR="0005666B" w:rsidRPr="00635088" w:rsidRDefault="0005666B" w:rsidP="00DF3092">
            <w:pPr>
              <w:shd w:val="clear" w:color="auto" w:fill="FFFFFF"/>
              <w:contextualSpacing/>
              <w:jc w:val="both"/>
              <w:rPr>
                <w:b/>
                <w:bCs/>
                <w:color w:val="000000"/>
                <w:spacing w:val="-4"/>
                <w:sz w:val="24"/>
                <w:szCs w:val="24"/>
              </w:rPr>
            </w:pPr>
            <w:r w:rsidRPr="00635088">
              <w:rPr>
                <w:sz w:val="24"/>
                <w:szCs w:val="24"/>
              </w:rPr>
              <w:t>Вспомнить основные итоги прошлого года обучения. Познакомиться с основным содержанием курса 8 класса. Наметить перспективу совершенствования умений и навыков в процессе учебной деятельности. Определить основные требования к результатам обучения и критерии успешной работы учащихся</w:t>
            </w:r>
          </w:p>
        </w:tc>
        <w:tc>
          <w:tcPr>
            <w:tcW w:w="412" w:type="pct"/>
          </w:tcPr>
          <w:p w14:paraId="6D0292CA" w14:textId="77777777" w:rsidR="0005666B" w:rsidRPr="00635088" w:rsidRDefault="0005666B" w:rsidP="00DF3092">
            <w:pPr>
              <w:shd w:val="clear" w:color="auto" w:fill="FFFFFF"/>
              <w:contextualSpacing/>
              <w:jc w:val="both"/>
              <w:rPr>
                <w:bCs/>
                <w:color w:val="000000"/>
                <w:spacing w:val="-2"/>
                <w:sz w:val="24"/>
                <w:szCs w:val="24"/>
              </w:rPr>
            </w:pPr>
            <w:r w:rsidRPr="00635088">
              <w:rPr>
                <w:bCs/>
                <w:color w:val="000000"/>
                <w:spacing w:val="-2"/>
                <w:sz w:val="24"/>
                <w:szCs w:val="24"/>
              </w:rPr>
              <w:t>С. 4-6 прочитать</w:t>
            </w:r>
          </w:p>
        </w:tc>
      </w:tr>
      <w:tr w:rsidR="0005666B" w:rsidRPr="00635088" w14:paraId="62876EAA" w14:textId="77777777" w:rsidTr="0005666B">
        <w:trPr>
          <w:trHeight w:val="509"/>
        </w:trPr>
        <w:tc>
          <w:tcPr>
            <w:tcW w:w="5000" w:type="pct"/>
            <w:gridSpan w:val="15"/>
          </w:tcPr>
          <w:p w14:paraId="4C36754C" w14:textId="440D8B1E" w:rsidR="0005666B" w:rsidRPr="00635088" w:rsidRDefault="0005666B" w:rsidP="0005666B">
            <w:pPr>
              <w:widowControl/>
              <w:shd w:val="clear" w:color="auto" w:fill="FFFFFF"/>
              <w:autoSpaceDE/>
              <w:autoSpaceDN/>
              <w:adjustRightInd/>
              <w:ind w:firstLine="360"/>
              <w:contextualSpacing/>
              <w:jc w:val="center"/>
              <w:rPr>
                <w:rFonts w:eastAsia="Times New Roman"/>
                <w:b/>
                <w:bCs/>
                <w:color w:val="000000"/>
                <w:sz w:val="24"/>
                <w:szCs w:val="24"/>
              </w:rPr>
            </w:pPr>
            <w:r w:rsidRPr="00635088">
              <w:rPr>
                <w:rFonts w:eastAsia="Times New Roman"/>
                <w:b/>
                <w:bCs/>
                <w:color w:val="000000"/>
                <w:sz w:val="24"/>
                <w:szCs w:val="24"/>
              </w:rPr>
              <w:t>Глава I. Личность и общество (6 ч.)</w:t>
            </w:r>
          </w:p>
          <w:p w14:paraId="603EC138" w14:textId="77777777" w:rsidR="0005666B" w:rsidRPr="00635088" w:rsidRDefault="0005666B" w:rsidP="00DF3092">
            <w:pPr>
              <w:shd w:val="clear" w:color="auto" w:fill="FFFFFF"/>
              <w:contextualSpacing/>
              <w:jc w:val="both"/>
              <w:rPr>
                <w:bCs/>
                <w:color w:val="000000"/>
                <w:spacing w:val="-2"/>
                <w:sz w:val="24"/>
                <w:szCs w:val="24"/>
              </w:rPr>
            </w:pPr>
          </w:p>
        </w:tc>
      </w:tr>
      <w:tr w:rsidR="0005666B" w:rsidRPr="00635088" w14:paraId="5F44D731" w14:textId="77777777" w:rsidTr="00C1487B">
        <w:trPr>
          <w:trHeight w:val="965"/>
        </w:trPr>
        <w:tc>
          <w:tcPr>
            <w:tcW w:w="173" w:type="pct"/>
            <w:tcBorders>
              <w:bottom w:val="single" w:sz="4" w:space="0" w:color="auto"/>
            </w:tcBorders>
          </w:tcPr>
          <w:p w14:paraId="00AD4A20" w14:textId="77777777" w:rsidR="0005666B" w:rsidRPr="00635088" w:rsidRDefault="0005666B" w:rsidP="00DF3092">
            <w:pPr>
              <w:contextualSpacing/>
              <w:jc w:val="center"/>
              <w:rPr>
                <w:bCs/>
                <w:color w:val="000000"/>
                <w:sz w:val="24"/>
                <w:szCs w:val="24"/>
              </w:rPr>
            </w:pPr>
            <w:r w:rsidRPr="00635088">
              <w:rPr>
                <w:bCs/>
                <w:color w:val="000000"/>
                <w:sz w:val="24"/>
                <w:szCs w:val="24"/>
              </w:rPr>
              <w:t>2</w:t>
            </w:r>
          </w:p>
        </w:tc>
        <w:tc>
          <w:tcPr>
            <w:tcW w:w="420" w:type="pct"/>
            <w:tcBorders>
              <w:bottom w:val="single" w:sz="4" w:space="0" w:color="auto"/>
            </w:tcBorders>
          </w:tcPr>
          <w:p w14:paraId="1301635A" w14:textId="77777777" w:rsidR="0005666B" w:rsidRPr="00635088" w:rsidRDefault="0005666B" w:rsidP="00DF3092">
            <w:pPr>
              <w:shd w:val="clear" w:color="auto" w:fill="FFFFFF"/>
              <w:contextualSpacing/>
              <w:jc w:val="both"/>
              <w:rPr>
                <w:bCs/>
                <w:color w:val="000000"/>
                <w:spacing w:val="-3"/>
                <w:sz w:val="24"/>
                <w:szCs w:val="24"/>
              </w:rPr>
            </w:pPr>
            <w:r w:rsidRPr="00635088">
              <w:rPr>
                <w:bCs/>
                <w:color w:val="000000"/>
                <w:spacing w:val="-3"/>
                <w:sz w:val="24"/>
                <w:szCs w:val="24"/>
              </w:rPr>
              <w:t>Что делает человека человеком</w:t>
            </w:r>
          </w:p>
        </w:tc>
        <w:tc>
          <w:tcPr>
            <w:tcW w:w="276" w:type="pct"/>
            <w:tcBorders>
              <w:bottom w:val="single" w:sz="4" w:space="0" w:color="auto"/>
            </w:tcBorders>
          </w:tcPr>
          <w:p w14:paraId="374D303D" w14:textId="77777777" w:rsidR="0005666B" w:rsidRPr="00635088" w:rsidRDefault="0005666B" w:rsidP="00DF3092">
            <w:pPr>
              <w:shd w:val="clear" w:color="auto" w:fill="FFFFFF"/>
              <w:contextualSpacing/>
              <w:rPr>
                <w:bCs/>
                <w:color w:val="000000"/>
                <w:sz w:val="24"/>
                <w:szCs w:val="24"/>
              </w:rPr>
            </w:pPr>
            <w:r w:rsidRPr="00635088">
              <w:rPr>
                <w:bCs/>
                <w:color w:val="000000"/>
                <w:sz w:val="24"/>
                <w:szCs w:val="24"/>
              </w:rPr>
              <w:t>1</w:t>
            </w:r>
          </w:p>
        </w:tc>
        <w:tc>
          <w:tcPr>
            <w:tcW w:w="324" w:type="pct"/>
            <w:gridSpan w:val="2"/>
          </w:tcPr>
          <w:p w14:paraId="3ACE14A4" w14:textId="31B597D9" w:rsidR="0005666B" w:rsidRPr="00635088" w:rsidRDefault="00791F69" w:rsidP="00DF3092">
            <w:pPr>
              <w:contextualSpacing/>
              <w:rPr>
                <w:sz w:val="24"/>
                <w:szCs w:val="24"/>
              </w:rPr>
            </w:pPr>
            <w:r>
              <w:rPr>
                <w:sz w:val="24"/>
                <w:szCs w:val="24"/>
              </w:rPr>
              <w:t>8</w:t>
            </w:r>
            <w:r w:rsidR="00D17388">
              <w:rPr>
                <w:sz w:val="24"/>
                <w:szCs w:val="24"/>
              </w:rPr>
              <w:t>.09</w:t>
            </w:r>
          </w:p>
        </w:tc>
        <w:tc>
          <w:tcPr>
            <w:tcW w:w="338" w:type="pct"/>
            <w:gridSpan w:val="3"/>
          </w:tcPr>
          <w:p w14:paraId="27407083" w14:textId="24FA8BB3" w:rsidR="0005666B" w:rsidRPr="00635088" w:rsidRDefault="0005666B" w:rsidP="00DF3092">
            <w:pPr>
              <w:contextualSpacing/>
              <w:rPr>
                <w:sz w:val="24"/>
                <w:szCs w:val="24"/>
              </w:rPr>
            </w:pPr>
          </w:p>
        </w:tc>
        <w:tc>
          <w:tcPr>
            <w:tcW w:w="304" w:type="pct"/>
            <w:tcBorders>
              <w:bottom w:val="single" w:sz="4" w:space="0" w:color="auto"/>
            </w:tcBorders>
          </w:tcPr>
          <w:p w14:paraId="6E291360" w14:textId="318E558E" w:rsidR="0005666B" w:rsidRPr="00635088" w:rsidRDefault="0005666B" w:rsidP="00DF3092">
            <w:pPr>
              <w:contextualSpacing/>
              <w:rPr>
                <w:sz w:val="24"/>
                <w:szCs w:val="24"/>
              </w:rPr>
            </w:pPr>
            <w:r w:rsidRPr="00635088">
              <w:rPr>
                <w:sz w:val="24"/>
                <w:szCs w:val="24"/>
              </w:rPr>
              <w:t>И</w:t>
            </w:r>
            <w:r>
              <w:rPr>
                <w:sz w:val="24"/>
                <w:szCs w:val="24"/>
              </w:rPr>
              <w:t xml:space="preserve">зучение нового материала </w:t>
            </w:r>
          </w:p>
        </w:tc>
        <w:tc>
          <w:tcPr>
            <w:tcW w:w="459" w:type="pct"/>
            <w:tcBorders>
              <w:bottom w:val="single" w:sz="4" w:space="0" w:color="auto"/>
            </w:tcBorders>
          </w:tcPr>
          <w:p w14:paraId="38D93626" w14:textId="77777777" w:rsidR="0005666B" w:rsidRPr="00635088" w:rsidRDefault="0005666B" w:rsidP="00DF3092">
            <w:pPr>
              <w:pStyle w:val="a3"/>
              <w:contextualSpacing/>
              <w:jc w:val="both"/>
              <w:rPr>
                <w:sz w:val="24"/>
                <w:szCs w:val="24"/>
              </w:rPr>
            </w:pPr>
            <w:r w:rsidRPr="00635088">
              <w:rPr>
                <w:sz w:val="24"/>
                <w:szCs w:val="24"/>
              </w:rPr>
              <w:t>Научаться: выявлять природное и общественное в человеке.</w:t>
            </w:r>
          </w:p>
          <w:p w14:paraId="7FFF1569" w14:textId="77777777" w:rsidR="0005666B" w:rsidRPr="00635088" w:rsidRDefault="0005666B" w:rsidP="00DF3092">
            <w:pPr>
              <w:pStyle w:val="a3"/>
              <w:contextualSpacing/>
              <w:jc w:val="both"/>
              <w:rPr>
                <w:sz w:val="24"/>
                <w:szCs w:val="24"/>
              </w:rPr>
            </w:pPr>
            <w:r w:rsidRPr="00635088">
              <w:rPr>
                <w:sz w:val="24"/>
                <w:szCs w:val="24"/>
              </w:rPr>
              <w:t>Получат возможность научиться: определять способность человека к творчеству</w:t>
            </w:r>
          </w:p>
          <w:p w14:paraId="77E55387" w14:textId="77777777" w:rsidR="0005666B" w:rsidRPr="00635088" w:rsidRDefault="0005666B" w:rsidP="00DF3092">
            <w:pPr>
              <w:pStyle w:val="a3"/>
              <w:contextualSpacing/>
              <w:jc w:val="both"/>
              <w:rPr>
                <w:rStyle w:val="c2"/>
                <w:sz w:val="24"/>
                <w:szCs w:val="24"/>
              </w:rPr>
            </w:pPr>
          </w:p>
        </w:tc>
        <w:tc>
          <w:tcPr>
            <w:tcW w:w="734" w:type="pct"/>
            <w:tcBorders>
              <w:bottom w:val="single" w:sz="4" w:space="0" w:color="auto"/>
            </w:tcBorders>
          </w:tcPr>
          <w:p w14:paraId="33C261F2" w14:textId="77777777" w:rsidR="0005666B" w:rsidRPr="00635088" w:rsidRDefault="0005666B" w:rsidP="00DF3092">
            <w:pPr>
              <w:pStyle w:val="a3"/>
              <w:contextualSpacing/>
              <w:jc w:val="both"/>
              <w:rPr>
                <w:sz w:val="24"/>
                <w:szCs w:val="24"/>
              </w:rPr>
            </w:pPr>
            <w:r w:rsidRPr="00635088">
              <w:rPr>
                <w:b/>
                <w:bCs/>
                <w:i/>
                <w:iCs/>
                <w:sz w:val="24"/>
                <w:szCs w:val="24"/>
              </w:rPr>
              <w:t>Познавательные:</w:t>
            </w:r>
            <w:r w:rsidRPr="00635088">
              <w:rPr>
                <w:sz w:val="24"/>
                <w:szCs w:val="24"/>
              </w:rPr>
              <w:t xml:space="preserve"> выявляют особенности</w:t>
            </w:r>
          </w:p>
          <w:p w14:paraId="43345D27" w14:textId="77777777" w:rsidR="0005666B" w:rsidRPr="00635088" w:rsidRDefault="0005666B" w:rsidP="00DF3092">
            <w:pPr>
              <w:pStyle w:val="a3"/>
              <w:contextualSpacing/>
              <w:jc w:val="both"/>
              <w:rPr>
                <w:sz w:val="24"/>
                <w:szCs w:val="24"/>
              </w:rPr>
            </w:pPr>
            <w:r w:rsidRPr="00635088">
              <w:rPr>
                <w:sz w:val="24"/>
                <w:szCs w:val="24"/>
              </w:rPr>
              <w:t xml:space="preserve"> и признаки объектов; приводят примеры</w:t>
            </w:r>
          </w:p>
          <w:p w14:paraId="4AE66BA5" w14:textId="77777777" w:rsidR="0005666B" w:rsidRPr="00635088" w:rsidRDefault="0005666B" w:rsidP="00DF3092">
            <w:pPr>
              <w:pStyle w:val="a3"/>
              <w:contextualSpacing/>
              <w:jc w:val="both"/>
              <w:rPr>
                <w:sz w:val="24"/>
                <w:szCs w:val="24"/>
              </w:rPr>
            </w:pPr>
            <w:r w:rsidRPr="00635088">
              <w:rPr>
                <w:sz w:val="24"/>
                <w:szCs w:val="24"/>
              </w:rPr>
              <w:t xml:space="preserve">в качестве доказательства выдвигаемых  </w:t>
            </w:r>
          </w:p>
          <w:p w14:paraId="04BC87EA" w14:textId="77777777" w:rsidR="0005666B" w:rsidRPr="00635088" w:rsidRDefault="0005666B" w:rsidP="00DF3092">
            <w:pPr>
              <w:pStyle w:val="a3"/>
              <w:contextualSpacing/>
              <w:jc w:val="both"/>
              <w:rPr>
                <w:b/>
                <w:bCs/>
                <w:i/>
                <w:iCs/>
                <w:sz w:val="24"/>
                <w:szCs w:val="24"/>
              </w:rPr>
            </w:pPr>
            <w:r w:rsidRPr="00635088">
              <w:rPr>
                <w:sz w:val="24"/>
                <w:szCs w:val="24"/>
              </w:rPr>
              <w:t>положений.</w:t>
            </w:r>
          </w:p>
          <w:p w14:paraId="4FB6CFDC" w14:textId="77777777" w:rsidR="0005666B" w:rsidRPr="00635088" w:rsidRDefault="0005666B" w:rsidP="00DF3092">
            <w:pPr>
              <w:pStyle w:val="a3"/>
              <w:contextualSpacing/>
              <w:jc w:val="both"/>
              <w:rPr>
                <w:b/>
                <w:bCs/>
                <w:i/>
                <w:iCs/>
                <w:sz w:val="24"/>
                <w:szCs w:val="24"/>
              </w:rPr>
            </w:pPr>
            <w:r w:rsidRPr="00635088">
              <w:rPr>
                <w:b/>
                <w:bCs/>
                <w:i/>
                <w:iCs/>
                <w:sz w:val="24"/>
                <w:szCs w:val="24"/>
              </w:rPr>
              <w:t>Коммуникативные:</w:t>
            </w:r>
            <w:r w:rsidRPr="00635088">
              <w:rPr>
                <w:sz w:val="24"/>
                <w:szCs w:val="24"/>
              </w:rPr>
              <w:t xml:space="preserve"> взаимодействуют в ходе групповой работы, ведут диалог, участвуют в дискуссии; принимают дру</w:t>
            </w:r>
            <w:r w:rsidRPr="00635088">
              <w:rPr>
                <w:sz w:val="24"/>
                <w:szCs w:val="24"/>
              </w:rPr>
              <w:softHyphen/>
              <w:t>гое мнение и позицию, допускают суще</w:t>
            </w:r>
            <w:r w:rsidRPr="00635088">
              <w:rPr>
                <w:sz w:val="24"/>
                <w:szCs w:val="24"/>
              </w:rPr>
              <w:softHyphen/>
              <w:t>ствование различных точек зрения.</w:t>
            </w:r>
          </w:p>
          <w:p w14:paraId="3350F913" w14:textId="77777777" w:rsidR="0005666B" w:rsidRPr="00635088" w:rsidRDefault="0005666B" w:rsidP="00DF3092">
            <w:pPr>
              <w:pStyle w:val="a3"/>
              <w:contextualSpacing/>
              <w:jc w:val="both"/>
              <w:rPr>
                <w:rStyle w:val="c0"/>
                <w:sz w:val="24"/>
                <w:szCs w:val="24"/>
              </w:rPr>
            </w:pPr>
            <w:r w:rsidRPr="00635088">
              <w:rPr>
                <w:b/>
                <w:bCs/>
                <w:i/>
                <w:iCs/>
                <w:sz w:val="24"/>
                <w:szCs w:val="24"/>
              </w:rPr>
              <w:t>Регулятивные:</w:t>
            </w:r>
            <w:r w:rsidRPr="00635088">
              <w:rPr>
                <w:sz w:val="24"/>
                <w:szCs w:val="24"/>
              </w:rPr>
              <w:t xml:space="preserve"> прогнозируют результа</w:t>
            </w:r>
            <w:r w:rsidRPr="00635088">
              <w:rPr>
                <w:sz w:val="24"/>
                <w:szCs w:val="24"/>
              </w:rPr>
              <w:softHyphen/>
              <w:t>ты уровня усвоения изучаемого материа</w:t>
            </w:r>
            <w:r w:rsidRPr="00635088">
              <w:rPr>
                <w:sz w:val="24"/>
                <w:szCs w:val="24"/>
              </w:rPr>
              <w:softHyphen/>
              <w:t>ла; принимают и сохраняют учебную задачу</w:t>
            </w:r>
          </w:p>
        </w:tc>
        <w:tc>
          <w:tcPr>
            <w:tcW w:w="642" w:type="pct"/>
            <w:tcBorders>
              <w:bottom w:val="single" w:sz="4" w:space="0" w:color="auto"/>
            </w:tcBorders>
          </w:tcPr>
          <w:p w14:paraId="447012B0" w14:textId="77777777" w:rsidR="0005666B" w:rsidRPr="00635088" w:rsidRDefault="0005666B" w:rsidP="00DF3092">
            <w:pPr>
              <w:pStyle w:val="a3"/>
              <w:contextualSpacing/>
              <w:jc w:val="both"/>
              <w:rPr>
                <w:sz w:val="24"/>
                <w:szCs w:val="24"/>
              </w:rPr>
            </w:pPr>
            <w:r w:rsidRPr="00635088">
              <w:rPr>
                <w:sz w:val="24"/>
                <w:szCs w:val="24"/>
              </w:rPr>
              <w:t>Сохраняют мо</w:t>
            </w:r>
            <w:r w:rsidRPr="00635088">
              <w:rPr>
                <w:sz w:val="24"/>
                <w:szCs w:val="24"/>
              </w:rPr>
              <w:softHyphen/>
              <w:t>тивацию к учебной деятельно</w:t>
            </w:r>
            <w:r w:rsidRPr="00635088">
              <w:rPr>
                <w:sz w:val="24"/>
                <w:szCs w:val="24"/>
              </w:rPr>
              <w:softHyphen/>
            </w:r>
            <w:r w:rsidRPr="00635088">
              <w:rPr>
                <w:sz w:val="24"/>
                <w:szCs w:val="24"/>
              </w:rPr>
              <w:softHyphen/>
              <w:t>сти; проявляют интерес к ново</w:t>
            </w:r>
            <w:r w:rsidRPr="00635088">
              <w:rPr>
                <w:sz w:val="24"/>
                <w:szCs w:val="24"/>
              </w:rPr>
              <w:softHyphen/>
              <w:t>му учебному ма</w:t>
            </w:r>
            <w:r w:rsidRPr="00635088">
              <w:rPr>
                <w:sz w:val="24"/>
                <w:szCs w:val="24"/>
              </w:rPr>
              <w:softHyphen/>
              <w:t>териалу; выра</w:t>
            </w:r>
            <w:r w:rsidRPr="00635088">
              <w:rPr>
                <w:sz w:val="24"/>
                <w:szCs w:val="24"/>
              </w:rPr>
              <w:softHyphen/>
              <w:t>жают положи</w:t>
            </w:r>
            <w:r w:rsidRPr="00635088">
              <w:rPr>
                <w:sz w:val="24"/>
                <w:szCs w:val="24"/>
              </w:rPr>
              <w:softHyphen/>
              <w:t>тельное отноше</w:t>
            </w:r>
            <w:r w:rsidRPr="00635088">
              <w:rPr>
                <w:sz w:val="24"/>
                <w:szCs w:val="24"/>
              </w:rPr>
              <w:softHyphen/>
              <w:t>ние к процессу познания; адек</w:t>
            </w:r>
            <w:r w:rsidRPr="00635088">
              <w:rPr>
                <w:sz w:val="24"/>
                <w:szCs w:val="24"/>
              </w:rPr>
              <w:softHyphen/>
              <w:t>ватно понимают причины успеш</w:t>
            </w:r>
            <w:r w:rsidRPr="00635088">
              <w:rPr>
                <w:sz w:val="24"/>
                <w:szCs w:val="24"/>
              </w:rPr>
              <w:softHyphen/>
              <w:t>ности/неуспешности учебной деятельности</w:t>
            </w:r>
          </w:p>
        </w:tc>
        <w:tc>
          <w:tcPr>
            <w:tcW w:w="229" w:type="pct"/>
          </w:tcPr>
          <w:p w14:paraId="21DEC17B" w14:textId="78270EAD" w:rsidR="0005666B" w:rsidRPr="00635088" w:rsidRDefault="0005666B" w:rsidP="00DF3092">
            <w:pPr>
              <w:pStyle w:val="a3"/>
              <w:contextualSpacing/>
              <w:jc w:val="both"/>
              <w:rPr>
                <w:sz w:val="24"/>
                <w:szCs w:val="24"/>
              </w:rPr>
            </w:pPr>
            <w:r>
              <w:rPr>
                <w:sz w:val="24"/>
                <w:szCs w:val="24"/>
              </w:rPr>
              <w:t>2-3</w:t>
            </w:r>
          </w:p>
        </w:tc>
        <w:tc>
          <w:tcPr>
            <w:tcW w:w="689" w:type="pct"/>
          </w:tcPr>
          <w:p w14:paraId="1A89BA0A" w14:textId="23E1A0B3" w:rsidR="0005666B" w:rsidRPr="00635088" w:rsidRDefault="0005666B" w:rsidP="00DF3092">
            <w:pPr>
              <w:pStyle w:val="a3"/>
              <w:contextualSpacing/>
              <w:jc w:val="both"/>
              <w:rPr>
                <w:sz w:val="24"/>
                <w:szCs w:val="24"/>
              </w:rPr>
            </w:pPr>
            <w:r w:rsidRPr="00635088">
              <w:rPr>
                <w:sz w:val="24"/>
                <w:szCs w:val="24"/>
              </w:rPr>
              <w:t xml:space="preserve">Выявить отличия человека от животных. Объяснять человеческие качества. Различать биологические и природные качества человека. Характеризовать и конкретизировать примерами биологическое и социальное в человеке. Определять своё отношение к различным качествам человека. Выявлять связь между мышлением и речью. Объяснять понятие «самореализация». Определять и конкретизировать примерами сущностные характеристики деятельности. Приводить примеры основных видов деятельности </w:t>
            </w:r>
          </w:p>
        </w:tc>
        <w:tc>
          <w:tcPr>
            <w:tcW w:w="412" w:type="pct"/>
          </w:tcPr>
          <w:p w14:paraId="30B2CBC7" w14:textId="77777777" w:rsidR="0005666B" w:rsidRPr="00635088" w:rsidRDefault="0005666B" w:rsidP="00DF3092">
            <w:pPr>
              <w:shd w:val="clear" w:color="auto" w:fill="FFFFFF"/>
              <w:contextualSpacing/>
              <w:jc w:val="both"/>
              <w:rPr>
                <w:bCs/>
                <w:color w:val="000000"/>
                <w:spacing w:val="-2"/>
                <w:sz w:val="24"/>
                <w:szCs w:val="24"/>
              </w:rPr>
            </w:pPr>
            <w:r w:rsidRPr="00635088">
              <w:rPr>
                <w:bCs/>
                <w:color w:val="000000"/>
                <w:spacing w:val="-2"/>
                <w:sz w:val="24"/>
                <w:szCs w:val="24"/>
              </w:rPr>
              <w:t>Записи в тетради</w:t>
            </w:r>
          </w:p>
          <w:p w14:paraId="56406955" w14:textId="77777777" w:rsidR="0005666B" w:rsidRPr="00635088" w:rsidRDefault="0005666B" w:rsidP="00DF3092">
            <w:pPr>
              <w:shd w:val="clear" w:color="auto" w:fill="FFFFFF"/>
              <w:contextualSpacing/>
              <w:jc w:val="both"/>
              <w:rPr>
                <w:bCs/>
                <w:color w:val="000000"/>
                <w:spacing w:val="-2"/>
                <w:sz w:val="24"/>
                <w:szCs w:val="24"/>
              </w:rPr>
            </w:pPr>
            <w:r w:rsidRPr="00635088">
              <w:rPr>
                <w:bCs/>
                <w:color w:val="000000"/>
                <w:spacing w:val="-2"/>
                <w:sz w:val="24"/>
                <w:szCs w:val="24"/>
              </w:rPr>
              <w:t>§1</w:t>
            </w:r>
          </w:p>
          <w:p w14:paraId="0015CC22" w14:textId="77777777" w:rsidR="0005666B" w:rsidRPr="00635088" w:rsidRDefault="0005666B" w:rsidP="00DF3092">
            <w:pPr>
              <w:shd w:val="clear" w:color="auto" w:fill="FFFFFF"/>
              <w:contextualSpacing/>
              <w:jc w:val="both"/>
              <w:rPr>
                <w:bCs/>
                <w:color w:val="000000"/>
                <w:spacing w:val="-2"/>
                <w:sz w:val="24"/>
                <w:szCs w:val="24"/>
              </w:rPr>
            </w:pPr>
            <w:r w:rsidRPr="00635088">
              <w:rPr>
                <w:bCs/>
                <w:color w:val="000000"/>
                <w:spacing w:val="-2"/>
                <w:sz w:val="24"/>
                <w:szCs w:val="24"/>
              </w:rPr>
              <w:t>Вопросы стр 12-13</w:t>
            </w:r>
          </w:p>
        </w:tc>
      </w:tr>
      <w:tr w:rsidR="0005666B" w:rsidRPr="00635088" w14:paraId="5E876722" w14:textId="77777777" w:rsidTr="00C1487B">
        <w:trPr>
          <w:trHeight w:val="274"/>
        </w:trPr>
        <w:tc>
          <w:tcPr>
            <w:tcW w:w="173" w:type="pct"/>
            <w:tcBorders>
              <w:top w:val="single" w:sz="4" w:space="0" w:color="auto"/>
            </w:tcBorders>
          </w:tcPr>
          <w:p w14:paraId="6F005E66" w14:textId="77777777" w:rsidR="0005666B" w:rsidRPr="00635088" w:rsidRDefault="0005666B" w:rsidP="00DF3092">
            <w:pPr>
              <w:contextualSpacing/>
              <w:jc w:val="center"/>
              <w:rPr>
                <w:bCs/>
                <w:color w:val="000000"/>
                <w:sz w:val="24"/>
                <w:szCs w:val="24"/>
              </w:rPr>
            </w:pPr>
            <w:r w:rsidRPr="00635088">
              <w:rPr>
                <w:bCs/>
                <w:color w:val="000000"/>
                <w:sz w:val="24"/>
                <w:szCs w:val="24"/>
              </w:rPr>
              <w:t>3</w:t>
            </w:r>
          </w:p>
        </w:tc>
        <w:tc>
          <w:tcPr>
            <w:tcW w:w="420" w:type="pct"/>
            <w:tcBorders>
              <w:top w:val="single" w:sz="4" w:space="0" w:color="auto"/>
            </w:tcBorders>
          </w:tcPr>
          <w:p w14:paraId="7C32503C" w14:textId="77777777" w:rsidR="0005666B" w:rsidRPr="00635088" w:rsidRDefault="0005666B" w:rsidP="00DF3092">
            <w:pPr>
              <w:shd w:val="clear" w:color="auto" w:fill="FFFFFF"/>
              <w:ind w:left="192"/>
              <w:contextualSpacing/>
              <w:jc w:val="both"/>
              <w:rPr>
                <w:bCs/>
                <w:color w:val="000000"/>
                <w:spacing w:val="-3"/>
                <w:sz w:val="24"/>
                <w:szCs w:val="24"/>
              </w:rPr>
            </w:pPr>
            <w:r w:rsidRPr="00635088">
              <w:rPr>
                <w:bCs/>
                <w:color w:val="000000"/>
                <w:spacing w:val="-3"/>
                <w:sz w:val="24"/>
                <w:szCs w:val="24"/>
              </w:rPr>
              <w:t>Человек, общество и природа.</w:t>
            </w:r>
          </w:p>
        </w:tc>
        <w:tc>
          <w:tcPr>
            <w:tcW w:w="276" w:type="pct"/>
            <w:tcBorders>
              <w:top w:val="single" w:sz="4" w:space="0" w:color="auto"/>
            </w:tcBorders>
          </w:tcPr>
          <w:p w14:paraId="313CFE44" w14:textId="77777777" w:rsidR="0005666B" w:rsidRPr="00635088" w:rsidRDefault="0005666B" w:rsidP="00DF3092">
            <w:pPr>
              <w:shd w:val="clear" w:color="auto" w:fill="FFFFFF"/>
              <w:contextualSpacing/>
              <w:rPr>
                <w:bCs/>
                <w:color w:val="000000"/>
                <w:sz w:val="24"/>
                <w:szCs w:val="24"/>
              </w:rPr>
            </w:pPr>
            <w:r w:rsidRPr="00635088">
              <w:rPr>
                <w:bCs/>
                <w:color w:val="000000"/>
                <w:sz w:val="24"/>
                <w:szCs w:val="24"/>
              </w:rPr>
              <w:t>1</w:t>
            </w:r>
          </w:p>
        </w:tc>
        <w:tc>
          <w:tcPr>
            <w:tcW w:w="324" w:type="pct"/>
            <w:gridSpan w:val="2"/>
          </w:tcPr>
          <w:p w14:paraId="3D73F7E9" w14:textId="131F0EA8" w:rsidR="0005666B" w:rsidRPr="00635088" w:rsidRDefault="00791F69" w:rsidP="00DF3092">
            <w:pPr>
              <w:contextualSpacing/>
              <w:rPr>
                <w:sz w:val="24"/>
                <w:szCs w:val="24"/>
              </w:rPr>
            </w:pPr>
            <w:r>
              <w:rPr>
                <w:sz w:val="24"/>
                <w:szCs w:val="24"/>
              </w:rPr>
              <w:t>22</w:t>
            </w:r>
            <w:r w:rsidR="00D17388">
              <w:rPr>
                <w:sz w:val="24"/>
                <w:szCs w:val="24"/>
              </w:rPr>
              <w:t>.09</w:t>
            </w:r>
          </w:p>
        </w:tc>
        <w:tc>
          <w:tcPr>
            <w:tcW w:w="338" w:type="pct"/>
            <w:gridSpan w:val="3"/>
          </w:tcPr>
          <w:p w14:paraId="0BF342E9" w14:textId="12074F25" w:rsidR="0005666B" w:rsidRPr="00635088" w:rsidRDefault="0005666B" w:rsidP="00DF3092">
            <w:pPr>
              <w:contextualSpacing/>
              <w:rPr>
                <w:sz w:val="24"/>
                <w:szCs w:val="24"/>
              </w:rPr>
            </w:pPr>
          </w:p>
        </w:tc>
        <w:tc>
          <w:tcPr>
            <w:tcW w:w="304" w:type="pct"/>
            <w:tcBorders>
              <w:top w:val="single" w:sz="4" w:space="0" w:color="auto"/>
            </w:tcBorders>
          </w:tcPr>
          <w:p w14:paraId="0E5A8DB5" w14:textId="77777777" w:rsidR="0005666B" w:rsidRPr="00635088" w:rsidRDefault="0005666B" w:rsidP="00DF3092">
            <w:pPr>
              <w:contextualSpacing/>
              <w:rPr>
                <w:sz w:val="24"/>
                <w:szCs w:val="24"/>
              </w:rPr>
            </w:pPr>
            <w:r w:rsidRPr="00635088">
              <w:rPr>
                <w:sz w:val="24"/>
                <w:szCs w:val="24"/>
              </w:rPr>
              <w:t>Комбинированный</w:t>
            </w:r>
          </w:p>
          <w:p w14:paraId="42FB20E9" w14:textId="77777777" w:rsidR="0005666B" w:rsidRPr="00635088" w:rsidRDefault="0005666B" w:rsidP="00DF3092">
            <w:pPr>
              <w:contextualSpacing/>
              <w:rPr>
                <w:sz w:val="24"/>
                <w:szCs w:val="24"/>
              </w:rPr>
            </w:pPr>
          </w:p>
        </w:tc>
        <w:tc>
          <w:tcPr>
            <w:tcW w:w="459" w:type="pct"/>
            <w:tcBorders>
              <w:top w:val="single" w:sz="4" w:space="0" w:color="auto"/>
            </w:tcBorders>
          </w:tcPr>
          <w:p w14:paraId="372A616A" w14:textId="77777777" w:rsidR="0005666B" w:rsidRPr="00635088" w:rsidRDefault="0005666B" w:rsidP="00DF3092">
            <w:pPr>
              <w:pStyle w:val="a3"/>
              <w:contextualSpacing/>
              <w:jc w:val="both"/>
              <w:rPr>
                <w:rStyle w:val="c2"/>
                <w:sz w:val="24"/>
                <w:szCs w:val="24"/>
              </w:rPr>
            </w:pPr>
            <w:r w:rsidRPr="00635088">
              <w:rPr>
                <w:rStyle w:val="c2"/>
                <w:i/>
                <w:sz w:val="24"/>
                <w:szCs w:val="24"/>
              </w:rPr>
              <w:t>Научаться:</w:t>
            </w:r>
            <w:r w:rsidRPr="00635088">
              <w:rPr>
                <w:rStyle w:val="c2"/>
                <w:sz w:val="24"/>
                <w:szCs w:val="24"/>
              </w:rPr>
              <w:t xml:space="preserve"> различать понятия ноосфера, биосфера.</w:t>
            </w:r>
          </w:p>
          <w:p w14:paraId="6FE7E005" w14:textId="77777777" w:rsidR="0005666B" w:rsidRPr="00635088" w:rsidRDefault="0005666B" w:rsidP="00DF3092">
            <w:pPr>
              <w:pStyle w:val="a3"/>
              <w:contextualSpacing/>
              <w:jc w:val="both"/>
              <w:rPr>
                <w:rStyle w:val="c7"/>
                <w:i/>
                <w:sz w:val="24"/>
                <w:szCs w:val="24"/>
              </w:rPr>
            </w:pPr>
            <w:r w:rsidRPr="00635088">
              <w:rPr>
                <w:rStyle w:val="c2"/>
                <w:i/>
                <w:sz w:val="24"/>
                <w:szCs w:val="24"/>
              </w:rPr>
              <w:t>Получат возможность научиться</w:t>
            </w:r>
            <w:r w:rsidRPr="00635088">
              <w:rPr>
                <w:rStyle w:val="c2"/>
                <w:sz w:val="24"/>
                <w:szCs w:val="24"/>
              </w:rPr>
              <w:t xml:space="preserve"> определять </w:t>
            </w:r>
            <w:r w:rsidRPr="00635088">
              <w:rPr>
                <w:sz w:val="24"/>
                <w:szCs w:val="24"/>
              </w:rPr>
              <w:t>место человека в мире природы.</w:t>
            </w:r>
          </w:p>
        </w:tc>
        <w:tc>
          <w:tcPr>
            <w:tcW w:w="734" w:type="pct"/>
            <w:tcBorders>
              <w:top w:val="single" w:sz="4" w:space="0" w:color="auto"/>
            </w:tcBorders>
          </w:tcPr>
          <w:p w14:paraId="2D8A08B8" w14:textId="77777777" w:rsidR="0005666B" w:rsidRPr="00635088" w:rsidRDefault="0005666B" w:rsidP="00DF3092">
            <w:pPr>
              <w:pStyle w:val="a3"/>
              <w:contextualSpacing/>
              <w:jc w:val="both"/>
              <w:rPr>
                <w:sz w:val="24"/>
                <w:szCs w:val="24"/>
              </w:rPr>
            </w:pPr>
            <w:r w:rsidRPr="00635088">
              <w:rPr>
                <w:b/>
                <w:bCs/>
                <w:i/>
                <w:iCs/>
                <w:sz w:val="24"/>
                <w:szCs w:val="24"/>
              </w:rPr>
              <w:t>Познавательные:</w:t>
            </w:r>
            <w:r w:rsidRPr="00635088">
              <w:rPr>
                <w:sz w:val="24"/>
                <w:szCs w:val="24"/>
              </w:rPr>
              <w:t xml:space="preserve"> устанавливают при</w:t>
            </w:r>
            <w:r w:rsidRPr="00635088">
              <w:rPr>
                <w:sz w:val="24"/>
                <w:szCs w:val="24"/>
              </w:rPr>
              <w:softHyphen/>
              <w:t xml:space="preserve"> чинно-следственные связи и зависимости</w:t>
            </w:r>
          </w:p>
          <w:p w14:paraId="237D39B6" w14:textId="77777777" w:rsidR="0005666B" w:rsidRPr="00635088" w:rsidRDefault="0005666B" w:rsidP="00DF3092">
            <w:pPr>
              <w:pStyle w:val="a3"/>
              <w:contextualSpacing/>
              <w:jc w:val="both"/>
              <w:rPr>
                <w:b/>
                <w:bCs/>
                <w:i/>
                <w:iCs/>
                <w:sz w:val="24"/>
                <w:szCs w:val="24"/>
              </w:rPr>
            </w:pPr>
            <w:r w:rsidRPr="00635088">
              <w:rPr>
                <w:sz w:val="24"/>
                <w:szCs w:val="24"/>
              </w:rPr>
              <w:t xml:space="preserve">между объектами. </w:t>
            </w:r>
          </w:p>
          <w:p w14:paraId="161BBDCE" w14:textId="77777777" w:rsidR="0005666B" w:rsidRPr="00635088" w:rsidRDefault="0005666B" w:rsidP="00DF3092">
            <w:pPr>
              <w:pStyle w:val="a3"/>
              <w:contextualSpacing/>
              <w:jc w:val="both"/>
              <w:rPr>
                <w:b/>
                <w:i/>
                <w:sz w:val="24"/>
                <w:szCs w:val="24"/>
              </w:rPr>
            </w:pPr>
            <w:r w:rsidRPr="00635088">
              <w:rPr>
                <w:b/>
                <w:bCs/>
                <w:i/>
                <w:iCs/>
                <w:sz w:val="24"/>
                <w:szCs w:val="24"/>
              </w:rPr>
              <w:t>Коммуникативные:</w:t>
            </w:r>
            <w:r w:rsidRPr="00635088">
              <w:rPr>
                <w:sz w:val="24"/>
                <w:szCs w:val="24"/>
              </w:rPr>
              <w:t xml:space="preserve"> планируют цели и способы взаимодействия; обменивают</w:t>
            </w:r>
            <w:r w:rsidRPr="00635088">
              <w:rPr>
                <w:sz w:val="24"/>
                <w:szCs w:val="24"/>
              </w:rPr>
              <w:softHyphen/>
              <w:t>ся мнениями, слушают друг друга, пони</w:t>
            </w:r>
            <w:r w:rsidRPr="00635088">
              <w:rPr>
                <w:sz w:val="24"/>
                <w:szCs w:val="24"/>
              </w:rPr>
              <w:softHyphen/>
              <w:t>мают позицию партнера, в том числе и отличную от своей, согласовывают дей</w:t>
            </w:r>
            <w:r w:rsidRPr="00635088">
              <w:rPr>
                <w:sz w:val="24"/>
                <w:szCs w:val="24"/>
              </w:rPr>
              <w:softHyphen/>
              <w:t>ствия с партнером</w:t>
            </w:r>
          </w:p>
          <w:p w14:paraId="414D54A3" w14:textId="77777777" w:rsidR="0005666B" w:rsidRPr="00635088" w:rsidRDefault="0005666B" w:rsidP="00DF3092">
            <w:pPr>
              <w:pStyle w:val="a3"/>
              <w:contextualSpacing/>
              <w:jc w:val="both"/>
              <w:rPr>
                <w:rStyle w:val="c2"/>
                <w:sz w:val="24"/>
                <w:szCs w:val="24"/>
              </w:rPr>
            </w:pPr>
            <w:r w:rsidRPr="00635088">
              <w:rPr>
                <w:b/>
                <w:i/>
                <w:sz w:val="24"/>
                <w:szCs w:val="24"/>
              </w:rPr>
              <w:t>Регулятивные:</w:t>
            </w:r>
            <w:r w:rsidRPr="00635088">
              <w:rPr>
                <w:sz w:val="24"/>
                <w:szCs w:val="24"/>
              </w:rPr>
              <w:t xml:space="preserve"> принимают и сохраняют учебную задачу; учитывают выделенные учителем ориентиры действия</w:t>
            </w:r>
          </w:p>
        </w:tc>
        <w:tc>
          <w:tcPr>
            <w:tcW w:w="642" w:type="pct"/>
            <w:tcBorders>
              <w:top w:val="single" w:sz="4" w:space="0" w:color="auto"/>
            </w:tcBorders>
          </w:tcPr>
          <w:p w14:paraId="4EB4D206" w14:textId="77777777" w:rsidR="0005666B" w:rsidRPr="00635088" w:rsidRDefault="0005666B" w:rsidP="00DF3092">
            <w:pPr>
              <w:pStyle w:val="a3"/>
              <w:contextualSpacing/>
              <w:jc w:val="both"/>
              <w:rPr>
                <w:sz w:val="24"/>
                <w:szCs w:val="24"/>
              </w:rPr>
            </w:pPr>
            <w:r w:rsidRPr="00635088">
              <w:rPr>
                <w:sz w:val="24"/>
                <w:szCs w:val="24"/>
              </w:rPr>
              <w:t>Проявляют заинтересованность не только в личном успехе, но и в решении про</w:t>
            </w:r>
            <w:r w:rsidRPr="00635088">
              <w:rPr>
                <w:sz w:val="24"/>
                <w:szCs w:val="24"/>
              </w:rPr>
              <w:softHyphen/>
              <w:t>блемных заданий всей группой; выражают поло</w:t>
            </w:r>
            <w:r w:rsidRPr="00635088">
              <w:rPr>
                <w:sz w:val="24"/>
                <w:szCs w:val="24"/>
              </w:rPr>
              <w:softHyphen/>
              <w:t>жительное от</w:t>
            </w:r>
            <w:r w:rsidRPr="00635088">
              <w:rPr>
                <w:sz w:val="24"/>
                <w:szCs w:val="24"/>
              </w:rPr>
              <w:softHyphen/>
              <w:t>ношение к процессу познания; адекватно понимают причины успешности/</w:t>
            </w:r>
          </w:p>
          <w:p w14:paraId="09E9FDBC" w14:textId="77777777" w:rsidR="0005666B" w:rsidRPr="00635088" w:rsidRDefault="0005666B" w:rsidP="00DF3092">
            <w:pPr>
              <w:pStyle w:val="a3"/>
              <w:contextualSpacing/>
              <w:jc w:val="both"/>
              <w:rPr>
                <w:i/>
                <w:sz w:val="24"/>
                <w:szCs w:val="24"/>
              </w:rPr>
            </w:pPr>
            <w:r w:rsidRPr="00635088">
              <w:rPr>
                <w:sz w:val="24"/>
                <w:szCs w:val="24"/>
              </w:rPr>
              <w:t>неуспешности учебной деятельности</w:t>
            </w:r>
          </w:p>
        </w:tc>
        <w:tc>
          <w:tcPr>
            <w:tcW w:w="229" w:type="pct"/>
          </w:tcPr>
          <w:p w14:paraId="20D66DCD" w14:textId="6687F84A" w:rsidR="0005666B" w:rsidRPr="00635088" w:rsidRDefault="0005666B" w:rsidP="00DF3092">
            <w:pPr>
              <w:pStyle w:val="a3"/>
              <w:contextualSpacing/>
              <w:jc w:val="both"/>
              <w:rPr>
                <w:sz w:val="24"/>
                <w:szCs w:val="24"/>
              </w:rPr>
            </w:pPr>
            <w:r>
              <w:rPr>
                <w:sz w:val="24"/>
                <w:szCs w:val="24"/>
              </w:rPr>
              <w:t>1-3</w:t>
            </w:r>
          </w:p>
        </w:tc>
        <w:tc>
          <w:tcPr>
            <w:tcW w:w="689" w:type="pct"/>
          </w:tcPr>
          <w:p w14:paraId="70B7C8B2" w14:textId="79B145FA" w:rsidR="0005666B" w:rsidRPr="00635088" w:rsidRDefault="0005666B" w:rsidP="00DF3092">
            <w:pPr>
              <w:pStyle w:val="a3"/>
              <w:contextualSpacing/>
              <w:jc w:val="both"/>
              <w:rPr>
                <w:sz w:val="24"/>
                <w:szCs w:val="24"/>
              </w:rPr>
            </w:pPr>
            <w:r w:rsidRPr="00635088">
              <w:rPr>
                <w:sz w:val="24"/>
                <w:szCs w:val="24"/>
              </w:rPr>
              <w:t>Раскрывать смысл понятия «ноосфера». Оценивать утверждение о связи природы и общества и аргументировать свою оценку. Характеризовать возможности человеческого разума. Раскрывать значение моральных норм. Конкретизировать на примерах влияние природных условий на людей. Анализировать и оценивать текст с заданных позиций. Анализировать факты и обосновывать сделанные выводы</w:t>
            </w:r>
          </w:p>
        </w:tc>
        <w:tc>
          <w:tcPr>
            <w:tcW w:w="412" w:type="pct"/>
          </w:tcPr>
          <w:p w14:paraId="559B45BB" w14:textId="77777777" w:rsidR="0005666B" w:rsidRPr="00635088" w:rsidRDefault="0005666B" w:rsidP="00DF3092">
            <w:pPr>
              <w:pStyle w:val="a3"/>
              <w:contextualSpacing/>
              <w:jc w:val="both"/>
              <w:rPr>
                <w:rStyle w:val="11pt0"/>
                <w:rFonts w:eastAsia="OpenSymbol"/>
                <w:b w:val="0"/>
                <w:sz w:val="24"/>
                <w:szCs w:val="24"/>
              </w:rPr>
            </w:pPr>
            <w:r w:rsidRPr="00635088">
              <w:rPr>
                <w:bCs/>
                <w:color w:val="000000"/>
                <w:spacing w:val="-2"/>
                <w:sz w:val="24"/>
                <w:szCs w:val="24"/>
              </w:rPr>
              <w:t>§2 Вопросы и задания стр18-19</w:t>
            </w:r>
            <w:r w:rsidRPr="00635088">
              <w:rPr>
                <w:rStyle w:val="11pt0"/>
                <w:rFonts w:eastAsia="OpenSymbol"/>
                <w:b w:val="0"/>
                <w:sz w:val="24"/>
                <w:szCs w:val="24"/>
              </w:rPr>
              <w:t xml:space="preserve"> Заполнение сравнительной таблицы</w:t>
            </w:r>
          </w:p>
          <w:p w14:paraId="40CEF485" w14:textId="77777777" w:rsidR="0005666B" w:rsidRPr="00635088" w:rsidRDefault="0005666B" w:rsidP="00DF3092">
            <w:pPr>
              <w:shd w:val="clear" w:color="auto" w:fill="FFFFFF"/>
              <w:contextualSpacing/>
              <w:jc w:val="both"/>
              <w:rPr>
                <w:bCs/>
                <w:color w:val="000000"/>
                <w:spacing w:val="-2"/>
                <w:sz w:val="24"/>
                <w:szCs w:val="24"/>
              </w:rPr>
            </w:pPr>
          </w:p>
        </w:tc>
      </w:tr>
      <w:tr w:rsidR="0005666B" w:rsidRPr="00635088" w14:paraId="510AD38F" w14:textId="77777777" w:rsidTr="00C1487B">
        <w:trPr>
          <w:trHeight w:val="2686"/>
        </w:trPr>
        <w:tc>
          <w:tcPr>
            <w:tcW w:w="173" w:type="pct"/>
          </w:tcPr>
          <w:p w14:paraId="0B8C74DF" w14:textId="77777777" w:rsidR="0005666B" w:rsidRPr="00635088" w:rsidRDefault="0005666B" w:rsidP="00DF3092">
            <w:pPr>
              <w:contextualSpacing/>
              <w:jc w:val="center"/>
              <w:rPr>
                <w:bCs/>
                <w:color w:val="000000"/>
                <w:sz w:val="24"/>
                <w:szCs w:val="24"/>
              </w:rPr>
            </w:pPr>
            <w:r w:rsidRPr="00635088">
              <w:rPr>
                <w:bCs/>
                <w:color w:val="000000"/>
                <w:sz w:val="24"/>
                <w:szCs w:val="24"/>
              </w:rPr>
              <w:t>4</w:t>
            </w:r>
          </w:p>
        </w:tc>
        <w:tc>
          <w:tcPr>
            <w:tcW w:w="420" w:type="pct"/>
          </w:tcPr>
          <w:p w14:paraId="266C499C" w14:textId="77777777" w:rsidR="0005666B" w:rsidRPr="00635088" w:rsidRDefault="0005666B" w:rsidP="00DF3092">
            <w:pPr>
              <w:contextualSpacing/>
              <w:jc w:val="both"/>
              <w:rPr>
                <w:bCs/>
                <w:color w:val="000000"/>
                <w:spacing w:val="-3"/>
                <w:sz w:val="24"/>
                <w:szCs w:val="24"/>
              </w:rPr>
            </w:pPr>
            <w:r w:rsidRPr="00635088">
              <w:rPr>
                <w:sz w:val="24"/>
                <w:szCs w:val="24"/>
              </w:rPr>
              <w:t>Общество как форма жизнедеятельности людей</w:t>
            </w:r>
          </w:p>
        </w:tc>
        <w:tc>
          <w:tcPr>
            <w:tcW w:w="276" w:type="pct"/>
            <w:tcBorders>
              <w:top w:val="single" w:sz="4" w:space="0" w:color="auto"/>
            </w:tcBorders>
          </w:tcPr>
          <w:p w14:paraId="23509ACC" w14:textId="77777777" w:rsidR="0005666B" w:rsidRPr="00635088" w:rsidRDefault="0005666B" w:rsidP="00DF3092">
            <w:pPr>
              <w:shd w:val="clear" w:color="auto" w:fill="FFFFFF"/>
              <w:contextualSpacing/>
              <w:rPr>
                <w:bCs/>
                <w:color w:val="000000"/>
                <w:sz w:val="24"/>
                <w:szCs w:val="24"/>
              </w:rPr>
            </w:pPr>
            <w:r w:rsidRPr="00635088">
              <w:rPr>
                <w:bCs/>
                <w:color w:val="000000"/>
                <w:sz w:val="24"/>
                <w:szCs w:val="24"/>
              </w:rPr>
              <w:t>1</w:t>
            </w:r>
          </w:p>
        </w:tc>
        <w:tc>
          <w:tcPr>
            <w:tcW w:w="324" w:type="pct"/>
            <w:gridSpan w:val="2"/>
          </w:tcPr>
          <w:p w14:paraId="776FAB30" w14:textId="791FD34D" w:rsidR="0005666B" w:rsidRPr="00635088" w:rsidRDefault="00D17388" w:rsidP="00DF3092">
            <w:pPr>
              <w:shd w:val="clear" w:color="auto" w:fill="FFFFFF"/>
              <w:contextualSpacing/>
              <w:rPr>
                <w:bCs/>
                <w:color w:val="000000"/>
                <w:sz w:val="24"/>
                <w:szCs w:val="24"/>
              </w:rPr>
            </w:pPr>
            <w:r>
              <w:rPr>
                <w:bCs/>
                <w:color w:val="000000"/>
                <w:sz w:val="24"/>
                <w:szCs w:val="24"/>
              </w:rPr>
              <w:t>2</w:t>
            </w:r>
            <w:r w:rsidR="00791F69">
              <w:rPr>
                <w:bCs/>
                <w:color w:val="000000"/>
                <w:sz w:val="24"/>
                <w:szCs w:val="24"/>
              </w:rPr>
              <w:t>9</w:t>
            </w:r>
            <w:r>
              <w:rPr>
                <w:bCs/>
                <w:color w:val="000000"/>
                <w:sz w:val="24"/>
                <w:szCs w:val="24"/>
              </w:rPr>
              <w:t>.09</w:t>
            </w:r>
          </w:p>
        </w:tc>
        <w:tc>
          <w:tcPr>
            <w:tcW w:w="338" w:type="pct"/>
            <w:gridSpan w:val="3"/>
          </w:tcPr>
          <w:p w14:paraId="664F55A1" w14:textId="7DD1DF47" w:rsidR="0005666B" w:rsidRPr="00635088" w:rsidRDefault="0005666B" w:rsidP="00DF3092">
            <w:pPr>
              <w:shd w:val="clear" w:color="auto" w:fill="FFFFFF"/>
              <w:contextualSpacing/>
              <w:rPr>
                <w:bCs/>
                <w:color w:val="000000"/>
                <w:sz w:val="24"/>
                <w:szCs w:val="24"/>
              </w:rPr>
            </w:pPr>
          </w:p>
        </w:tc>
        <w:tc>
          <w:tcPr>
            <w:tcW w:w="304" w:type="pct"/>
            <w:tcBorders>
              <w:top w:val="single" w:sz="4" w:space="0" w:color="auto"/>
            </w:tcBorders>
          </w:tcPr>
          <w:p w14:paraId="0C94F34F" w14:textId="77777777" w:rsidR="0005666B" w:rsidRPr="00635088" w:rsidRDefault="0005666B" w:rsidP="00DF3092">
            <w:pPr>
              <w:shd w:val="clear" w:color="auto" w:fill="FFFFFF"/>
              <w:contextualSpacing/>
              <w:rPr>
                <w:sz w:val="24"/>
                <w:szCs w:val="24"/>
              </w:rPr>
            </w:pPr>
            <w:r w:rsidRPr="00635088">
              <w:rPr>
                <w:bCs/>
                <w:color w:val="000000"/>
                <w:sz w:val="24"/>
                <w:szCs w:val="24"/>
              </w:rPr>
              <w:t>Комбинированный</w:t>
            </w:r>
          </w:p>
        </w:tc>
        <w:tc>
          <w:tcPr>
            <w:tcW w:w="459" w:type="pct"/>
            <w:tcBorders>
              <w:top w:val="single" w:sz="4" w:space="0" w:color="auto"/>
            </w:tcBorders>
          </w:tcPr>
          <w:p w14:paraId="4946CDCE" w14:textId="77777777" w:rsidR="0005666B" w:rsidRPr="00635088" w:rsidRDefault="0005666B" w:rsidP="00DF3092">
            <w:pPr>
              <w:pStyle w:val="a3"/>
              <w:contextualSpacing/>
              <w:jc w:val="both"/>
              <w:rPr>
                <w:rStyle w:val="c7"/>
                <w:i/>
                <w:sz w:val="24"/>
                <w:szCs w:val="24"/>
              </w:rPr>
            </w:pPr>
            <w:r w:rsidRPr="00635088">
              <w:rPr>
                <w:rStyle w:val="c7"/>
                <w:i/>
                <w:sz w:val="24"/>
                <w:szCs w:val="24"/>
              </w:rPr>
              <w:t xml:space="preserve">Научаться: </w:t>
            </w:r>
            <w:r w:rsidRPr="00635088">
              <w:rPr>
                <w:rStyle w:val="c2"/>
                <w:sz w:val="24"/>
                <w:szCs w:val="24"/>
              </w:rPr>
              <w:t xml:space="preserve">называть сферы общественной жизни и давать краткую характеристику. </w:t>
            </w:r>
            <w:r w:rsidRPr="00635088">
              <w:rPr>
                <w:rStyle w:val="c2"/>
                <w:i/>
                <w:sz w:val="24"/>
                <w:szCs w:val="24"/>
              </w:rPr>
              <w:t xml:space="preserve">Получат возможность научиться </w:t>
            </w:r>
            <w:r w:rsidRPr="00635088">
              <w:rPr>
                <w:rStyle w:val="c2"/>
                <w:sz w:val="24"/>
                <w:szCs w:val="24"/>
              </w:rPr>
              <w:t>определять взаимосвязь сфер общественной жизни на конкретных примерах. Называть ступени развития общества, исторические типы общества.</w:t>
            </w:r>
          </w:p>
        </w:tc>
        <w:tc>
          <w:tcPr>
            <w:tcW w:w="734" w:type="pct"/>
            <w:tcBorders>
              <w:top w:val="single" w:sz="4" w:space="0" w:color="auto"/>
            </w:tcBorders>
          </w:tcPr>
          <w:p w14:paraId="3C5222D7" w14:textId="77777777" w:rsidR="0005666B" w:rsidRPr="00635088" w:rsidRDefault="0005666B" w:rsidP="00DF3092">
            <w:pPr>
              <w:pStyle w:val="a3"/>
              <w:contextualSpacing/>
              <w:jc w:val="both"/>
              <w:rPr>
                <w:b/>
                <w:i/>
                <w:sz w:val="24"/>
                <w:szCs w:val="24"/>
              </w:rPr>
            </w:pPr>
            <w:r w:rsidRPr="00635088">
              <w:rPr>
                <w:b/>
                <w:i/>
                <w:sz w:val="24"/>
                <w:szCs w:val="24"/>
              </w:rPr>
              <w:t>Познавательные:</w:t>
            </w:r>
            <w:r w:rsidRPr="00635088">
              <w:rPr>
                <w:sz w:val="24"/>
                <w:szCs w:val="24"/>
              </w:rPr>
              <w:t xml:space="preserve"> самостоятельно выде</w:t>
            </w:r>
            <w:r w:rsidRPr="00635088">
              <w:rPr>
                <w:sz w:val="24"/>
                <w:szCs w:val="24"/>
              </w:rPr>
              <w:softHyphen/>
              <w:t>ляют и формулируют цели; анализиру</w:t>
            </w:r>
            <w:r w:rsidRPr="00635088">
              <w:rPr>
                <w:sz w:val="24"/>
                <w:szCs w:val="24"/>
              </w:rPr>
              <w:softHyphen/>
              <w:t xml:space="preserve">ют вопросы, формулируют ответы. </w:t>
            </w:r>
            <w:r w:rsidRPr="00635088">
              <w:rPr>
                <w:b/>
                <w:i/>
                <w:sz w:val="24"/>
                <w:szCs w:val="24"/>
              </w:rPr>
              <w:t>Коммуникативные:</w:t>
            </w:r>
            <w:r w:rsidRPr="00635088">
              <w:rPr>
                <w:sz w:val="24"/>
                <w:szCs w:val="24"/>
              </w:rPr>
              <w:t xml:space="preserve"> участвуют в коллек</w:t>
            </w:r>
            <w:r w:rsidRPr="00635088">
              <w:rPr>
                <w:sz w:val="24"/>
                <w:szCs w:val="24"/>
              </w:rPr>
              <w:softHyphen/>
              <w:t>тивном обсуждении проблем; обменива</w:t>
            </w:r>
            <w:r w:rsidRPr="00635088">
              <w:rPr>
                <w:sz w:val="24"/>
                <w:szCs w:val="24"/>
              </w:rPr>
              <w:softHyphen/>
              <w:t>ются мнениями, понимают позицию партнера.</w:t>
            </w:r>
          </w:p>
          <w:p w14:paraId="360F6520" w14:textId="77777777" w:rsidR="0005666B" w:rsidRPr="00635088" w:rsidRDefault="0005666B" w:rsidP="00DF3092">
            <w:pPr>
              <w:pStyle w:val="a3"/>
              <w:contextualSpacing/>
              <w:jc w:val="both"/>
              <w:rPr>
                <w:sz w:val="24"/>
                <w:szCs w:val="24"/>
              </w:rPr>
            </w:pPr>
            <w:r w:rsidRPr="00635088">
              <w:rPr>
                <w:b/>
                <w:i/>
                <w:sz w:val="24"/>
                <w:szCs w:val="24"/>
              </w:rPr>
              <w:t>Регулятивные:</w:t>
            </w:r>
            <w:r w:rsidRPr="00635088">
              <w:rPr>
                <w:sz w:val="24"/>
                <w:szCs w:val="24"/>
              </w:rPr>
              <w:t xml:space="preserve"> принимают и сохраняют учебную задачу; самостоятельно выде</w:t>
            </w:r>
            <w:r w:rsidRPr="00635088">
              <w:rPr>
                <w:sz w:val="24"/>
                <w:szCs w:val="24"/>
              </w:rPr>
              <w:softHyphen/>
              <w:t>ляют и формулируют цель; составляют план и последовательность действий</w:t>
            </w:r>
          </w:p>
        </w:tc>
        <w:tc>
          <w:tcPr>
            <w:tcW w:w="642" w:type="pct"/>
            <w:tcBorders>
              <w:top w:val="single" w:sz="4" w:space="0" w:color="auto"/>
            </w:tcBorders>
          </w:tcPr>
          <w:p w14:paraId="07A7605C" w14:textId="77777777" w:rsidR="0005666B" w:rsidRPr="00635088" w:rsidRDefault="0005666B" w:rsidP="00DF3092">
            <w:pPr>
              <w:pStyle w:val="a3"/>
              <w:contextualSpacing/>
              <w:jc w:val="both"/>
              <w:rPr>
                <w:sz w:val="24"/>
                <w:szCs w:val="24"/>
              </w:rPr>
            </w:pPr>
            <w:r w:rsidRPr="00635088">
              <w:rPr>
                <w:sz w:val="24"/>
                <w:szCs w:val="24"/>
              </w:rPr>
              <w:t>Применяют пра</w:t>
            </w:r>
            <w:r w:rsidRPr="00635088">
              <w:rPr>
                <w:sz w:val="24"/>
                <w:szCs w:val="24"/>
              </w:rPr>
              <w:softHyphen/>
              <w:t>вила делового сотрудничества; сравнивают раз</w:t>
            </w:r>
            <w:r w:rsidRPr="00635088">
              <w:rPr>
                <w:sz w:val="24"/>
                <w:szCs w:val="24"/>
              </w:rPr>
              <w:softHyphen/>
              <w:t>ные точки зре</w:t>
            </w:r>
            <w:r w:rsidRPr="00635088">
              <w:rPr>
                <w:sz w:val="24"/>
                <w:szCs w:val="24"/>
              </w:rPr>
              <w:softHyphen/>
              <w:t>ния; оценивают собственную учебную дея</w:t>
            </w:r>
            <w:r w:rsidRPr="00635088">
              <w:rPr>
                <w:sz w:val="24"/>
                <w:szCs w:val="24"/>
              </w:rPr>
              <w:softHyphen/>
              <w:t>тельность; вы</w:t>
            </w:r>
            <w:r w:rsidRPr="00635088">
              <w:rPr>
                <w:sz w:val="24"/>
                <w:szCs w:val="24"/>
              </w:rPr>
              <w:softHyphen/>
              <w:t>ражают положи</w:t>
            </w:r>
            <w:r w:rsidRPr="00635088">
              <w:rPr>
                <w:sz w:val="24"/>
                <w:szCs w:val="24"/>
              </w:rPr>
              <w:softHyphen/>
              <w:t>тельное отноше</w:t>
            </w:r>
            <w:r w:rsidRPr="00635088">
              <w:rPr>
                <w:sz w:val="24"/>
                <w:szCs w:val="24"/>
              </w:rPr>
              <w:softHyphen/>
              <w:t>ние к процессу познания</w:t>
            </w:r>
          </w:p>
          <w:p w14:paraId="3B2853D5" w14:textId="77777777" w:rsidR="0005666B" w:rsidRPr="00635088" w:rsidRDefault="0005666B" w:rsidP="00DF3092">
            <w:pPr>
              <w:shd w:val="clear" w:color="auto" w:fill="FFFFFF"/>
              <w:contextualSpacing/>
              <w:jc w:val="both"/>
              <w:rPr>
                <w:bCs/>
                <w:color w:val="000000"/>
                <w:spacing w:val="-5"/>
                <w:sz w:val="24"/>
                <w:szCs w:val="24"/>
              </w:rPr>
            </w:pPr>
          </w:p>
        </w:tc>
        <w:tc>
          <w:tcPr>
            <w:tcW w:w="229" w:type="pct"/>
          </w:tcPr>
          <w:p w14:paraId="56E9E1B9" w14:textId="348EA98E" w:rsidR="0005666B" w:rsidRPr="00635088" w:rsidRDefault="0005666B" w:rsidP="00DF3092">
            <w:pPr>
              <w:shd w:val="clear" w:color="auto" w:fill="FFFFFF"/>
              <w:contextualSpacing/>
              <w:jc w:val="both"/>
              <w:rPr>
                <w:sz w:val="24"/>
                <w:szCs w:val="24"/>
              </w:rPr>
            </w:pPr>
            <w:r>
              <w:rPr>
                <w:sz w:val="24"/>
                <w:szCs w:val="24"/>
              </w:rPr>
              <w:t>2-3</w:t>
            </w:r>
          </w:p>
        </w:tc>
        <w:tc>
          <w:tcPr>
            <w:tcW w:w="689" w:type="pct"/>
          </w:tcPr>
          <w:p w14:paraId="1524E4E1" w14:textId="5D3F0D30" w:rsidR="0005666B" w:rsidRPr="00635088" w:rsidRDefault="0005666B" w:rsidP="00DF3092">
            <w:pPr>
              <w:shd w:val="clear" w:color="auto" w:fill="FFFFFF"/>
              <w:contextualSpacing/>
              <w:jc w:val="both"/>
              <w:rPr>
                <w:bCs/>
                <w:color w:val="000000"/>
                <w:spacing w:val="-4"/>
                <w:sz w:val="24"/>
                <w:szCs w:val="24"/>
              </w:rPr>
            </w:pPr>
            <w:r w:rsidRPr="00635088">
              <w:rPr>
                <w:sz w:val="24"/>
                <w:szCs w:val="24"/>
              </w:rPr>
              <w:t>Выделять существенные признаки общества. Называть сферы общественной жизни и характерные для них социальные явления. Показывать на конкретных примерах взаимосвязь основных сфер общественной жизни</w:t>
            </w:r>
          </w:p>
        </w:tc>
        <w:tc>
          <w:tcPr>
            <w:tcW w:w="412" w:type="pct"/>
          </w:tcPr>
          <w:p w14:paraId="436D3EB1" w14:textId="77777777" w:rsidR="0005666B" w:rsidRPr="00635088" w:rsidRDefault="0005666B" w:rsidP="00DF3092">
            <w:pPr>
              <w:shd w:val="clear" w:color="auto" w:fill="FFFFFF"/>
              <w:contextualSpacing/>
              <w:jc w:val="both"/>
              <w:rPr>
                <w:bCs/>
                <w:color w:val="000000"/>
                <w:spacing w:val="-2"/>
                <w:sz w:val="24"/>
                <w:szCs w:val="24"/>
              </w:rPr>
            </w:pPr>
            <w:r w:rsidRPr="00635088">
              <w:rPr>
                <w:bCs/>
                <w:color w:val="000000"/>
                <w:spacing w:val="-2"/>
                <w:sz w:val="24"/>
                <w:szCs w:val="24"/>
              </w:rPr>
              <w:t>§3 прочитать. Вопросы и задания стр26-27</w:t>
            </w:r>
          </w:p>
        </w:tc>
      </w:tr>
      <w:tr w:rsidR="0005666B" w:rsidRPr="00635088" w14:paraId="6DB4BD1E" w14:textId="77777777" w:rsidTr="00C1487B">
        <w:trPr>
          <w:trHeight w:val="1515"/>
        </w:trPr>
        <w:tc>
          <w:tcPr>
            <w:tcW w:w="173" w:type="pct"/>
            <w:tcBorders>
              <w:top w:val="single" w:sz="4" w:space="0" w:color="auto"/>
              <w:bottom w:val="single" w:sz="4" w:space="0" w:color="auto"/>
            </w:tcBorders>
          </w:tcPr>
          <w:p w14:paraId="2762E4D3" w14:textId="77777777" w:rsidR="0005666B" w:rsidRPr="00635088" w:rsidRDefault="0005666B" w:rsidP="00DF3092">
            <w:pPr>
              <w:contextualSpacing/>
              <w:jc w:val="center"/>
              <w:rPr>
                <w:bCs/>
                <w:color w:val="000000"/>
                <w:sz w:val="24"/>
                <w:szCs w:val="24"/>
              </w:rPr>
            </w:pPr>
            <w:r w:rsidRPr="00635088">
              <w:rPr>
                <w:bCs/>
                <w:color w:val="000000"/>
                <w:sz w:val="24"/>
                <w:szCs w:val="24"/>
              </w:rPr>
              <w:t>5</w:t>
            </w:r>
          </w:p>
        </w:tc>
        <w:tc>
          <w:tcPr>
            <w:tcW w:w="420" w:type="pct"/>
            <w:tcBorders>
              <w:top w:val="single" w:sz="4" w:space="0" w:color="auto"/>
              <w:bottom w:val="single" w:sz="4" w:space="0" w:color="auto"/>
            </w:tcBorders>
          </w:tcPr>
          <w:p w14:paraId="17F13E42" w14:textId="77777777" w:rsidR="0005666B" w:rsidRPr="00635088" w:rsidRDefault="0005666B" w:rsidP="00DF3092">
            <w:pPr>
              <w:contextualSpacing/>
              <w:jc w:val="both"/>
              <w:rPr>
                <w:sz w:val="24"/>
                <w:szCs w:val="24"/>
              </w:rPr>
            </w:pPr>
            <w:r w:rsidRPr="00635088">
              <w:rPr>
                <w:sz w:val="24"/>
                <w:szCs w:val="24"/>
              </w:rPr>
              <w:t>Развитие общества</w:t>
            </w:r>
          </w:p>
          <w:p w14:paraId="1CEE2805" w14:textId="77777777" w:rsidR="0005666B" w:rsidRPr="00635088" w:rsidRDefault="0005666B" w:rsidP="00DF3092">
            <w:pPr>
              <w:contextualSpacing/>
              <w:jc w:val="both"/>
              <w:rPr>
                <w:sz w:val="24"/>
                <w:szCs w:val="24"/>
              </w:rPr>
            </w:pPr>
          </w:p>
        </w:tc>
        <w:tc>
          <w:tcPr>
            <w:tcW w:w="276" w:type="pct"/>
            <w:tcBorders>
              <w:bottom w:val="single" w:sz="4" w:space="0" w:color="auto"/>
            </w:tcBorders>
          </w:tcPr>
          <w:p w14:paraId="77820A93" w14:textId="77777777" w:rsidR="0005666B" w:rsidRPr="00635088" w:rsidRDefault="0005666B" w:rsidP="00DF3092">
            <w:pPr>
              <w:shd w:val="clear" w:color="auto" w:fill="FFFFFF"/>
              <w:contextualSpacing/>
              <w:rPr>
                <w:bCs/>
                <w:color w:val="000000"/>
                <w:sz w:val="24"/>
                <w:szCs w:val="24"/>
              </w:rPr>
            </w:pPr>
            <w:r w:rsidRPr="00635088">
              <w:rPr>
                <w:bCs/>
                <w:color w:val="000000"/>
                <w:sz w:val="24"/>
                <w:szCs w:val="24"/>
              </w:rPr>
              <w:t>1</w:t>
            </w:r>
          </w:p>
        </w:tc>
        <w:tc>
          <w:tcPr>
            <w:tcW w:w="324" w:type="pct"/>
            <w:gridSpan w:val="2"/>
          </w:tcPr>
          <w:p w14:paraId="319A0C2D" w14:textId="171532D6" w:rsidR="0005666B" w:rsidRPr="00635088" w:rsidRDefault="00791F69" w:rsidP="00DF3092">
            <w:pPr>
              <w:shd w:val="clear" w:color="auto" w:fill="FFFFFF"/>
              <w:contextualSpacing/>
              <w:rPr>
                <w:sz w:val="24"/>
                <w:szCs w:val="24"/>
              </w:rPr>
            </w:pPr>
            <w:r>
              <w:rPr>
                <w:sz w:val="24"/>
                <w:szCs w:val="24"/>
              </w:rPr>
              <w:t>6.10</w:t>
            </w:r>
          </w:p>
        </w:tc>
        <w:tc>
          <w:tcPr>
            <w:tcW w:w="338" w:type="pct"/>
            <w:gridSpan w:val="3"/>
          </w:tcPr>
          <w:p w14:paraId="52DCA389" w14:textId="3F516B9C" w:rsidR="0005666B" w:rsidRPr="00635088" w:rsidRDefault="0005666B" w:rsidP="00DF3092">
            <w:pPr>
              <w:shd w:val="clear" w:color="auto" w:fill="FFFFFF"/>
              <w:contextualSpacing/>
              <w:rPr>
                <w:sz w:val="24"/>
                <w:szCs w:val="24"/>
              </w:rPr>
            </w:pPr>
          </w:p>
        </w:tc>
        <w:tc>
          <w:tcPr>
            <w:tcW w:w="304" w:type="pct"/>
            <w:tcBorders>
              <w:bottom w:val="single" w:sz="4" w:space="0" w:color="auto"/>
            </w:tcBorders>
          </w:tcPr>
          <w:p w14:paraId="757A9B9A" w14:textId="02803DF2" w:rsidR="0005666B" w:rsidRPr="00635088" w:rsidRDefault="0005666B" w:rsidP="00DF3092">
            <w:pPr>
              <w:shd w:val="clear" w:color="auto" w:fill="FFFFFF"/>
              <w:contextualSpacing/>
              <w:rPr>
                <w:sz w:val="24"/>
                <w:szCs w:val="24"/>
              </w:rPr>
            </w:pPr>
            <w:r>
              <w:rPr>
                <w:sz w:val="24"/>
                <w:szCs w:val="24"/>
              </w:rPr>
              <w:t xml:space="preserve">Комбинированный </w:t>
            </w:r>
          </w:p>
          <w:p w14:paraId="7BB0652B" w14:textId="77777777" w:rsidR="0005666B" w:rsidRPr="00635088" w:rsidRDefault="0005666B" w:rsidP="00DF3092">
            <w:pPr>
              <w:contextualSpacing/>
              <w:rPr>
                <w:sz w:val="24"/>
                <w:szCs w:val="24"/>
              </w:rPr>
            </w:pPr>
          </w:p>
        </w:tc>
        <w:tc>
          <w:tcPr>
            <w:tcW w:w="459" w:type="pct"/>
            <w:tcBorders>
              <w:bottom w:val="single" w:sz="4" w:space="0" w:color="auto"/>
            </w:tcBorders>
          </w:tcPr>
          <w:p w14:paraId="39261723" w14:textId="77777777" w:rsidR="0005666B" w:rsidRPr="00635088" w:rsidRDefault="0005666B" w:rsidP="00DF3092">
            <w:pPr>
              <w:pStyle w:val="a3"/>
              <w:contextualSpacing/>
              <w:jc w:val="both"/>
              <w:rPr>
                <w:sz w:val="24"/>
                <w:szCs w:val="24"/>
              </w:rPr>
            </w:pPr>
            <w:r w:rsidRPr="00635088">
              <w:rPr>
                <w:rStyle w:val="c7"/>
                <w:i/>
                <w:sz w:val="24"/>
                <w:szCs w:val="24"/>
              </w:rPr>
              <w:t xml:space="preserve">Научаться: </w:t>
            </w:r>
            <w:r w:rsidRPr="00635088">
              <w:rPr>
                <w:sz w:val="24"/>
                <w:szCs w:val="24"/>
              </w:rPr>
              <w:t>характеризовать социальные изменения и их формы.</w:t>
            </w:r>
          </w:p>
          <w:p w14:paraId="05525E94" w14:textId="77777777" w:rsidR="0005666B" w:rsidRPr="00635088" w:rsidRDefault="0005666B" w:rsidP="00DF3092">
            <w:pPr>
              <w:pStyle w:val="a3"/>
              <w:contextualSpacing/>
              <w:jc w:val="both"/>
              <w:rPr>
                <w:rStyle w:val="c7"/>
                <w:i/>
                <w:sz w:val="24"/>
                <w:szCs w:val="24"/>
              </w:rPr>
            </w:pPr>
            <w:r w:rsidRPr="00635088">
              <w:rPr>
                <w:rStyle w:val="c2"/>
                <w:i/>
                <w:sz w:val="24"/>
                <w:szCs w:val="24"/>
              </w:rPr>
              <w:t xml:space="preserve">Получат возможность научиться: </w:t>
            </w:r>
            <w:r w:rsidRPr="00635088">
              <w:rPr>
                <w:sz w:val="24"/>
                <w:szCs w:val="24"/>
              </w:rPr>
              <w:t>определять термин «глобальные проблемы современности»</w:t>
            </w:r>
          </w:p>
        </w:tc>
        <w:tc>
          <w:tcPr>
            <w:tcW w:w="734" w:type="pct"/>
            <w:tcBorders>
              <w:bottom w:val="single" w:sz="4" w:space="0" w:color="auto"/>
            </w:tcBorders>
          </w:tcPr>
          <w:p w14:paraId="44030478" w14:textId="77777777" w:rsidR="0005666B" w:rsidRPr="00635088" w:rsidRDefault="0005666B" w:rsidP="00DF3092">
            <w:pPr>
              <w:pStyle w:val="a3"/>
              <w:contextualSpacing/>
              <w:jc w:val="both"/>
              <w:rPr>
                <w:b/>
                <w:i/>
                <w:sz w:val="24"/>
                <w:szCs w:val="24"/>
              </w:rPr>
            </w:pPr>
            <w:r w:rsidRPr="00635088">
              <w:rPr>
                <w:b/>
                <w:i/>
                <w:sz w:val="24"/>
                <w:szCs w:val="24"/>
              </w:rPr>
              <w:t>Познавательные:</w:t>
            </w:r>
            <w:r w:rsidRPr="00635088">
              <w:rPr>
                <w:sz w:val="24"/>
                <w:szCs w:val="24"/>
              </w:rPr>
              <w:t xml:space="preserve"> самостоятельно выде</w:t>
            </w:r>
            <w:r w:rsidRPr="00635088">
              <w:rPr>
                <w:sz w:val="24"/>
                <w:szCs w:val="24"/>
              </w:rPr>
              <w:softHyphen/>
              <w:t xml:space="preserve">ляют и формулируют цели; анализируют вопросы, формулируют ответы. </w:t>
            </w:r>
            <w:r w:rsidRPr="00635088">
              <w:rPr>
                <w:b/>
                <w:i/>
                <w:sz w:val="24"/>
                <w:szCs w:val="24"/>
              </w:rPr>
              <w:t xml:space="preserve">Коммуникативные: </w:t>
            </w:r>
            <w:r w:rsidRPr="00635088">
              <w:rPr>
                <w:sz w:val="24"/>
                <w:szCs w:val="24"/>
              </w:rPr>
              <w:t>участвуют в коллек</w:t>
            </w:r>
            <w:r w:rsidRPr="00635088">
              <w:rPr>
                <w:sz w:val="24"/>
                <w:szCs w:val="24"/>
              </w:rPr>
              <w:softHyphen/>
              <w:t>тивном обсуждении проблем; обменива</w:t>
            </w:r>
            <w:r w:rsidRPr="00635088">
              <w:rPr>
                <w:sz w:val="24"/>
                <w:szCs w:val="24"/>
              </w:rPr>
              <w:softHyphen/>
              <w:t>ются мнениями, понимают позицию партнера.</w:t>
            </w:r>
          </w:p>
          <w:p w14:paraId="42CF4BFB" w14:textId="77777777" w:rsidR="0005666B" w:rsidRPr="00635088" w:rsidRDefault="0005666B" w:rsidP="00DF3092">
            <w:pPr>
              <w:pStyle w:val="a3"/>
              <w:contextualSpacing/>
              <w:jc w:val="both"/>
              <w:rPr>
                <w:sz w:val="24"/>
                <w:szCs w:val="24"/>
              </w:rPr>
            </w:pPr>
            <w:r w:rsidRPr="00635088">
              <w:rPr>
                <w:b/>
                <w:i/>
                <w:sz w:val="24"/>
                <w:szCs w:val="24"/>
              </w:rPr>
              <w:t>Регулятивные:</w:t>
            </w:r>
            <w:r w:rsidRPr="00635088">
              <w:rPr>
                <w:sz w:val="24"/>
                <w:szCs w:val="24"/>
              </w:rPr>
              <w:t xml:space="preserve"> ставят учебную задачу на основе соотнесения того, что уже из</w:t>
            </w:r>
            <w:r w:rsidRPr="00635088">
              <w:rPr>
                <w:sz w:val="24"/>
                <w:szCs w:val="24"/>
              </w:rPr>
              <w:softHyphen/>
              <w:t>вестно и усвоено, и того, что ещё неиз</w:t>
            </w:r>
            <w:r w:rsidRPr="00635088">
              <w:rPr>
                <w:sz w:val="24"/>
                <w:szCs w:val="24"/>
              </w:rPr>
              <w:softHyphen/>
              <w:t>вестно</w:t>
            </w:r>
          </w:p>
          <w:p w14:paraId="25A2B49A" w14:textId="77777777" w:rsidR="0005666B" w:rsidRPr="00635088" w:rsidRDefault="0005666B" w:rsidP="00DF3092">
            <w:pPr>
              <w:shd w:val="clear" w:color="auto" w:fill="FFFFFF"/>
              <w:contextualSpacing/>
              <w:jc w:val="both"/>
              <w:rPr>
                <w:rStyle w:val="c2"/>
                <w:sz w:val="24"/>
                <w:szCs w:val="24"/>
              </w:rPr>
            </w:pPr>
          </w:p>
        </w:tc>
        <w:tc>
          <w:tcPr>
            <w:tcW w:w="642" w:type="pct"/>
            <w:tcBorders>
              <w:bottom w:val="single" w:sz="4" w:space="0" w:color="auto"/>
            </w:tcBorders>
          </w:tcPr>
          <w:p w14:paraId="6DF7384E" w14:textId="77777777" w:rsidR="0005666B" w:rsidRPr="00635088" w:rsidRDefault="0005666B" w:rsidP="00DF3092">
            <w:pPr>
              <w:pStyle w:val="a3"/>
              <w:contextualSpacing/>
              <w:jc w:val="both"/>
              <w:rPr>
                <w:sz w:val="24"/>
                <w:szCs w:val="24"/>
              </w:rPr>
            </w:pPr>
            <w:r w:rsidRPr="00635088">
              <w:rPr>
                <w:sz w:val="24"/>
                <w:szCs w:val="24"/>
              </w:rPr>
              <w:t>Оценивают собственную учебную дея</w:t>
            </w:r>
            <w:r w:rsidRPr="00635088">
              <w:rPr>
                <w:sz w:val="24"/>
                <w:szCs w:val="24"/>
              </w:rPr>
              <w:softHyphen/>
              <w:t>тельность, свои достижения; анализируют и характеризуют эмоциональное состояние и чув</w:t>
            </w:r>
            <w:r w:rsidRPr="00635088">
              <w:rPr>
                <w:sz w:val="24"/>
                <w:szCs w:val="24"/>
              </w:rPr>
              <w:softHyphen/>
              <w:t>ства окружаю</w:t>
            </w:r>
            <w:r w:rsidRPr="00635088">
              <w:rPr>
                <w:sz w:val="24"/>
                <w:szCs w:val="24"/>
              </w:rPr>
              <w:softHyphen/>
              <w:t>щих, строят свои взаимоотноше</w:t>
            </w:r>
            <w:r w:rsidRPr="00635088">
              <w:rPr>
                <w:sz w:val="24"/>
                <w:szCs w:val="24"/>
              </w:rPr>
              <w:softHyphen/>
              <w:t>ния с их учетом</w:t>
            </w:r>
          </w:p>
          <w:p w14:paraId="403809AA" w14:textId="77777777" w:rsidR="0005666B" w:rsidRPr="00635088" w:rsidRDefault="0005666B" w:rsidP="00DF3092">
            <w:pPr>
              <w:pStyle w:val="a3"/>
              <w:contextualSpacing/>
              <w:jc w:val="both"/>
              <w:rPr>
                <w:rFonts w:eastAsia="Times New Roman"/>
                <w:sz w:val="24"/>
                <w:szCs w:val="24"/>
              </w:rPr>
            </w:pPr>
          </w:p>
        </w:tc>
        <w:tc>
          <w:tcPr>
            <w:tcW w:w="229" w:type="pct"/>
            <w:tcBorders>
              <w:bottom w:val="single" w:sz="4" w:space="0" w:color="auto"/>
            </w:tcBorders>
          </w:tcPr>
          <w:p w14:paraId="4759A2A7" w14:textId="74D55E51" w:rsidR="0005666B" w:rsidRPr="00635088" w:rsidRDefault="0005666B" w:rsidP="00DF3092">
            <w:pPr>
              <w:contextualSpacing/>
              <w:jc w:val="both"/>
              <w:rPr>
                <w:sz w:val="24"/>
                <w:szCs w:val="24"/>
              </w:rPr>
            </w:pPr>
            <w:r>
              <w:rPr>
                <w:sz w:val="24"/>
                <w:szCs w:val="24"/>
              </w:rPr>
              <w:t>1-3</w:t>
            </w:r>
          </w:p>
        </w:tc>
        <w:tc>
          <w:tcPr>
            <w:tcW w:w="689" w:type="pct"/>
            <w:tcBorders>
              <w:bottom w:val="single" w:sz="4" w:space="0" w:color="auto"/>
            </w:tcBorders>
          </w:tcPr>
          <w:p w14:paraId="40D78604" w14:textId="59037A4E" w:rsidR="0005666B" w:rsidRPr="00635088" w:rsidRDefault="0005666B" w:rsidP="00DF3092">
            <w:pPr>
              <w:contextualSpacing/>
              <w:jc w:val="both"/>
              <w:rPr>
                <w:sz w:val="24"/>
                <w:szCs w:val="24"/>
              </w:rPr>
            </w:pPr>
            <w:r w:rsidRPr="00635088">
              <w:rPr>
                <w:sz w:val="24"/>
                <w:szCs w:val="24"/>
              </w:rPr>
              <w:t xml:space="preserve">Выявлять изменения социальной структуры, связанные с переходом в постиндустриальное общество. Анализировать факты социальной действительности, связанные с изменением структуры общества. Раскрывать смысл понятия «общественный прогресс». Приводить примеры прогрессивных и регрессивных изменений в обществе. Характеризовать и конкретизировать фактами социальной жизни перемены, происходящие в современном обществе (ускорение общественного развития). </w:t>
            </w:r>
          </w:p>
        </w:tc>
        <w:tc>
          <w:tcPr>
            <w:tcW w:w="412" w:type="pct"/>
            <w:tcBorders>
              <w:bottom w:val="single" w:sz="4" w:space="0" w:color="auto"/>
            </w:tcBorders>
          </w:tcPr>
          <w:p w14:paraId="273D1754" w14:textId="77777777" w:rsidR="0005666B" w:rsidRPr="00635088" w:rsidRDefault="0005666B" w:rsidP="00DF3092">
            <w:pPr>
              <w:shd w:val="clear" w:color="auto" w:fill="FFFFFF"/>
              <w:contextualSpacing/>
              <w:jc w:val="both"/>
              <w:rPr>
                <w:bCs/>
                <w:color w:val="000000"/>
                <w:spacing w:val="-2"/>
                <w:sz w:val="24"/>
                <w:szCs w:val="24"/>
              </w:rPr>
            </w:pPr>
            <w:r w:rsidRPr="00635088">
              <w:rPr>
                <w:bCs/>
                <w:color w:val="000000"/>
                <w:spacing w:val="-2"/>
                <w:sz w:val="24"/>
                <w:szCs w:val="24"/>
              </w:rPr>
              <w:t>§4Вопросы и задания стр33-34</w:t>
            </w:r>
          </w:p>
        </w:tc>
      </w:tr>
      <w:tr w:rsidR="0005666B" w:rsidRPr="00635088" w14:paraId="4E3750FF" w14:textId="77777777" w:rsidTr="00C1487B">
        <w:trPr>
          <w:trHeight w:val="1515"/>
        </w:trPr>
        <w:tc>
          <w:tcPr>
            <w:tcW w:w="173" w:type="pct"/>
            <w:tcBorders>
              <w:top w:val="single" w:sz="4" w:space="0" w:color="auto"/>
              <w:bottom w:val="single" w:sz="4" w:space="0" w:color="auto"/>
            </w:tcBorders>
          </w:tcPr>
          <w:p w14:paraId="49C80C4D" w14:textId="77777777" w:rsidR="0005666B" w:rsidRPr="00635088" w:rsidRDefault="0005666B" w:rsidP="00DF3092">
            <w:pPr>
              <w:contextualSpacing/>
              <w:jc w:val="center"/>
              <w:rPr>
                <w:bCs/>
                <w:color w:val="000000"/>
                <w:sz w:val="24"/>
                <w:szCs w:val="24"/>
              </w:rPr>
            </w:pPr>
            <w:r w:rsidRPr="00635088">
              <w:rPr>
                <w:bCs/>
                <w:color w:val="000000"/>
                <w:sz w:val="24"/>
                <w:szCs w:val="24"/>
              </w:rPr>
              <w:t>6</w:t>
            </w:r>
          </w:p>
        </w:tc>
        <w:tc>
          <w:tcPr>
            <w:tcW w:w="420" w:type="pct"/>
            <w:tcBorders>
              <w:top w:val="single" w:sz="4" w:space="0" w:color="auto"/>
              <w:bottom w:val="single" w:sz="4" w:space="0" w:color="auto"/>
            </w:tcBorders>
          </w:tcPr>
          <w:p w14:paraId="1A8CCF1A" w14:textId="77777777" w:rsidR="0005666B" w:rsidRPr="00635088" w:rsidRDefault="0005666B" w:rsidP="00DF3092">
            <w:pPr>
              <w:contextualSpacing/>
              <w:jc w:val="both"/>
              <w:rPr>
                <w:sz w:val="24"/>
                <w:szCs w:val="24"/>
              </w:rPr>
            </w:pPr>
            <w:r w:rsidRPr="00635088">
              <w:rPr>
                <w:sz w:val="24"/>
                <w:szCs w:val="24"/>
              </w:rPr>
              <w:t xml:space="preserve">Как стать личностью </w:t>
            </w:r>
          </w:p>
        </w:tc>
        <w:tc>
          <w:tcPr>
            <w:tcW w:w="276" w:type="pct"/>
            <w:tcBorders>
              <w:bottom w:val="single" w:sz="4" w:space="0" w:color="auto"/>
            </w:tcBorders>
          </w:tcPr>
          <w:p w14:paraId="26F1C5DB" w14:textId="77777777" w:rsidR="0005666B" w:rsidRPr="00635088" w:rsidRDefault="0005666B" w:rsidP="00DF3092">
            <w:pPr>
              <w:shd w:val="clear" w:color="auto" w:fill="FFFFFF"/>
              <w:contextualSpacing/>
              <w:rPr>
                <w:bCs/>
                <w:color w:val="000000"/>
                <w:sz w:val="24"/>
                <w:szCs w:val="24"/>
              </w:rPr>
            </w:pPr>
            <w:r w:rsidRPr="00635088">
              <w:rPr>
                <w:bCs/>
                <w:color w:val="000000"/>
                <w:sz w:val="24"/>
                <w:szCs w:val="24"/>
              </w:rPr>
              <w:t>1</w:t>
            </w:r>
          </w:p>
        </w:tc>
        <w:tc>
          <w:tcPr>
            <w:tcW w:w="324" w:type="pct"/>
            <w:gridSpan w:val="2"/>
          </w:tcPr>
          <w:p w14:paraId="6A4DA21F" w14:textId="5618AC30" w:rsidR="0005666B" w:rsidRPr="00635088" w:rsidRDefault="00791F69" w:rsidP="00DF3092">
            <w:pPr>
              <w:contextualSpacing/>
              <w:rPr>
                <w:sz w:val="24"/>
                <w:szCs w:val="24"/>
              </w:rPr>
            </w:pPr>
            <w:r>
              <w:rPr>
                <w:sz w:val="24"/>
                <w:szCs w:val="24"/>
              </w:rPr>
              <w:t>13</w:t>
            </w:r>
            <w:r w:rsidR="00D17388">
              <w:rPr>
                <w:sz w:val="24"/>
                <w:szCs w:val="24"/>
              </w:rPr>
              <w:t>.10</w:t>
            </w:r>
          </w:p>
        </w:tc>
        <w:tc>
          <w:tcPr>
            <w:tcW w:w="338" w:type="pct"/>
            <w:gridSpan w:val="3"/>
          </w:tcPr>
          <w:p w14:paraId="244018E2" w14:textId="0B80E13D" w:rsidR="0005666B" w:rsidRPr="00635088" w:rsidRDefault="0005666B" w:rsidP="00DF3092">
            <w:pPr>
              <w:contextualSpacing/>
              <w:rPr>
                <w:sz w:val="24"/>
                <w:szCs w:val="24"/>
              </w:rPr>
            </w:pPr>
          </w:p>
        </w:tc>
        <w:tc>
          <w:tcPr>
            <w:tcW w:w="304" w:type="pct"/>
            <w:tcBorders>
              <w:bottom w:val="single" w:sz="4" w:space="0" w:color="auto"/>
            </w:tcBorders>
          </w:tcPr>
          <w:p w14:paraId="4A076407" w14:textId="77777777" w:rsidR="0005666B" w:rsidRPr="00635088" w:rsidRDefault="0005666B" w:rsidP="00DF3092">
            <w:pPr>
              <w:contextualSpacing/>
              <w:rPr>
                <w:bCs/>
                <w:color w:val="000000"/>
                <w:sz w:val="24"/>
                <w:szCs w:val="24"/>
              </w:rPr>
            </w:pPr>
            <w:r w:rsidRPr="00635088">
              <w:rPr>
                <w:sz w:val="24"/>
                <w:szCs w:val="24"/>
              </w:rPr>
              <w:t xml:space="preserve">Комбинированный </w:t>
            </w:r>
          </w:p>
        </w:tc>
        <w:tc>
          <w:tcPr>
            <w:tcW w:w="459" w:type="pct"/>
            <w:tcBorders>
              <w:bottom w:val="single" w:sz="4" w:space="0" w:color="auto"/>
            </w:tcBorders>
          </w:tcPr>
          <w:p w14:paraId="189536CA" w14:textId="77777777" w:rsidR="0005666B" w:rsidRPr="00635088" w:rsidRDefault="0005666B" w:rsidP="00DF3092">
            <w:pPr>
              <w:pStyle w:val="a3"/>
              <w:contextualSpacing/>
              <w:jc w:val="both"/>
              <w:rPr>
                <w:rStyle w:val="c7"/>
                <w:i/>
                <w:sz w:val="24"/>
                <w:szCs w:val="24"/>
              </w:rPr>
            </w:pPr>
            <w:r w:rsidRPr="00635088">
              <w:rPr>
                <w:rStyle w:val="c7"/>
                <w:i/>
                <w:sz w:val="24"/>
                <w:szCs w:val="24"/>
              </w:rPr>
              <w:t xml:space="preserve">Научаться: </w:t>
            </w:r>
          </w:p>
          <w:p w14:paraId="2F63997B" w14:textId="77777777" w:rsidR="0005666B" w:rsidRPr="00635088" w:rsidRDefault="0005666B" w:rsidP="00DF3092">
            <w:pPr>
              <w:pStyle w:val="a3"/>
              <w:contextualSpacing/>
              <w:jc w:val="both"/>
              <w:rPr>
                <w:rStyle w:val="c7"/>
                <w:i/>
                <w:sz w:val="24"/>
                <w:szCs w:val="24"/>
              </w:rPr>
            </w:pPr>
            <w:r w:rsidRPr="00635088">
              <w:rPr>
                <w:rStyle w:val="c2"/>
                <w:sz w:val="24"/>
                <w:szCs w:val="24"/>
              </w:rPr>
              <w:t xml:space="preserve">давать определения понятиям личность, индивидуальность, социализация, мировоззрение. </w:t>
            </w:r>
          </w:p>
          <w:p w14:paraId="1B03E312" w14:textId="77777777" w:rsidR="0005666B" w:rsidRPr="00635088" w:rsidRDefault="0005666B" w:rsidP="00DF3092">
            <w:pPr>
              <w:pStyle w:val="a3"/>
              <w:contextualSpacing/>
              <w:jc w:val="both"/>
              <w:rPr>
                <w:rStyle w:val="c7"/>
                <w:i/>
                <w:sz w:val="24"/>
                <w:szCs w:val="24"/>
              </w:rPr>
            </w:pPr>
            <w:r w:rsidRPr="00635088">
              <w:rPr>
                <w:rStyle w:val="c2"/>
                <w:i/>
                <w:sz w:val="24"/>
                <w:szCs w:val="24"/>
              </w:rPr>
              <w:t xml:space="preserve">Получат возможность научиться: </w:t>
            </w:r>
            <w:r w:rsidRPr="00635088">
              <w:rPr>
                <w:rStyle w:val="c2"/>
                <w:sz w:val="24"/>
                <w:szCs w:val="24"/>
              </w:rPr>
              <w:t>определять качества сильной личности, жизненные ценности и ориентиры</w:t>
            </w:r>
          </w:p>
        </w:tc>
        <w:tc>
          <w:tcPr>
            <w:tcW w:w="734" w:type="pct"/>
            <w:tcBorders>
              <w:bottom w:val="single" w:sz="4" w:space="0" w:color="auto"/>
            </w:tcBorders>
          </w:tcPr>
          <w:p w14:paraId="7F2AE5C7" w14:textId="77777777" w:rsidR="0005666B" w:rsidRPr="00635088" w:rsidRDefault="0005666B" w:rsidP="00DF3092">
            <w:pPr>
              <w:pStyle w:val="a3"/>
              <w:contextualSpacing/>
              <w:jc w:val="both"/>
              <w:rPr>
                <w:b/>
                <w:i/>
                <w:sz w:val="24"/>
                <w:szCs w:val="24"/>
              </w:rPr>
            </w:pPr>
            <w:r w:rsidRPr="00635088">
              <w:rPr>
                <w:b/>
                <w:i/>
                <w:sz w:val="24"/>
                <w:szCs w:val="24"/>
              </w:rPr>
              <w:t>Познавательные:</w:t>
            </w:r>
            <w:r w:rsidRPr="00635088">
              <w:rPr>
                <w:sz w:val="24"/>
                <w:szCs w:val="24"/>
              </w:rPr>
              <w:t xml:space="preserve"> овладевают целост</w:t>
            </w:r>
            <w:r w:rsidRPr="00635088">
              <w:rPr>
                <w:sz w:val="24"/>
                <w:szCs w:val="24"/>
              </w:rPr>
              <w:softHyphen/>
              <w:t>ными представлениями о качествах лич</w:t>
            </w:r>
            <w:r w:rsidRPr="00635088">
              <w:rPr>
                <w:sz w:val="24"/>
                <w:szCs w:val="24"/>
              </w:rPr>
              <w:softHyphen/>
              <w:t>ности человека; привлекают информа</w:t>
            </w:r>
            <w:r w:rsidRPr="00635088">
              <w:rPr>
                <w:sz w:val="24"/>
                <w:szCs w:val="24"/>
              </w:rPr>
              <w:softHyphen/>
              <w:t>цию, полученную ранее, для решения учебной задачи.</w:t>
            </w:r>
          </w:p>
          <w:p w14:paraId="2BBE04FF" w14:textId="77777777" w:rsidR="0005666B" w:rsidRPr="00635088" w:rsidRDefault="0005666B" w:rsidP="00DF3092">
            <w:pPr>
              <w:pStyle w:val="a3"/>
              <w:contextualSpacing/>
              <w:jc w:val="both"/>
              <w:rPr>
                <w:b/>
                <w:i/>
                <w:sz w:val="24"/>
                <w:szCs w:val="24"/>
              </w:rPr>
            </w:pPr>
            <w:r w:rsidRPr="00635088">
              <w:rPr>
                <w:b/>
                <w:i/>
                <w:sz w:val="24"/>
                <w:szCs w:val="24"/>
              </w:rPr>
              <w:t>Коммуникативные:</w:t>
            </w:r>
            <w:r w:rsidRPr="00635088">
              <w:rPr>
                <w:sz w:val="24"/>
                <w:szCs w:val="24"/>
              </w:rPr>
              <w:t xml:space="preserve"> планируют цели и способы взаимодействия; обменивают</w:t>
            </w:r>
            <w:r w:rsidRPr="00635088">
              <w:rPr>
                <w:sz w:val="24"/>
                <w:szCs w:val="24"/>
              </w:rPr>
              <w:softHyphen/>
              <w:t>ся мнениями; участвуют в коллективном обсуждении проблем; распределяют обя</w:t>
            </w:r>
            <w:r w:rsidRPr="00635088">
              <w:rPr>
                <w:sz w:val="24"/>
                <w:szCs w:val="24"/>
              </w:rPr>
              <w:softHyphen/>
              <w:t>занности, проявляют способность к взаи</w:t>
            </w:r>
            <w:r w:rsidRPr="00635088">
              <w:rPr>
                <w:sz w:val="24"/>
                <w:szCs w:val="24"/>
              </w:rPr>
              <w:softHyphen/>
              <w:t>модействию.</w:t>
            </w:r>
          </w:p>
          <w:p w14:paraId="33D26E4C" w14:textId="77777777" w:rsidR="0005666B" w:rsidRPr="00635088" w:rsidRDefault="0005666B" w:rsidP="00DF3092">
            <w:pPr>
              <w:pStyle w:val="a3"/>
              <w:contextualSpacing/>
              <w:jc w:val="both"/>
              <w:rPr>
                <w:rFonts w:eastAsia="Times New Roman"/>
                <w:sz w:val="24"/>
                <w:szCs w:val="24"/>
              </w:rPr>
            </w:pPr>
            <w:r w:rsidRPr="00635088">
              <w:rPr>
                <w:b/>
                <w:i/>
                <w:sz w:val="24"/>
                <w:szCs w:val="24"/>
              </w:rPr>
              <w:t>Регулятивные:</w:t>
            </w:r>
            <w:r w:rsidRPr="00635088">
              <w:rPr>
                <w:sz w:val="24"/>
                <w:szCs w:val="24"/>
              </w:rPr>
              <w:t xml:space="preserve"> учитывают ориентиры, данные учителем, при освоении нового учебного материала</w:t>
            </w:r>
          </w:p>
        </w:tc>
        <w:tc>
          <w:tcPr>
            <w:tcW w:w="642" w:type="pct"/>
            <w:tcBorders>
              <w:bottom w:val="single" w:sz="4" w:space="0" w:color="auto"/>
            </w:tcBorders>
          </w:tcPr>
          <w:p w14:paraId="2ADE3446" w14:textId="77777777" w:rsidR="0005666B" w:rsidRPr="00635088" w:rsidRDefault="0005666B" w:rsidP="00DF3092">
            <w:pPr>
              <w:ind w:left="-5"/>
              <w:contextualSpacing/>
              <w:jc w:val="both"/>
              <w:rPr>
                <w:rFonts w:eastAsia="Times New Roman"/>
                <w:sz w:val="24"/>
                <w:szCs w:val="24"/>
              </w:rPr>
            </w:pPr>
            <w:r w:rsidRPr="00635088">
              <w:rPr>
                <w:rFonts w:eastAsia="Times New Roman"/>
                <w:sz w:val="24"/>
                <w:szCs w:val="24"/>
              </w:rPr>
              <w:t>Сравнивают разные точки зре</w:t>
            </w:r>
            <w:r w:rsidRPr="00635088">
              <w:rPr>
                <w:rFonts w:eastAsia="Times New Roman"/>
                <w:sz w:val="24"/>
                <w:szCs w:val="24"/>
              </w:rPr>
              <w:softHyphen/>
              <w:t>ния; оценивают собственную учебную дея</w:t>
            </w:r>
            <w:r w:rsidRPr="00635088">
              <w:rPr>
                <w:rFonts w:eastAsia="Times New Roman"/>
                <w:sz w:val="24"/>
                <w:szCs w:val="24"/>
              </w:rPr>
              <w:softHyphen/>
              <w:t>тельность; со</w:t>
            </w:r>
            <w:r w:rsidRPr="00635088">
              <w:rPr>
                <w:rFonts w:eastAsia="Times New Roman"/>
                <w:sz w:val="24"/>
                <w:szCs w:val="24"/>
              </w:rPr>
              <w:softHyphen/>
              <w:t>храняют мотивацию к учебной</w:t>
            </w:r>
          </w:p>
          <w:p w14:paraId="29883307" w14:textId="77777777" w:rsidR="0005666B" w:rsidRPr="00635088" w:rsidRDefault="0005666B" w:rsidP="00DF3092">
            <w:pPr>
              <w:ind w:left="-5"/>
              <w:contextualSpacing/>
              <w:jc w:val="both"/>
              <w:rPr>
                <w:sz w:val="24"/>
                <w:szCs w:val="24"/>
              </w:rPr>
            </w:pPr>
            <w:r w:rsidRPr="00635088">
              <w:rPr>
                <w:rFonts w:eastAsia="Times New Roman"/>
                <w:sz w:val="24"/>
                <w:szCs w:val="24"/>
              </w:rPr>
              <w:t>деятельности</w:t>
            </w:r>
          </w:p>
          <w:p w14:paraId="691A65F6" w14:textId="77777777" w:rsidR="0005666B" w:rsidRPr="00635088" w:rsidRDefault="0005666B" w:rsidP="00DF3092">
            <w:pPr>
              <w:pStyle w:val="a3"/>
              <w:contextualSpacing/>
              <w:jc w:val="both"/>
              <w:rPr>
                <w:rFonts w:eastAsia="Times New Roman"/>
                <w:sz w:val="24"/>
                <w:szCs w:val="24"/>
              </w:rPr>
            </w:pPr>
          </w:p>
        </w:tc>
        <w:tc>
          <w:tcPr>
            <w:tcW w:w="229" w:type="pct"/>
            <w:tcBorders>
              <w:bottom w:val="single" w:sz="4" w:space="0" w:color="auto"/>
            </w:tcBorders>
          </w:tcPr>
          <w:p w14:paraId="2470BDAE" w14:textId="2060749E" w:rsidR="0005666B" w:rsidRPr="00635088" w:rsidRDefault="0005666B" w:rsidP="00DF3092">
            <w:pPr>
              <w:contextualSpacing/>
              <w:jc w:val="both"/>
              <w:rPr>
                <w:sz w:val="24"/>
                <w:szCs w:val="24"/>
              </w:rPr>
            </w:pPr>
            <w:r>
              <w:rPr>
                <w:sz w:val="24"/>
                <w:szCs w:val="24"/>
              </w:rPr>
              <w:t>3,8</w:t>
            </w:r>
          </w:p>
        </w:tc>
        <w:tc>
          <w:tcPr>
            <w:tcW w:w="689" w:type="pct"/>
            <w:tcBorders>
              <w:bottom w:val="single" w:sz="4" w:space="0" w:color="auto"/>
            </w:tcBorders>
          </w:tcPr>
          <w:p w14:paraId="34C68714" w14:textId="54C1A8AC" w:rsidR="0005666B" w:rsidRPr="00635088" w:rsidRDefault="0005666B" w:rsidP="00DF3092">
            <w:pPr>
              <w:contextualSpacing/>
              <w:jc w:val="both"/>
              <w:rPr>
                <w:i/>
                <w:sz w:val="24"/>
                <w:szCs w:val="24"/>
              </w:rPr>
            </w:pPr>
            <w:r w:rsidRPr="00635088">
              <w:rPr>
                <w:sz w:val="24"/>
                <w:szCs w:val="24"/>
              </w:rPr>
              <w:t xml:space="preserve">Раскрывать на конкретных примерах смысл понятия «индивидуальность». Использовать элементы причинно-следственного анализа при характеристике социальных параметров личности. Выявлять и сравнивать признаки, характеризующие человека как индивида, индивидуальность и личность. Описывать агенты социализации, оказывающие влияние на личность. Исследовать несложные практические ситуации, в которых проявляются различные качества личности, её мировоззрение, жизненные ценности и ориентиры </w:t>
            </w:r>
          </w:p>
        </w:tc>
        <w:tc>
          <w:tcPr>
            <w:tcW w:w="412" w:type="pct"/>
            <w:tcBorders>
              <w:bottom w:val="single" w:sz="4" w:space="0" w:color="auto"/>
            </w:tcBorders>
          </w:tcPr>
          <w:p w14:paraId="3F38D5A5" w14:textId="77777777" w:rsidR="0005666B" w:rsidRPr="00635088" w:rsidRDefault="0005666B" w:rsidP="00DF3092">
            <w:pPr>
              <w:shd w:val="clear" w:color="auto" w:fill="FFFFFF"/>
              <w:contextualSpacing/>
              <w:jc w:val="both"/>
              <w:rPr>
                <w:bCs/>
                <w:color w:val="000000"/>
                <w:spacing w:val="-2"/>
                <w:sz w:val="24"/>
                <w:szCs w:val="24"/>
              </w:rPr>
            </w:pPr>
            <w:r w:rsidRPr="00635088">
              <w:rPr>
                <w:bCs/>
                <w:color w:val="000000"/>
                <w:spacing w:val="-2"/>
                <w:sz w:val="24"/>
                <w:szCs w:val="24"/>
              </w:rPr>
              <w:t>§5</w:t>
            </w:r>
          </w:p>
          <w:p w14:paraId="0268EA72" w14:textId="77777777" w:rsidR="0005666B" w:rsidRPr="00635088" w:rsidRDefault="0005666B" w:rsidP="00DF3092">
            <w:pPr>
              <w:shd w:val="clear" w:color="auto" w:fill="FFFFFF"/>
              <w:contextualSpacing/>
              <w:jc w:val="both"/>
              <w:rPr>
                <w:bCs/>
                <w:color w:val="000000"/>
                <w:spacing w:val="-2"/>
                <w:sz w:val="24"/>
                <w:szCs w:val="24"/>
              </w:rPr>
            </w:pPr>
            <w:r w:rsidRPr="00635088">
              <w:rPr>
                <w:bCs/>
                <w:color w:val="000000"/>
                <w:spacing w:val="-2"/>
                <w:sz w:val="24"/>
                <w:szCs w:val="24"/>
              </w:rPr>
              <w:t>Подготовка к тестированию по итогам главы</w:t>
            </w:r>
          </w:p>
          <w:p w14:paraId="0DF6C02E" w14:textId="77777777" w:rsidR="0005666B" w:rsidRPr="00635088" w:rsidRDefault="0005666B" w:rsidP="00DF3092">
            <w:pPr>
              <w:shd w:val="clear" w:color="auto" w:fill="FFFFFF"/>
              <w:contextualSpacing/>
              <w:jc w:val="both"/>
              <w:rPr>
                <w:bCs/>
                <w:color w:val="000000"/>
                <w:spacing w:val="-2"/>
                <w:sz w:val="24"/>
                <w:szCs w:val="24"/>
              </w:rPr>
            </w:pPr>
            <w:r w:rsidRPr="00635088">
              <w:rPr>
                <w:bCs/>
                <w:color w:val="000000"/>
                <w:spacing w:val="-2"/>
                <w:sz w:val="24"/>
                <w:szCs w:val="24"/>
              </w:rPr>
              <w:t>Стр. 43-44</w:t>
            </w:r>
          </w:p>
        </w:tc>
      </w:tr>
      <w:tr w:rsidR="0005666B" w:rsidRPr="00635088" w14:paraId="1C2B217F" w14:textId="77777777" w:rsidTr="00C1487B">
        <w:trPr>
          <w:trHeight w:val="1515"/>
        </w:trPr>
        <w:tc>
          <w:tcPr>
            <w:tcW w:w="173" w:type="pct"/>
            <w:tcBorders>
              <w:top w:val="single" w:sz="4" w:space="0" w:color="auto"/>
              <w:bottom w:val="single" w:sz="4" w:space="0" w:color="auto"/>
            </w:tcBorders>
          </w:tcPr>
          <w:p w14:paraId="3B2B1E87" w14:textId="77777777" w:rsidR="0005666B" w:rsidRPr="00635088" w:rsidRDefault="0005666B" w:rsidP="00DF3092">
            <w:pPr>
              <w:contextualSpacing/>
              <w:jc w:val="center"/>
              <w:rPr>
                <w:bCs/>
                <w:color w:val="000000"/>
                <w:sz w:val="24"/>
                <w:szCs w:val="24"/>
              </w:rPr>
            </w:pPr>
            <w:r w:rsidRPr="00635088">
              <w:rPr>
                <w:bCs/>
                <w:color w:val="000000"/>
                <w:sz w:val="24"/>
                <w:szCs w:val="24"/>
              </w:rPr>
              <w:t>7</w:t>
            </w:r>
          </w:p>
        </w:tc>
        <w:tc>
          <w:tcPr>
            <w:tcW w:w="420" w:type="pct"/>
            <w:tcBorders>
              <w:top w:val="single" w:sz="4" w:space="0" w:color="auto"/>
              <w:bottom w:val="single" w:sz="4" w:space="0" w:color="auto"/>
            </w:tcBorders>
          </w:tcPr>
          <w:p w14:paraId="003EFD5C" w14:textId="797F6B16" w:rsidR="0005666B" w:rsidRPr="00635088" w:rsidRDefault="0005666B" w:rsidP="00DF3092">
            <w:pPr>
              <w:contextualSpacing/>
              <w:jc w:val="both"/>
              <w:rPr>
                <w:sz w:val="24"/>
                <w:szCs w:val="24"/>
              </w:rPr>
            </w:pPr>
            <w:r>
              <w:rPr>
                <w:sz w:val="24"/>
                <w:szCs w:val="24"/>
              </w:rPr>
              <w:t xml:space="preserve">Итоги к главе </w:t>
            </w:r>
            <w:r w:rsidRPr="00635088">
              <w:rPr>
                <w:sz w:val="24"/>
                <w:szCs w:val="24"/>
              </w:rPr>
              <w:t xml:space="preserve"> «Личность и общество»</w:t>
            </w:r>
          </w:p>
        </w:tc>
        <w:tc>
          <w:tcPr>
            <w:tcW w:w="276" w:type="pct"/>
            <w:tcBorders>
              <w:bottom w:val="single" w:sz="4" w:space="0" w:color="auto"/>
            </w:tcBorders>
          </w:tcPr>
          <w:p w14:paraId="0B8A5D82" w14:textId="77777777" w:rsidR="0005666B" w:rsidRPr="00635088" w:rsidRDefault="0005666B" w:rsidP="00DF3092">
            <w:pPr>
              <w:shd w:val="clear" w:color="auto" w:fill="FFFFFF"/>
              <w:contextualSpacing/>
              <w:rPr>
                <w:bCs/>
                <w:color w:val="000000"/>
                <w:sz w:val="24"/>
                <w:szCs w:val="24"/>
              </w:rPr>
            </w:pPr>
            <w:r w:rsidRPr="00635088">
              <w:rPr>
                <w:bCs/>
                <w:color w:val="000000"/>
                <w:sz w:val="24"/>
                <w:szCs w:val="24"/>
              </w:rPr>
              <w:t>1</w:t>
            </w:r>
          </w:p>
        </w:tc>
        <w:tc>
          <w:tcPr>
            <w:tcW w:w="324" w:type="pct"/>
            <w:gridSpan w:val="2"/>
            <w:tcBorders>
              <w:bottom w:val="single" w:sz="4" w:space="0" w:color="auto"/>
            </w:tcBorders>
          </w:tcPr>
          <w:p w14:paraId="3A8B4272" w14:textId="605F6F86" w:rsidR="0005666B" w:rsidRPr="00635088" w:rsidRDefault="00791F69" w:rsidP="00DF3092">
            <w:pPr>
              <w:shd w:val="clear" w:color="auto" w:fill="FFFFFF"/>
              <w:contextualSpacing/>
              <w:rPr>
                <w:sz w:val="24"/>
                <w:szCs w:val="24"/>
              </w:rPr>
            </w:pPr>
            <w:r>
              <w:rPr>
                <w:sz w:val="24"/>
                <w:szCs w:val="24"/>
              </w:rPr>
              <w:t>20</w:t>
            </w:r>
            <w:r w:rsidR="00D17388">
              <w:rPr>
                <w:sz w:val="24"/>
                <w:szCs w:val="24"/>
              </w:rPr>
              <w:t>.10</w:t>
            </w:r>
          </w:p>
        </w:tc>
        <w:tc>
          <w:tcPr>
            <w:tcW w:w="338" w:type="pct"/>
            <w:gridSpan w:val="3"/>
            <w:tcBorders>
              <w:bottom w:val="single" w:sz="4" w:space="0" w:color="auto"/>
            </w:tcBorders>
          </w:tcPr>
          <w:p w14:paraId="563208B6" w14:textId="3BD6CD35" w:rsidR="0005666B" w:rsidRPr="00635088" w:rsidRDefault="0005666B" w:rsidP="00DF3092">
            <w:pPr>
              <w:shd w:val="clear" w:color="auto" w:fill="FFFFFF"/>
              <w:contextualSpacing/>
              <w:rPr>
                <w:sz w:val="24"/>
                <w:szCs w:val="24"/>
              </w:rPr>
            </w:pPr>
          </w:p>
        </w:tc>
        <w:tc>
          <w:tcPr>
            <w:tcW w:w="304" w:type="pct"/>
            <w:tcBorders>
              <w:bottom w:val="single" w:sz="4" w:space="0" w:color="auto"/>
            </w:tcBorders>
          </w:tcPr>
          <w:p w14:paraId="58851715" w14:textId="260E711F" w:rsidR="0005666B" w:rsidRPr="00635088" w:rsidRDefault="0005666B" w:rsidP="00DF3092">
            <w:pPr>
              <w:shd w:val="clear" w:color="auto" w:fill="FFFFFF"/>
              <w:contextualSpacing/>
              <w:rPr>
                <w:bCs/>
                <w:color w:val="000000"/>
                <w:sz w:val="24"/>
                <w:szCs w:val="24"/>
              </w:rPr>
            </w:pPr>
            <w:r>
              <w:rPr>
                <w:bCs/>
                <w:color w:val="000000"/>
                <w:sz w:val="24"/>
                <w:szCs w:val="24"/>
              </w:rPr>
              <w:t>УРК</w:t>
            </w:r>
          </w:p>
        </w:tc>
        <w:tc>
          <w:tcPr>
            <w:tcW w:w="459" w:type="pct"/>
            <w:tcBorders>
              <w:bottom w:val="single" w:sz="4" w:space="0" w:color="auto"/>
            </w:tcBorders>
          </w:tcPr>
          <w:p w14:paraId="04D35D8B" w14:textId="77777777" w:rsidR="0005666B" w:rsidRPr="00635088" w:rsidRDefault="0005666B" w:rsidP="00DF3092">
            <w:pPr>
              <w:pStyle w:val="a3"/>
              <w:contextualSpacing/>
              <w:jc w:val="both"/>
              <w:rPr>
                <w:rStyle w:val="c7"/>
                <w:i/>
                <w:sz w:val="24"/>
                <w:szCs w:val="24"/>
              </w:rPr>
            </w:pPr>
            <w:r w:rsidRPr="00635088">
              <w:rPr>
                <w:rStyle w:val="c7"/>
                <w:i/>
                <w:sz w:val="24"/>
                <w:szCs w:val="24"/>
              </w:rPr>
              <w:t xml:space="preserve">Научаться: </w:t>
            </w:r>
            <w:r w:rsidRPr="00635088">
              <w:rPr>
                <w:rStyle w:val="c7"/>
                <w:sz w:val="24"/>
                <w:szCs w:val="24"/>
              </w:rPr>
              <w:t>определять основные понятия к главе «Личность и общество»</w:t>
            </w:r>
          </w:p>
        </w:tc>
        <w:tc>
          <w:tcPr>
            <w:tcW w:w="734" w:type="pct"/>
            <w:tcBorders>
              <w:bottom w:val="single" w:sz="4" w:space="0" w:color="auto"/>
            </w:tcBorders>
          </w:tcPr>
          <w:p w14:paraId="3BB859F7" w14:textId="77777777" w:rsidR="0005666B" w:rsidRPr="00635088" w:rsidRDefault="0005666B" w:rsidP="00DF3092">
            <w:pPr>
              <w:pStyle w:val="a3"/>
              <w:contextualSpacing/>
              <w:jc w:val="both"/>
              <w:rPr>
                <w:sz w:val="24"/>
                <w:szCs w:val="24"/>
              </w:rPr>
            </w:pPr>
            <w:r w:rsidRPr="00635088">
              <w:rPr>
                <w:b/>
                <w:i/>
                <w:sz w:val="24"/>
                <w:szCs w:val="24"/>
              </w:rPr>
              <w:t>Познавательные:</w:t>
            </w:r>
            <w:r w:rsidRPr="00635088">
              <w:rPr>
                <w:sz w:val="24"/>
                <w:szCs w:val="24"/>
              </w:rPr>
              <w:t xml:space="preserve"> овладевают целост</w:t>
            </w:r>
            <w:r w:rsidRPr="00635088">
              <w:rPr>
                <w:sz w:val="24"/>
                <w:szCs w:val="24"/>
              </w:rPr>
              <w:softHyphen/>
              <w:t>ными представлениями о качествах лич</w:t>
            </w:r>
            <w:r w:rsidRPr="00635088">
              <w:rPr>
                <w:sz w:val="24"/>
                <w:szCs w:val="24"/>
              </w:rPr>
              <w:softHyphen/>
              <w:t>ности человека; привлекают информа</w:t>
            </w:r>
            <w:r w:rsidRPr="00635088">
              <w:rPr>
                <w:sz w:val="24"/>
                <w:szCs w:val="24"/>
              </w:rPr>
              <w:softHyphen/>
              <w:t>цию, полученную ранее, для решения познавательных задач</w:t>
            </w:r>
          </w:p>
          <w:p w14:paraId="2A60229D" w14:textId="77777777" w:rsidR="0005666B" w:rsidRPr="00635088" w:rsidRDefault="0005666B" w:rsidP="00DF3092">
            <w:pPr>
              <w:pStyle w:val="a3"/>
              <w:contextualSpacing/>
              <w:jc w:val="both"/>
              <w:rPr>
                <w:sz w:val="24"/>
                <w:szCs w:val="24"/>
              </w:rPr>
            </w:pPr>
          </w:p>
        </w:tc>
        <w:tc>
          <w:tcPr>
            <w:tcW w:w="642" w:type="pct"/>
            <w:tcBorders>
              <w:bottom w:val="single" w:sz="4" w:space="0" w:color="auto"/>
            </w:tcBorders>
          </w:tcPr>
          <w:p w14:paraId="451C9842" w14:textId="77777777" w:rsidR="0005666B" w:rsidRPr="00635088" w:rsidRDefault="0005666B" w:rsidP="00DF3092">
            <w:pPr>
              <w:pStyle w:val="a3"/>
              <w:contextualSpacing/>
              <w:jc w:val="both"/>
              <w:rPr>
                <w:sz w:val="24"/>
                <w:szCs w:val="24"/>
              </w:rPr>
            </w:pPr>
            <w:r w:rsidRPr="00635088">
              <w:rPr>
                <w:sz w:val="24"/>
                <w:szCs w:val="24"/>
              </w:rPr>
              <w:t>Сохраняют мотивацию к учебной деятельно</w:t>
            </w:r>
            <w:r w:rsidRPr="00635088">
              <w:rPr>
                <w:sz w:val="24"/>
                <w:szCs w:val="24"/>
              </w:rPr>
              <w:softHyphen/>
              <w:t>сти; проявляют интерес к ново</w:t>
            </w:r>
            <w:r w:rsidRPr="00635088">
              <w:rPr>
                <w:sz w:val="24"/>
                <w:szCs w:val="24"/>
              </w:rPr>
              <w:softHyphen/>
              <w:t>му учебному ма</w:t>
            </w:r>
            <w:r w:rsidRPr="00635088">
              <w:rPr>
                <w:sz w:val="24"/>
                <w:szCs w:val="24"/>
              </w:rPr>
              <w:softHyphen/>
              <w:t>териалу; выра</w:t>
            </w:r>
            <w:r w:rsidRPr="00635088">
              <w:rPr>
                <w:sz w:val="24"/>
                <w:szCs w:val="24"/>
              </w:rPr>
              <w:softHyphen/>
              <w:t>жают положи</w:t>
            </w:r>
            <w:r w:rsidRPr="00635088">
              <w:rPr>
                <w:sz w:val="24"/>
                <w:szCs w:val="24"/>
              </w:rPr>
              <w:softHyphen/>
              <w:t>тельное отноше</w:t>
            </w:r>
            <w:r w:rsidRPr="00635088">
              <w:rPr>
                <w:sz w:val="24"/>
                <w:szCs w:val="24"/>
              </w:rPr>
              <w:softHyphen/>
              <w:t>ние к процессу познания; адек</w:t>
            </w:r>
            <w:r w:rsidRPr="00635088">
              <w:rPr>
                <w:sz w:val="24"/>
                <w:szCs w:val="24"/>
              </w:rPr>
              <w:softHyphen/>
              <w:t>ватно понимают причины успеш</w:t>
            </w:r>
            <w:r w:rsidRPr="00635088">
              <w:rPr>
                <w:sz w:val="24"/>
                <w:szCs w:val="24"/>
              </w:rPr>
              <w:softHyphen/>
              <w:t>ности/неуспеш</w:t>
            </w:r>
            <w:r w:rsidRPr="00635088">
              <w:rPr>
                <w:sz w:val="24"/>
                <w:szCs w:val="24"/>
              </w:rPr>
              <w:softHyphen/>
              <w:t>ности учебной деятельности</w:t>
            </w:r>
          </w:p>
          <w:p w14:paraId="7509F0CB" w14:textId="77777777" w:rsidR="0005666B" w:rsidRPr="00635088" w:rsidRDefault="0005666B" w:rsidP="00DF3092">
            <w:pPr>
              <w:pStyle w:val="a3"/>
              <w:contextualSpacing/>
              <w:jc w:val="both"/>
              <w:rPr>
                <w:sz w:val="24"/>
                <w:szCs w:val="24"/>
              </w:rPr>
            </w:pPr>
          </w:p>
        </w:tc>
        <w:tc>
          <w:tcPr>
            <w:tcW w:w="229" w:type="pct"/>
            <w:tcBorders>
              <w:bottom w:val="single" w:sz="4" w:space="0" w:color="auto"/>
            </w:tcBorders>
          </w:tcPr>
          <w:p w14:paraId="17DEDFE2" w14:textId="00BB1AED" w:rsidR="0005666B" w:rsidRPr="00635088" w:rsidRDefault="0005666B" w:rsidP="00DF3092">
            <w:pPr>
              <w:pStyle w:val="Style19"/>
              <w:widowControl/>
              <w:contextualSpacing/>
              <w:rPr>
                <w:rStyle w:val="FontStyle132"/>
                <w:rFonts w:ascii="Times New Roman" w:hAnsi="Times New Roman" w:cs="Times New Roman"/>
                <w:b w:val="0"/>
                <w:sz w:val="24"/>
                <w:szCs w:val="24"/>
              </w:rPr>
            </w:pPr>
            <w:r>
              <w:rPr>
                <w:rStyle w:val="FontStyle132"/>
                <w:rFonts w:ascii="Times New Roman" w:hAnsi="Times New Roman" w:cs="Times New Roman"/>
                <w:b w:val="0"/>
                <w:sz w:val="24"/>
                <w:szCs w:val="24"/>
              </w:rPr>
              <w:t>1</w:t>
            </w:r>
            <w:r>
              <w:rPr>
                <w:rStyle w:val="FontStyle132"/>
                <w:rFonts w:ascii="Times New Roman" w:hAnsi="Times New Roman" w:cs="Times New Roman"/>
                <w:b w:val="0"/>
              </w:rPr>
              <w:t>-3,8</w:t>
            </w:r>
          </w:p>
        </w:tc>
        <w:tc>
          <w:tcPr>
            <w:tcW w:w="689" w:type="pct"/>
            <w:tcBorders>
              <w:bottom w:val="single" w:sz="4" w:space="0" w:color="auto"/>
            </w:tcBorders>
          </w:tcPr>
          <w:p w14:paraId="19678D44" w14:textId="142984F8" w:rsidR="0005666B" w:rsidRPr="00635088" w:rsidRDefault="0005666B" w:rsidP="00DF3092">
            <w:pPr>
              <w:pStyle w:val="Style19"/>
              <w:widowControl/>
              <w:contextualSpacing/>
              <w:rPr>
                <w:rStyle w:val="FontStyle132"/>
                <w:rFonts w:ascii="Times New Roman" w:hAnsi="Times New Roman" w:cs="Times New Roman"/>
                <w:b w:val="0"/>
                <w:sz w:val="24"/>
                <w:szCs w:val="24"/>
              </w:rPr>
            </w:pPr>
            <w:r w:rsidRPr="00635088">
              <w:rPr>
                <w:rStyle w:val="FontStyle132"/>
                <w:rFonts w:ascii="Times New Roman" w:hAnsi="Times New Roman" w:cs="Times New Roman"/>
                <w:b w:val="0"/>
                <w:sz w:val="24"/>
                <w:szCs w:val="24"/>
              </w:rPr>
              <w:t>Обобщать и систематизировать знания и умения по изученной теме</w:t>
            </w:r>
          </w:p>
          <w:p w14:paraId="34A3245F" w14:textId="77777777" w:rsidR="0005666B" w:rsidRPr="00635088" w:rsidRDefault="0005666B" w:rsidP="00DF3092">
            <w:pPr>
              <w:contextualSpacing/>
              <w:jc w:val="both"/>
              <w:rPr>
                <w:i/>
                <w:sz w:val="24"/>
                <w:szCs w:val="24"/>
              </w:rPr>
            </w:pPr>
            <w:r w:rsidRPr="00635088">
              <w:rPr>
                <w:rStyle w:val="FontStyle132"/>
                <w:rFonts w:ascii="Times New Roman" w:hAnsi="Times New Roman" w:cs="Times New Roman"/>
                <w:b w:val="0"/>
                <w:sz w:val="24"/>
                <w:szCs w:val="24"/>
              </w:rPr>
              <w:t>Выполнять задания в тестовой форме по изученной теме</w:t>
            </w:r>
            <w:r w:rsidRPr="00635088">
              <w:rPr>
                <w:i/>
                <w:sz w:val="24"/>
                <w:szCs w:val="24"/>
              </w:rPr>
              <w:t xml:space="preserve"> </w:t>
            </w:r>
          </w:p>
        </w:tc>
        <w:tc>
          <w:tcPr>
            <w:tcW w:w="412" w:type="pct"/>
            <w:tcBorders>
              <w:bottom w:val="single" w:sz="4" w:space="0" w:color="auto"/>
            </w:tcBorders>
          </w:tcPr>
          <w:p w14:paraId="71B732F7" w14:textId="77777777" w:rsidR="0005666B" w:rsidRPr="00635088" w:rsidRDefault="0005666B" w:rsidP="00DF3092">
            <w:pPr>
              <w:shd w:val="clear" w:color="auto" w:fill="FFFFFF"/>
              <w:contextualSpacing/>
              <w:jc w:val="both"/>
              <w:rPr>
                <w:bCs/>
                <w:color w:val="000000"/>
                <w:spacing w:val="-2"/>
                <w:sz w:val="24"/>
                <w:szCs w:val="24"/>
              </w:rPr>
            </w:pPr>
          </w:p>
        </w:tc>
      </w:tr>
      <w:tr w:rsidR="0005666B" w:rsidRPr="00635088" w14:paraId="4350468C" w14:textId="77777777" w:rsidTr="00040A23">
        <w:trPr>
          <w:trHeight w:val="435"/>
        </w:trPr>
        <w:tc>
          <w:tcPr>
            <w:tcW w:w="1325" w:type="pct"/>
            <w:gridSpan w:val="6"/>
            <w:tcBorders>
              <w:top w:val="single" w:sz="4" w:space="0" w:color="auto"/>
              <w:bottom w:val="single" w:sz="4" w:space="0" w:color="auto"/>
            </w:tcBorders>
          </w:tcPr>
          <w:p w14:paraId="10F6E3A0" w14:textId="77777777" w:rsidR="0005666B" w:rsidRPr="00635088" w:rsidRDefault="0005666B" w:rsidP="00DF3092">
            <w:pPr>
              <w:widowControl/>
              <w:shd w:val="clear" w:color="auto" w:fill="FFFFFF"/>
              <w:autoSpaceDE/>
              <w:autoSpaceDN/>
              <w:adjustRightInd/>
              <w:ind w:firstLine="360"/>
              <w:contextualSpacing/>
              <w:jc w:val="both"/>
              <w:rPr>
                <w:rFonts w:eastAsia="Times New Roman"/>
                <w:b/>
                <w:bCs/>
                <w:color w:val="000000"/>
                <w:sz w:val="24"/>
                <w:szCs w:val="24"/>
              </w:rPr>
            </w:pPr>
          </w:p>
        </w:tc>
        <w:tc>
          <w:tcPr>
            <w:tcW w:w="3675" w:type="pct"/>
            <w:gridSpan w:val="9"/>
            <w:tcBorders>
              <w:top w:val="single" w:sz="4" w:space="0" w:color="auto"/>
              <w:bottom w:val="single" w:sz="4" w:space="0" w:color="auto"/>
            </w:tcBorders>
          </w:tcPr>
          <w:p w14:paraId="3DB0D10A" w14:textId="5C3FA702" w:rsidR="0005666B" w:rsidRPr="00635088" w:rsidRDefault="0005666B" w:rsidP="00DF3092">
            <w:pPr>
              <w:widowControl/>
              <w:shd w:val="clear" w:color="auto" w:fill="FFFFFF"/>
              <w:autoSpaceDE/>
              <w:autoSpaceDN/>
              <w:adjustRightInd/>
              <w:ind w:firstLine="360"/>
              <w:contextualSpacing/>
              <w:jc w:val="both"/>
              <w:rPr>
                <w:rFonts w:eastAsia="Times New Roman"/>
                <w:b/>
                <w:bCs/>
                <w:color w:val="000000"/>
                <w:sz w:val="24"/>
                <w:szCs w:val="24"/>
              </w:rPr>
            </w:pPr>
            <w:r w:rsidRPr="00635088">
              <w:rPr>
                <w:rFonts w:eastAsia="Times New Roman"/>
                <w:b/>
                <w:bCs/>
                <w:color w:val="000000"/>
                <w:sz w:val="24"/>
                <w:szCs w:val="24"/>
              </w:rPr>
              <w:t>Глава II. Сфера духовной культуры (8 ч.)</w:t>
            </w:r>
          </w:p>
        </w:tc>
      </w:tr>
      <w:tr w:rsidR="0005666B" w:rsidRPr="00635088" w14:paraId="29B873B3" w14:textId="77777777" w:rsidTr="00C1487B">
        <w:trPr>
          <w:trHeight w:val="965"/>
        </w:trPr>
        <w:tc>
          <w:tcPr>
            <w:tcW w:w="173" w:type="pct"/>
            <w:tcBorders>
              <w:right w:val="single" w:sz="4" w:space="0" w:color="auto"/>
            </w:tcBorders>
          </w:tcPr>
          <w:p w14:paraId="79AF417F" w14:textId="77777777" w:rsidR="0005666B" w:rsidRPr="00635088" w:rsidRDefault="0005666B" w:rsidP="00DF3092">
            <w:pPr>
              <w:contextualSpacing/>
              <w:jc w:val="center"/>
              <w:rPr>
                <w:bCs/>
                <w:color w:val="000000"/>
                <w:sz w:val="24"/>
                <w:szCs w:val="24"/>
                <w:lang w:val="en-US"/>
              </w:rPr>
            </w:pPr>
            <w:r w:rsidRPr="00635088">
              <w:rPr>
                <w:bCs/>
                <w:color w:val="000000"/>
                <w:sz w:val="24"/>
                <w:szCs w:val="24"/>
                <w:lang w:val="en-US"/>
              </w:rPr>
              <w:t>8</w:t>
            </w:r>
          </w:p>
        </w:tc>
        <w:tc>
          <w:tcPr>
            <w:tcW w:w="420" w:type="pct"/>
            <w:tcBorders>
              <w:left w:val="single" w:sz="4" w:space="0" w:color="auto"/>
              <w:bottom w:val="nil"/>
            </w:tcBorders>
          </w:tcPr>
          <w:p w14:paraId="5370A0C4" w14:textId="77777777" w:rsidR="0005666B" w:rsidRPr="00635088" w:rsidRDefault="0005666B" w:rsidP="00DF3092">
            <w:pPr>
              <w:contextualSpacing/>
              <w:jc w:val="both"/>
              <w:rPr>
                <w:sz w:val="24"/>
                <w:szCs w:val="24"/>
              </w:rPr>
            </w:pPr>
            <w:r w:rsidRPr="00635088">
              <w:rPr>
                <w:sz w:val="24"/>
                <w:szCs w:val="24"/>
              </w:rPr>
              <w:t>Сфера духовной жизни</w:t>
            </w:r>
          </w:p>
          <w:p w14:paraId="22D47451" w14:textId="77777777" w:rsidR="0005666B" w:rsidRPr="00635088" w:rsidRDefault="0005666B" w:rsidP="00DF3092">
            <w:pPr>
              <w:contextualSpacing/>
              <w:jc w:val="both"/>
              <w:rPr>
                <w:sz w:val="24"/>
                <w:szCs w:val="24"/>
              </w:rPr>
            </w:pPr>
          </w:p>
        </w:tc>
        <w:tc>
          <w:tcPr>
            <w:tcW w:w="276" w:type="pct"/>
          </w:tcPr>
          <w:p w14:paraId="4B7F1D98" w14:textId="77777777" w:rsidR="0005666B" w:rsidRPr="00635088" w:rsidRDefault="0005666B" w:rsidP="00DF3092">
            <w:pPr>
              <w:shd w:val="clear" w:color="auto" w:fill="FFFFFF"/>
              <w:contextualSpacing/>
              <w:rPr>
                <w:bCs/>
                <w:color w:val="000000"/>
                <w:sz w:val="24"/>
                <w:szCs w:val="24"/>
              </w:rPr>
            </w:pPr>
            <w:r w:rsidRPr="00635088">
              <w:rPr>
                <w:bCs/>
                <w:color w:val="000000"/>
                <w:sz w:val="24"/>
                <w:szCs w:val="24"/>
              </w:rPr>
              <w:t>1</w:t>
            </w:r>
          </w:p>
        </w:tc>
        <w:tc>
          <w:tcPr>
            <w:tcW w:w="324" w:type="pct"/>
            <w:gridSpan w:val="2"/>
          </w:tcPr>
          <w:p w14:paraId="3097AA1A" w14:textId="4E824C7E" w:rsidR="0005666B" w:rsidRPr="00635088" w:rsidRDefault="00D17388" w:rsidP="00DF3092">
            <w:pPr>
              <w:shd w:val="clear" w:color="auto" w:fill="FFFFFF"/>
              <w:contextualSpacing/>
              <w:rPr>
                <w:sz w:val="24"/>
                <w:szCs w:val="24"/>
              </w:rPr>
            </w:pPr>
            <w:r>
              <w:rPr>
                <w:sz w:val="24"/>
                <w:szCs w:val="24"/>
              </w:rPr>
              <w:t>2</w:t>
            </w:r>
            <w:r w:rsidR="00791F69">
              <w:rPr>
                <w:sz w:val="24"/>
                <w:szCs w:val="24"/>
              </w:rPr>
              <w:t>7</w:t>
            </w:r>
            <w:r>
              <w:rPr>
                <w:sz w:val="24"/>
                <w:szCs w:val="24"/>
              </w:rPr>
              <w:t>.10</w:t>
            </w:r>
          </w:p>
        </w:tc>
        <w:tc>
          <w:tcPr>
            <w:tcW w:w="338" w:type="pct"/>
            <w:gridSpan w:val="3"/>
          </w:tcPr>
          <w:p w14:paraId="669F25B6" w14:textId="4473FC02" w:rsidR="0005666B" w:rsidRPr="00635088" w:rsidRDefault="0005666B" w:rsidP="00DF3092">
            <w:pPr>
              <w:shd w:val="clear" w:color="auto" w:fill="FFFFFF"/>
              <w:contextualSpacing/>
              <w:rPr>
                <w:sz w:val="24"/>
                <w:szCs w:val="24"/>
              </w:rPr>
            </w:pPr>
          </w:p>
        </w:tc>
        <w:tc>
          <w:tcPr>
            <w:tcW w:w="304" w:type="pct"/>
          </w:tcPr>
          <w:p w14:paraId="02769AA0" w14:textId="77777777" w:rsidR="0005666B" w:rsidRPr="00635088" w:rsidRDefault="0005666B" w:rsidP="00DF3092">
            <w:pPr>
              <w:shd w:val="clear" w:color="auto" w:fill="FFFFFF"/>
              <w:contextualSpacing/>
              <w:rPr>
                <w:bCs/>
                <w:color w:val="000000"/>
                <w:sz w:val="24"/>
                <w:szCs w:val="24"/>
              </w:rPr>
            </w:pPr>
            <w:r w:rsidRPr="00635088">
              <w:rPr>
                <w:sz w:val="24"/>
                <w:szCs w:val="24"/>
              </w:rPr>
              <w:t>Комбинированный</w:t>
            </w:r>
          </w:p>
        </w:tc>
        <w:tc>
          <w:tcPr>
            <w:tcW w:w="459" w:type="pct"/>
          </w:tcPr>
          <w:p w14:paraId="1B16A7FF" w14:textId="77777777" w:rsidR="0005666B" w:rsidRPr="00635088" w:rsidRDefault="0005666B" w:rsidP="00DF3092">
            <w:pPr>
              <w:pStyle w:val="a3"/>
              <w:contextualSpacing/>
              <w:jc w:val="both"/>
              <w:rPr>
                <w:rStyle w:val="c7"/>
                <w:i/>
                <w:sz w:val="24"/>
                <w:szCs w:val="24"/>
              </w:rPr>
            </w:pPr>
            <w:r w:rsidRPr="00635088">
              <w:rPr>
                <w:rStyle w:val="c7"/>
                <w:i/>
                <w:sz w:val="24"/>
                <w:szCs w:val="24"/>
              </w:rPr>
              <w:t>Научаться:</w:t>
            </w:r>
          </w:p>
          <w:p w14:paraId="4F379A22" w14:textId="77777777" w:rsidR="0005666B" w:rsidRPr="00635088" w:rsidRDefault="0005666B" w:rsidP="00DF3092">
            <w:pPr>
              <w:pStyle w:val="a3"/>
              <w:contextualSpacing/>
              <w:jc w:val="both"/>
              <w:rPr>
                <w:rStyle w:val="c2"/>
                <w:sz w:val="24"/>
                <w:szCs w:val="24"/>
              </w:rPr>
            </w:pPr>
            <w:r w:rsidRPr="00635088">
              <w:rPr>
                <w:rStyle w:val="c2"/>
                <w:sz w:val="24"/>
                <w:szCs w:val="24"/>
              </w:rPr>
              <w:t xml:space="preserve">давать определение понятия культура. </w:t>
            </w:r>
          </w:p>
          <w:p w14:paraId="2320F98C" w14:textId="77777777" w:rsidR="0005666B" w:rsidRPr="00635088" w:rsidRDefault="0005666B" w:rsidP="00DF3092">
            <w:pPr>
              <w:pStyle w:val="a3"/>
              <w:contextualSpacing/>
              <w:jc w:val="both"/>
              <w:rPr>
                <w:sz w:val="24"/>
                <w:szCs w:val="24"/>
              </w:rPr>
            </w:pPr>
            <w:r w:rsidRPr="00635088">
              <w:rPr>
                <w:rStyle w:val="c2"/>
                <w:i/>
                <w:sz w:val="24"/>
                <w:szCs w:val="24"/>
              </w:rPr>
              <w:t xml:space="preserve">Получат возможность научиться: </w:t>
            </w:r>
            <w:r w:rsidRPr="00635088">
              <w:rPr>
                <w:rStyle w:val="c2"/>
                <w:sz w:val="24"/>
                <w:szCs w:val="24"/>
              </w:rPr>
              <w:t xml:space="preserve">определять </w:t>
            </w:r>
            <w:r w:rsidRPr="00635088">
              <w:rPr>
                <w:sz w:val="24"/>
                <w:szCs w:val="24"/>
              </w:rPr>
              <w:t>тенденции развития духовной культуры в современной России</w:t>
            </w:r>
          </w:p>
        </w:tc>
        <w:tc>
          <w:tcPr>
            <w:tcW w:w="734" w:type="pct"/>
          </w:tcPr>
          <w:p w14:paraId="4312389D" w14:textId="77777777" w:rsidR="0005666B" w:rsidRPr="00635088" w:rsidRDefault="0005666B" w:rsidP="00DF3092">
            <w:pPr>
              <w:pStyle w:val="a3"/>
              <w:contextualSpacing/>
              <w:jc w:val="both"/>
              <w:rPr>
                <w:b/>
                <w:i/>
                <w:sz w:val="24"/>
                <w:szCs w:val="24"/>
              </w:rPr>
            </w:pPr>
            <w:r w:rsidRPr="00635088">
              <w:rPr>
                <w:b/>
                <w:i/>
                <w:sz w:val="24"/>
                <w:szCs w:val="24"/>
              </w:rPr>
              <w:t>Познавательные:</w:t>
            </w:r>
            <w:r w:rsidRPr="00635088">
              <w:rPr>
                <w:sz w:val="24"/>
                <w:szCs w:val="24"/>
              </w:rPr>
              <w:t xml:space="preserve"> выявляют особенности и признаки объектов; приводят примеры в качестве доказательства вы</w:t>
            </w:r>
            <w:r w:rsidRPr="00635088">
              <w:rPr>
                <w:sz w:val="24"/>
                <w:szCs w:val="24"/>
              </w:rPr>
              <w:softHyphen/>
              <w:t xml:space="preserve">двигаемых положений. </w:t>
            </w:r>
            <w:r w:rsidRPr="00635088">
              <w:rPr>
                <w:b/>
                <w:i/>
                <w:sz w:val="24"/>
                <w:szCs w:val="24"/>
              </w:rPr>
              <w:t>Коммуникативные:</w:t>
            </w:r>
            <w:r w:rsidRPr="00635088">
              <w:rPr>
                <w:sz w:val="24"/>
                <w:szCs w:val="24"/>
              </w:rPr>
              <w:t xml:space="preserve"> взаимодействуют в ходе групповой работы, ведут диалог, участвуют в дискуссии; принимают дру</w:t>
            </w:r>
            <w:r w:rsidRPr="00635088">
              <w:rPr>
                <w:sz w:val="24"/>
                <w:szCs w:val="24"/>
              </w:rPr>
              <w:softHyphen/>
              <w:t>гое мнение и позицию, допускают суще</w:t>
            </w:r>
            <w:r w:rsidRPr="00635088">
              <w:rPr>
                <w:sz w:val="24"/>
                <w:szCs w:val="24"/>
              </w:rPr>
              <w:softHyphen/>
              <w:t xml:space="preserve">ствование различных точек зрения. </w:t>
            </w:r>
          </w:p>
          <w:p w14:paraId="2D12C730" w14:textId="77777777" w:rsidR="0005666B" w:rsidRPr="00635088" w:rsidRDefault="0005666B" w:rsidP="00DF3092">
            <w:pPr>
              <w:pStyle w:val="a3"/>
              <w:contextualSpacing/>
              <w:jc w:val="both"/>
              <w:rPr>
                <w:sz w:val="24"/>
                <w:szCs w:val="24"/>
              </w:rPr>
            </w:pPr>
            <w:r w:rsidRPr="00635088">
              <w:rPr>
                <w:b/>
                <w:i/>
                <w:sz w:val="24"/>
                <w:szCs w:val="24"/>
              </w:rPr>
              <w:t xml:space="preserve">Регулятивные: </w:t>
            </w:r>
            <w:r w:rsidRPr="00635088">
              <w:rPr>
                <w:sz w:val="24"/>
                <w:szCs w:val="24"/>
              </w:rPr>
              <w:t>прогнозируют результа</w:t>
            </w:r>
            <w:r w:rsidRPr="00635088">
              <w:rPr>
                <w:sz w:val="24"/>
                <w:szCs w:val="24"/>
              </w:rPr>
              <w:softHyphen/>
              <w:t>ты уровня усвоения изучаемого материа</w:t>
            </w:r>
            <w:r w:rsidRPr="00635088">
              <w:rPr>
                <w:sz w:val="24"/>
                <w:szCs w:val="24"/>
              </w:rPr>
              <w:softHyphen/>
              <w:t>ла; принимают и сохраняют учебную задачу</w:t>
            </w:r>
          </w:p>
          <w:p w14:paraId="44704258" w14:textId="77777777" w:rsidR="0005666B" w:rsidRPr="00635088" w:rsidRDefault="0005666B" w:rsidP="00DF3092">
            <w:pPr>
              <w:shd w:val="clear" w:color="auto" w:fill="FFFFFF"/>
              <w:contextualSpacing/>
              <w:jc w:val="both"/>
              <w:rPr>
                <w:rStyle w:val="c7"/>
                <w:i/>
                <w:sz w:val="24"/>
                <w:szCs w:val="24"/>
              </w:rPr>
            </w:pPr>
          </w:p>
        </w:tc>
        <w:tc>
          <w:tcPr>
            <w:tcW w:w="642" w:type="pct"/>
          </w:tcPr>
          <w:p w14:paraId="21AE15DE" w14:textId="77777777" w:rsidR="0005666B" w:rsidRPr="00635088" w:rsidRDefault="0005666B" w:rsidP="00DF3092">
            <w:pPr>
              <w:pStyle w:val="a3"/>
              <w:contextualSpacing/>
              <w:jc w:val="both"/>
              <w:rPr>
                <w:sz w:val="24"/>
                <w:szCs w:val="24"/>
              </w:rPr>
            </w:pPr>
            <w:r w:rsidRPr="00635088">
              <w:rPr>
                <w:sz w:val="24"/>
                <w:szCs w:val="24"/>
              </w:rPr>
              <w:t>Сохраняют мотивацию к учебной деятельно</w:t>
            </w:r>
            <w:r w:rsidRPr="00635088">
              <w:rPr>
                <w:sz w:val="24"/>
                <w:szCs w:val="24"/>
              </w:rPr>
              <w:softHyphen/>
              <w:t>сти; проявляют интерес к ново</w:t>
            </w:r>
            <w:r w:rsidRPr="00635088">
              <w:rPr>
                <w:sz w:val="24"/>
                <w:szCs w:val="24"/>
              </w:rPr>
              <w:softHyphen/>
              <w:t>му учебному ма</w:t>
            </w:r>
            <w:r w:rsidRPr="00635088">
              <w:rPr>
                <w:sz w:val="24"/>
                <w:szCs w:val="24"/>
              </w:rPr>
              <w:softHyphen/>
              <w:t>териалу; выра</w:t>
            </w:r>
            <w:r w:rsidRPr="00635088">
              <w:rPr>
                <w:sz w:val="24"/>
                <w:szCs w:val="24"/>
              </w:rPr>
              <w:softHyphen/>
              <w:t>жают положи</w:t>
            </w:r>
            <w:r w:rsidRPr="00635088">
              <w:rPr>
                <w:sz w:val="24"/>
                <w:szCs w:val="24"/>
              </w:rPr>
              <w:softHyphen/>
              <w:t>тельное отноше</w:t>
            </w:r>
            <w:r w:rsidRPr="00635088">
              <w:rPr>
                <w:sz w:val="24"/>
                <w:szCs w:val="24"/>
              </w:rPr>
              <w:softHyphen/>
              <w:t>ние к процессу познания; адек</w:t>
            </w:r>
            <w:r w:rsidRPr="00635088">
              <w:rPr>
                <w:sz w:val="24"/>
                <w:szCs w:val="24"/>
              </w:rPr>
              <w:softHyphen/>
              <w:t>ватно понимают причины успеш</w:t>
            </w:r>
            <w:r w:rsidRPr="00635088">
              <w:rPr>
                <w:sz w:val="24"/>
                <w:szCs w:val="24"/>
              </w:rPr>
              <w:softHyphen/>
              <w:t>ности/неуспеш</w:t>
            </w:r>
            <w:r w:rsidRPr="00635088">
              <w:rPr>
                <w:sz w:val="24"/>
                <w:szCs w:val="24"/>
              </w:rPr>
              <w:softHyphen/>
              <w:t>ности учебной деятельности</w:t>
            </w:r>
          </w:p>
          <w:p w14:paraId="2E89AEB4" w14:textId="77777777" w:rsidR="0005666B" w:rsidRPr="00635088" w:rsidRDefault="0005666B" w:rsidP="00DF3092">
            <w:pPr>
              <w:pStyle w:val="a3"/>
              <w:contextualSpacing/>
              <w:jc w:val="both"/>
              <w:rPr>
                <w:sz w:val="24"/>
                <w:szCs w:val="24"/>
              </w:rPr>
            </w:pPr>
          </w:p>
        </w:tc>
        <w:tc>
          <w:tcPr>
            <w:tcW w:w="229" w:type="pct"/>
          </w:tcPr>
          <w:p w14:paraId="60CFD45F" w14:textId="2504AC59" w:rsidR="0005666B" w:rsidRPr="00635088" w:rsidRDefault="0005666B" w:rsidP="00DF3092">
            <w:pPr>
              <w:shd w:val="clear" w:color="auto" w:fill="FFFFFF"/>
              <w:contextualSpacing/>
              <w:jc w:val="both"/>
              <w:rPr>
                <w:sz w:val="24"/>
                <w:szCs w:val="24"/>
              </w:rPr>
            </w:pPr>
            <w:r>
              <w:rPr>
                <w:sz w:val="24"/>
                <w:szCs w:val="24"/>
              </w:rPr>
              <w:t>3</w:t>
            </w:r>
          </w:p>
        </w:tc>
        <w:tc>
          <w:tcPr>
            <w:tcW w:w="689" w:type="pct"/>
          </w:tcPr>
          <w:p w14:paraId="73000D0C" w14:textId="6A873A2E" w:rsidR="0005666B" w:rsidRPr="00635088" w:rsidRDefault="0005666B" w:rsidP="00DF3092">
            <w:pPr>
              <w:shd w:val="clear" w:color="auto" w:fill="FFFFFF"/>
              <w:contextualSpacing/>
              <w:jc w:val="both"/>
              <w:rPr>
                <w:bCs/>
                <w:color w:val="000000"/>
                <w:spacing w:val="-4"/>
                <w:sz w:val="24"/>
                <w:szCs w:val="24"/>
              </w:rPr>
            </w:pPr>
            <w:r w:rsidRPr="00635088">
              <w:rPr>
                <w:sz w:val="24"/>
                <w:szCs w:val="24"/>
              </w:rPr>
              <w:t>Определять сущностные характеристики понятия «культура». Различать и описывать явления духовной культуры. Находить и извлекать социальную информацию о достижениях и проблемах культуры из адаптированных источников. Характеризовать духовные ценности российского народа. Выражать своё отношение к тенденциям в культурном развитии</w:t>
            </w:r>
          </w:p>
        </w:tc>
        <w:tc>
          <w:tcPr>
            <w:tcW w:w="412" w:type="pct"/>
          </w:tcPr>
          <w:p w14:paraId="64018782" w14:textId="77777777" w:rsidR="0005666B" w:rsidRPr="00635088" w:rsidRDefault="0005666B" w:rsidP="00DF3092">
            <w:pPr>
              <w:shd w:val="clear" w:color="auto" w:fill="FFFFFF"/>
              <w:contextualSpacing/>
              <w:jc w:val="both"/>
              <w:rPr>
                <w:bCs/>
                <w:color w:val="000000"/>
                <w:spacing w:val="-2"/>
                <w:sz w:val="24"/>
                <w:szCs w:val="24"/>
                <w:lang w:val="en-US"/>
              </w:rPr>
            </w:pPr>
            <w:r w:rsidRPr="00635088">
              <w:rPr>
                <w:bCs/>
                <w:color w:val="000000"/>
                <w:spacing w:val="-2"/>
                <w:sz w:val="24"/>
                <w:szCs w:val="24"/>
              </w:rPr>
              <w:t>§6 Вопросы и задания стр.</w:t>
            </w:r>
            <w:r w:rsidRPr="00635088">
              <w:rPr>
                <w:bCs/>
                <w:color w:val="000000"/>
                <w:spacing w:val="-2"/>
                <w:sz w:val="24"/>
                <w:szCs w:val="24"/>
                <w:lang w:val="en-US"/>
              </w:rPr>
              <w:t>53-54</w:t>
            </w:r>
          </w:p>
        </w:tc>
      </w:tr>
      <w:tr w:rsidR="0005666B" w:rsidRPr="00635088" w14:paraId="01C56A40" w14:textId="77777777" w:rsidTr="00C1487B">
        <w:trPr>
          <w:trHeight w:val="273"/>
        </w:trPr>
        <w:tc>
          <w:tcPr>
            <w:tcW w:w="173" w:type="pct"/>
          </w:tcPr>
          <w:p w14:paraId="243B5BF7" w14:textId="77777777" w:rsidR="0005666B" w:rsidRPr="00635088" w:rsidRDefault="0005666B" w:rsidP="00DF3092">
            <w:pPr>
              <w:contextualSpacing/>
              <w:jc w:val="center"/>
              <w:rPr>
                <w:bCs/>
                <w:color w:val="000000"/>
                <w:sz w:val="24"/>
                <w:szCs w:val="24"/>
                <w:lang w:val="en-US"/>
              </w:rPr>
            </w:pPr>
            <w:r w:rsidRPr="00635088">
              <w:rPr>
                <w:bCs/>
                <w:color w:val="000000"/>
                <w:sz w:val="24"/>
                <w:szCs w:val="24"/>
                <w:lang w:val="en-US"/>
              </w:rPr>
              <w:t>9</w:t>
            </w:r>
          </w:p>
        </w:tc>
        <w:tc>
          <w:tcPr>
            <w:tcW w:w="420" w:type="pct"/>
          </w:tcPr>
          <w:p w14:paraId="1443E694" w14:textId="77777777" w:rsidR="0005666B" w:rsidRPr="00635088" w:rsidRDefault="0005666B" w:rsidP="00DF3092">
            <w:pPr>
              <w:shd w:val="clear" w:color="auto" w:fill="FFFFFF"/>
              <w:contextualSpacing/>
              <w:jc w:val="both"/>
              <w:rPr>
                <w:bCs/>
                <w:color w:val="000000"/>
                <w:spacing w:val="-3"/>
                <w:sz w:val="24"/>
                <w:szCs w:val="24"/>
              </w:rPr>
            </w:pPr>
            <w:r w:rsidRPr="00635088">
              <w:rPr>
                <w:sz w:val="24"/>
                <w:szCs w:val="24"/>
              </w:rPr>
              <w:t xml:space="preserve">Мораль. </w:t>
            </w:r>
          </w:p>
        </w:tc>
        <w:tc>
          <w:tcPr>
            <w:tcW w:w="276" w:type="pct"/>
          </w:tcPr>
          <w:p w14:paraId="0BF1790F" w14:textId="77777777" w:rsidR="0005666B" w:rsidRPr="00635088" w:rsidRDefault="0005666B" w:rsidP="00DF3092">
            <w:pPr>
              <w:shd w:val="clear" w:color="auto" w:fill="FFFFFF"/>
              <w:contextualSpacing/>
              <w:rPr>
                <w:bCs/>
                <w:color w:val="000000"/>
                <w:sz w:val="24"/>
                <w:szCs w:val="24"/>
              </w:rPr>
            </w:pPr>
            <w:r w:rsidRPr="00635088">
              <w:rPr>
                <w:bCs/>
                <w:color w:val="000000"/>
                <w:sz w:val="24"/>
                <w:szCs w:val="24"/>
              </w:rPr>
              <w:t>1</w:t>
            </w:r>
          </w:p>
        </w:tc>
        <w:tc>
          <w:tcPr>
            <w:tcW w:w="324" w:type="pct"/>
            <w:gridSpan w:val="2"/>
          </w:tcPr>
          <w:p w14:paraId="14560E6C" w14:textId="12C6CF5E" w:rsidR="0005666B" w:rsidRPr="00635088" w:rsidRDefault="00791F69" w:rsidP="00DF3092">
            <w:pPr>
              <w:shd w:val="clear" w:color="auto" w:fill="FFFFFF"/>
              <w:contextualSpacing/>
              <w:rPr>
                <w:bCs/>
                <w:color w:val="000000"/>
                <w:sz w:val="24"/>
                <w:szCs w:val="24"/>
              </w:rPr>
            </w:pPr>
            <w:r>
              <w:rPr>
                <w:bCs/>
                <w:color w:val="000000"/>
                <w:sz w:val="24"/>
                <w:szCs w:val="24"/>
              </w:rPr>
              <w:t>10.11</w:t>
            </w:r>
          </w:p>
        </w:tc>
        <w:tc>
          <w:tcPr>
            <w:tcW w:w="338" w:type="pct"/>
            <w:gridSpan w:val="3"/>
          </w:tcPr>
          <w:p w14:paraId="49BDFE41" w14:textId="7B981477" w:rsidR="0005666B" w:rsidRPr="00635088" w:rsidRDefault="0005666B" w:rsidP="00DF3092">
            <w:pPr>
              <w:shd w:val="clear" w:color="auto" w:fill="FFFFFF"/>
              <w:contextualSpacing/>
              <w:rPr>
                <w:bCs/>
                <w:color w:val="000000"/>
                <w:sz w:val="24"/>
                <w:szCs w:val="24"/>
              </w:rPr>
            </w:pPr>
          </w:p>
        </w:tc>
        <w:tc>
          <w:tcPr>
            <w:tcW w:w="304" w:type="pct"/>
          </w:tcPr>
          <w:p w14:paraId="18CFDA3C" w14:textId="25D3A558" w:rsidR="0005666B" w:rsidRPr="00635088" w:rsidRDefault="0005666B" w:rsidP="00DF3092">
            <w:pPr>
              <w:contextualSpacing/>
              <w:rPr>
                <w:sz w:val="24"/>
                <w:szCs w:val="24"/>
              </w:rPr>
            </w:pPr>
            <w:r>
              <w:rPr>
                <w:bCs/>
                <w:color w:val="000000"/>
                <w:sz w:val="24"/>
                <w:szCs w:val="24"/>
              </w:rPr>
              <w:t xml:space="preserve">Комбинированный </w:t>
            </w:r>
          </w:p>
          <w:p w14:paraId="78F3E25F" w14:textId="77777777" w:rsidR="0005666B" w:rsidRPr="00635088" w:rsidRDefault="0005666B" w:rsidP="00DF3092">
            <w:pPr>
              <w:shd w:val="clear" w:color="auto" w:fill="FFFFFF"/>
              <w:contextualSpacing/>
              <w:rPr>
                <w:bCs/>
                <w:color w:val="000000"/>
                <w:sz w:val="24"/>
                <w:szCs w:val="24"/>
              </w:rPr>
            </w:pPr>
          </w:p>
        </w:tc>
        <w:tc>
          <w:tcPr>
            <w:tcW w:w="459" w:type="pct"/>
          </w:tcPr>
          <w:p w14:paraId="3F4047A7" w14:textId="77777777" w:rsidR="0005666B" w:rsidRPr="00635088" w:rsidRDefault="0005666B" w:rsidP="00DF3092">
            <w:pPr>
              <w:pStyle w:val="a3"/>
              <w:contextualSpacing/>
              <w:jc w:val="both"/>
              <w:rPr>
                <w:rStyle w:val="c2"/>
                <w:sz w:val="24"/>
                <w:szCs w:val="24"/>
              </w:rPr>
            </w:pPr>
            <w:r w:rsidRPr="00635088">
              <w:rPr>
                <w:rStyle w:val="c7"/>
                <w:i/>
                <w:sz w:val="24"/>
                <w:szCs w:val="24"/>
              </w:rPr>
              <w:t xml:space="preserve">Научаться: выявлять </w:t>
            </w:r>
            <w:r w:rsidRPr="00635088">
              <w:rPr>
                <w:sz w:val="24"/>
                <w:szCs w:val="24"/>
              </w:rPr>
              <w:t>основные ценности и нормы морали</w:t>
            </w:r>
            <w:r w:rsidRPr="00635088">
              <w:rPr>
                <w:rStyle w:val="c2"/>
                <w:sz w:val="24"/>
                <w:szCs w:val="24"/>
              </w:rPr>
              <w:t>.</w:t>
            </w:r>
          </w:p>
          <w:p w14:paraId="2009B64D" w14:textId="77777777" w:rsidR="0005666B" w:rsidRPr="00635088" w:rsidRDefault="0005666B" w:rsidP="00DF3092">
            <w:pPr>
              <w:pStyle w:val="a3"/>
              <w:contextualSpacing/>
              <w:jc w:val="both"/>
              <w:rPr>
                <w:i/>
                <w:sz w:val="24"/>
                <w:szCs w:val="24"/>
              </w:rPr>
            </w:pPr>
            <w:r w:rsidRPr="00635088">
              <w:rPr>
                <w:rStyle w:val="c2"/>
                <w:i/>
                <w:sz w:val="24"/>
                <w:szCs w:val="24"/>
              </w:rPr>
              <w:t>Получат возможность научиться:</w:t>
            </w:r>
            <w:r w:rsidRPr="00635088">
              <w:rPr>
                <w:sz w:val="24"/>
                <w:szCs w:val="24"/>
              </w:rPr>
              <w:t xml:space="preserve"> определять критерии морального поведения</w:t>
            </w:r>
          </w:p>
        </w:tc>
        <w:tc>
          <w:tcPr>
            <w:tcW w:w="734" w:type="pct"/>
          </w:tcPr>
          <w:p w14:paraId="2FA35947" w14:textId="77777777" w:rsidR="0005666B" w:rsidRPr="00635088" w:rsidRDefault="0005666B" w:rsidP="00DF3092">
            <w:pPr>
              <w:pStyle w:val="a3"/>
              <w:contextualSpacing/>
              <w:jc w:val="both"/>
              <w:rPr>
                <w:b/>
                <w:i/>
                <w:sz w:val="24"/>
                <w:szCs w:val="24"/>
              </w:rPr>
            </w:pPr>
            <w:r w:rsidRPr="00635088">
              <w:rPr>
                <w:b/>
                <w:i/>
                <w:sz w:val="24"/>
                <w:szCs w:val="24"/>
              </w:rPr>
              <w:t>Познавательные:</w:t>
            </w:r>
            <w:r w:rsidRPr="00635088">
              <w:rPr>
                <w:sz w:val="24"/>
                <w:szCs w:val="24"/>
              </w:rPr>
              <w:t xml:space="preserve"> овладевают целост</w:t>
            </w:r>
            <w:r w:rsidRPr="00635088">
              <w:rPr>
                <w:sz w:val="24"/>
                <w:szCs w:val="24"/>
              </w:rPr>
              <w:softHyphen/>
              <w:t>ными представлениями о качествах лич</w:t>
            </w:r>
            <w:r w:rsidRPr="00635088">
              <w:rPr>
                <w:sz w:val="24"/>
                <w:szCs w:val="24"/>
              </w:rPr>
              <w:softHyphen/>
              <w:t>ности человека; привлекают информа</w:t>
            </w:r>
            <w:r w:rsidRPr="00635088">
              <w:rPr>
                <w:sz w:val="24"/>
                <w:szCs w:val="24"/>
              </w:rPr>
              <w:softHyphen/>
              <w:t>цию, полученную ранее, для решения учебной задачи.</w:t>
            </w:r>
          </w:p>
          <w:p w14:paraId="28A4C034" w14:textId="77777777" w:rsidR="0005666B" w:rsidRPr="00635088" w:rsidRDefault="0005666B" w:rsidP="00DF3092">
            <w:pPr>
              <w:pStyle w:val="a3"/>
              <w:contextualSpacing/>
              <w:jc w:val="both"/>
              <w:rPr>
                <w:b/>
                <w:i/>
                <w:sz w:val="24"/>
                <w:szCs w:val="24"/>
              </w:rPr>
            </w:pPr>
            <w:r w:rsidRPr="00635088">
              <w:rPr>
                <w:b/>
                <w:i/>
                <w:sz w:val="24"/>
                <w:szCs w:val="24"/>
              </w:rPr>
              <w:t>Коммуникативные:</w:t>
            </w:r>
            <w:r w:rsidRPr="00635088">
              <w:rPr>
                <w:sz w:val="24"/>
                <w:szCs w:val="24"/>
              </w:rPr>
              <w:t xml:space="preserve"> планируют цели и способы взаимодействия; обменивают</w:t>
            </w:r>
            <w:r w:rsidRPr="00635088">
              <w:rPr>
                <w:sz w:val="24"/>
                <w:szCs w:val="24"/>
              </w:rPr>
              <w:softHyphen/>
              <w:t>ся мнениями; участвуют в коллективном обсуждении проблем; распределяют обя</w:t>
            </w:r>
            <w:r w:rsidRPr="00635088">
              <w:rPr>
                <w:sz w:val="24"/>
                <w:szCs w:val="24"/>
              </w:rPr>
              <w:softHyphen/>
              <w:t>занности, проявляют способность к взаи</w:t>
            </w:r>
            <w:r w:rsidRPr="00635088">
              <w:rPr>
                <w:sz w:val="24"/>
                <w:szCs w:val="24"/>
              </w:rPr>
              <w:softHyphen/>
              <w:t>модействию.</w:t>
            </w:r>
          </w:p>
          <w:p w14:paraId="536E4256" w14:textId="77777777" w:rsidR="0005666B" w:rsidRPr="00635088" w:rsidRDefault="0005666B" w:rsidP="00DF3092">
            <w:pPr>
              <w:pStyle w:val="a3"/>
              <w:contextualSpacing/>
              <w:jc w:val="both"/>
              <w:rPr>
                <w:sz w:val="24"/>
                <w:szCs w:val="24"/>
              </w:rPr>
            </w:pPr>
            <w:r w:rsidRPr="00635088">
              <w:rPr>
                <w:b/>
                <w:i/>
                <w:sz w:val="24"/>
                <w:szCs w:val="24"/>
              </w:rPr>
              <w:t>Регулятивные:</w:t>
            </w:r>
            <w:r w:rsidRPr="00635088">
              <w:rPr>
                <w:sz w:val="24"/>
                <w:szCs w:val="24"/>
              </w:rPr>
              <w:t xml:space="preserve"> учитывают ориентиры, данные учителем, при освоении нового учебного материала</w:t>
            </w:r>
          </w:p>
          <w:p w14:paraId="47F3C6F7" w14:textId="77777777" w:rsidR="0005666B" w:rsidRPr="00635088" w:rsidRDefault="0005666B" w:rsidP="00DF3092">
            <w:pPr>
              <w:pStyle w:val="a3"/>
              <w:contextualSpacing/>
              <w:jc w:val="both"/>
              <w:rPr>
                <w:sz w:val="24"/>
                <w:szCs w:val="24"/>
              </w:rPr>
            </w:pPr>
          </w:p>
        </w:tc>
        <w:tc>
          <w:tcPr>
            <w:tcW w:w="642" w:type="pct"/>
          </w:tcPr>
          <w:p w14:paraId="6E24D6E2" w14:textId="77777777" w:rsidR="0005666B" w:rsidRPr="00635088" w:rsidRDefault="0005666B" w:rsidP="00DF3092">
            <w:pPr>
              <w:pStyle w:val="a3"/>
              <w:contextualSpacing/>
              <w:jc w:val="both"/>
              <w:rPr>
                <w:sz w:val="24"/>
                <w:szCs w:val="24"/>
              </w:rPr>
            </w:pPr>
            <w:r w:rsidRPr="00635088">
              <w:rPr>
                <w:sz w:val="24"/>
                <w:szCs w:val="24"/>
              </w:rPr>
              <w:t>Проявляют заинтересованность не только в лич</w:t>
            </w:r>
            <w:r w:rsidRPr="00635088">
              <w:rPr>
                <w:sz w:val="24"/>
                <w:szCs w:val="24"/>
              </w:rPr>
              <w:softHyphen/>
              <w:t>ном успехе, но и в решении про</w:t>
            </w:r>
            <w:r w:rsidRPr="00635088">
              <w:rPr>
                <w:sz w:val="24"/>
                <w:szCs w:val="24"/>
              </w:rPr>
              <w:softHyphen/>
              <w:t>блемных заданий всей группой; вы</w:t>
            </w:r>
            <w:r w:rsidRPr="00635088">
              <w:rPr>
                <w:sz w:val="24"/>
                <w:szCs w:val="24"/>
              </w:rPr>
              <w:softHyphen/>
              <w:t>ражают положи</w:t>
            </w:r>
            <w:r w:rsidRPr="00635088">
              <w:rPr>
                <w:sz w:val="24"/>
                <w:szCs w:val="24"/>
              </w:rPr>
              <w:softHyphen/>
              <w:t>тельное отноше</w:t>
            </w:r>
            <w:r w:rsidRPr="00635088">
              <w:rPr>
                <w:sz w:val="24"/>
                <w:szCs w:val="24"/>
              </w:rPr>
              <w:softHyphen/>
              <w:t>ние к процессу познания; адек</w:t>
            </w:r>
            <w:r w:rsidRPr="00635088">
              <w:rPr>
                <w:sz w:val="24"/>
                <w:szCs w:val="24"/>
              </w:rPr>
              <w:softHyphen/>
              <w:t>ватно понимают причины успеш</w:t>
            </w:r>
            <w:r w:rsidRPr="00635088">
              <w:rPr>
                <w:sz w:val="24"/>
                <w:szCs w:val="24"/>
              </w:rPr>
              <w:softHyphen/>
              <w:t>ности/неуспеш</w:t>
            </w:r>
            <w:r w:rsidRPr="00635088">
              <w:rPr>
                <w:sz w:val="24"/>
                <w:szCs w:val="24"/>
              </w:rPr>
              <w:softHyphen/>
              <w:t>ности учебной деятельности</w:t>
            </w:r>
          </w:p>
          <w:p w14:paraId="16547E30" w14:textId="77777777" w:rsidR="0005666B" w:rsidRPr="00635088" w:rsidRDefault="0005666B" w:rsidP="00DF3092">
            <w:pPr>
              <w:pStyle w:val="a3"/>
              <w:contextualSpacing/>
              <w:jc w:val="both"/>
              <w:rPr>
                <w:rFonts w:eastAsia="Times New Roman"/>
                <w:sz w:val="24"/>
                <w:szCs w:val="24"/>
              </w:rPr>
            </w:pPr>
          </w:p>
        </w:tc>
        <w:tc>
          <w:tcPr>
            <w:tcW w:w="229" w:type="pct"/>
          </w:tcPr>
          <w:p w14:paraId="18317D02" w14:textId="1E0573D1" w:rsidR="0005666B" w:rsidRPr="00635088" w:rsidRDefault="0005666B" w:rsidP="00DF3092">
            <w:pPr>
              <w:shd w:val="clear" w:color="auto" w:fill="FFFFFF"/>
              <w:contextualSpacing/>
              <w:jc w:val="both"/>
              <w:rPr>
                <w:sz w:val="24"/>
                <w:szCs w:val="24"/>
              </w:rPr>
            </w:pPr>
            <w:r>
              <w:rPr>
                <w:sz w:val="24"/>
                <w:szCs w:val="24"/>
              </w:rPr>
              <w:t>1-3</w:t>
            </w:r>
          </w:p>
        </w:tc>
        <w:tc>
          <w:tcPr>
            <w:tcW w:w="689" w:type="pct"/>
          </w:tcPr>
          <w:p w14:paraId="4279A212" w14:textId="20131C4D" w:rsidR="0005666B" w:rsidRPr="00635088" w:rsidRDefault="0005666B" w:rsidP="00DF3092">
            <w:pPr>
              <w:shd w:val="clear" w:color="auto" w:fill="FFFFFF"/>
              <w:contextualSpacing/>
              <w:jc w:val="both"/>
              <w:rPr>
                <w:bCs/>
                <w:color w:val="000000"/>
                <w:spacing w:val="-2"/>
                <w:sz w:val="24"/>
                <w:szCs w:val="24"/>
              </w:rPr>
            </w:pPr>
            <w:r w:rsidRPr="00635088">
              <w:rPr>
                <w:sz w:val="24"/>
                <w:szCs w:val="24"/>
              </w:rPr>
              <w:t>Объяснять роль морали в жизни общества. Характеризовать основные принципы морали. Характеризовать моральную сторону различных социальных ситуаций. -</w:t>
            </w:r>
          </w:p>
        </w:tc>
        <w:tc>
          <w:tcPr>
            <w:tcW w:w="412" w:type="pct"/>
          </w:tcPr>
          <w:p w14:paraId="4F4B73F1" w14:textId="77777777" w:rsidR="0005666B" w:rsidRPr="00635088" w:rsidRDefault="0005666B" w:rsidP="00DF3092">
            <w:pPr>
              <w:shd w:val="clear" w:color="auto" w:fill="FFFFFF"/>
              <w:contextualSpacing/>
              <w:jc w:val="both"/>
              <w:rPr>
                <w:bCs/>
                <w:color w:val="000000"/>
                <w:spacing w:val="-2"/>
                <w:sz w:val="24"/>
                <w:szCs w:val="24"/>
              </w:rPr>
            </w:pPr>
            <w:r w:rsidRPr="00635088">
              <w:rPr>
                <w:bCs/>
                <w:color w:val="000000"/>
                <w:spacing w:val="-2"/>
                <w:sz w:val="24"/>
                <w:szCs w:val="24"/>
              </w:rPr>
              <w:t>§</w:t>
            </w:r>
            <w:r w:rsidRPr="00635088">
              <w:rPr>
                <w:bCs/>
                <w:color w:val="000000"/>
                <w:spacing w:val="-2"/>
                <w:sz w:val="24"/>
                <w:szCs w:val="24"/>
                <w:lang w:val="en-US"/>
              </w:rPr>
              <w:t>7</w:t>
            </w:r>
            <w:r w:rsidRPr="00635088">
              <w:rPr>
                <w:bCs/>
                <w:color w:val="000000"/>
                <w:spacing w:val="-2"/>
                <w:sz w:val="24"/>
                <w:szCs w:val="24"/>
              </w:rPr>
              <w:t xml:space="preserve">, </w:t>
            </w:r>
          </w:p>
          <w:p w14:paraId="1CABB181" w14:textId="77777777" w:rsidR="0005666B" w:rsidRPr="00635088" w:rsidRDefault="0005666B" w:rsidP="00DF3092">
            <w:pPr>
              <w:shd w:val="clear" w:color="auto" w:fill="FFFFFF"/>
              <w:contextualSpacing/>
              <w:jc w:val="both"/>
              <w:rPr>
                <w:bCs/>
                <w:color w:val="000000"/>
                <w:spacing w:val="-2"/>
                <w:sz w:val="24"/>
                <w:szCs w:val="24"/>
              </w:rPr>
            </w:pPr>
            <w:r w:rsidRPr="00635088">
              <w:rPr>
                <w:bCs/>
                <w:color w:val="000000"/>
                <w:spacing w:val="-2"/>
                <w:sz w:val="24"/>
                <w:szCs w:val="24"/>
              </w:rPr>
              <w:t>Вопросы и задания стр 77-78</w:t>
            </w:r>
          </w:p>
        </w:tc>
      </w:tr>
      <w:tr w:rsidR="0005666B" w:rsidRPr="00635088" w14:paraId="4F2ED58F" w14:textId="77777777" w:rsidTr="00C1487B">
        <w:trPr>
          <w:trHeight w:val="276"/>
        </w:trPr>
        <w:tc>
          <w:tcPr>
            <w:tcW w:w="173" w:type="pct"/>
          </w:tcPr>
          <w:p w14:paraId="0D89B833" w14:textId="77777777" w:rsidR="0005666B" w:rsidRPr="00635088" w:rsidRDefault="0005666B" w:rsidP="00DF3092">
            <w:pPr>
              <w:contextualSpacing/>
              <w:jc w:val="center"/>
              <w:rPr>
                <w:bCs/>
                <w:color w:val="000000"/>
                <w:sz w:val="24"/>
                <w:szCs w:val="24"/>
              </w:rPr>
            </w:pPr>
            <w:r w:rsidRPr="00635088">
              <w:rPr>
                <w:bCs/>
                <w:color w:val="000000"/>
                <w:sz w:val="24"/>
                <w:szCs w:val="24"/>
              </w:rPr>
              <w:t>10</w:t>
            </w:r>
          </w:p>
        </w:tc>
        <w:tc>
          <w:tcPr>
            <w:tcW w:w="420" w:type="pct"/>
          </w:tcPr>
          <w:p w14:paraId="776C30AD" w14:textId="77777777" w:rsidR="0005666B" w:rsidRPr="00635088" w:rsidRDefault="0005666B" w:rsidP="00DF3092">
            <w:pPr>
              <w:shd w:val="clear" w:color="auto" w:fill="FFFFFF"/>
              <w:contextualSpacing/>
              <w:jc w:val="both"/>
              <w:rPr>
                <w:bCs/>
                <w:color w:val="000000"/>
                <w:spacing w:val="-3"/>
                <w:sz w:val="24"/>
                <w:szCs w:val="24"/>
              </w:rPr>
            </w:pPr>
            <w:r w:rsidRPr="00635088">
              <w:rPr>
                <w:sz w:val="24"/>
                <w:szCs w:val="24"/>
              </w:rPr>
              <w:t>Долг и совесть</w:t>
            </w:r>
          </w:p>
        </w:tc>
        <w:tc>
          <w:tcPr>
            <w:tcW w:w="276" w:type="pct"/>
          </w:tcPr>
          <w:p w14:paraId="0C945DE1" w14:textId="77777777" w:rsidR="0005666B" w:rsidRPr="00635088" w:rsidRDefault="0005666B" w:rsidP="00DF3092">
            <w:pPr>
              <w:shd w:val="clear" w:color="auto" w:fill="FFFFFF"/>
              <w:contextualSpacing/>
              <w:rPr>
                <w:bCs/>
                <w:color w:val="000000"/>
                <w:sz w:val="24"/>
                <w:szCs w:val="24"/>
              </w:rPr>
            </w:pPr>
            <w:r w:rsidRPr="00635088">
              <w:rPr>
                <w:bCs/>
                <w:color w:val="000000"/>
                <w:sz w:val="24"/>
                <w:szCs w:val="24"/>
              </w:rPr>
              <w:t>1</w:t>
            </w:r>
          </w:p>
        </w:tc>
        <w:tc>
          <w:tcPr>
            <w:tcW w:w="324" w:type="pct"/>
            <w:gridSpan w:val="2"/>
          </w:tcPr>
          <w:p w14:paraId="39AEA260" w14:textId="4188CC33" w:rsidR="0005666B" w:rsidRPr="00635088" w:rsidRDefault="00D17388" w:rsidP="00DF3092">
            <w:pPr>
              <w:contextualSpacing/>
              <w:rPr>
                <w:sz w:val="24"/>
                <w:szCs w:val="24"/>
              </w:rPr>
            </w:pPr>
            <w:r>
              <w:rPr>
                <w:sz w:val="24"/>
                <w:szCs w:val="24"/>
              </w:rPr>
              <w:t>1</w:t>
            </w:r>
            <w:r w:rsidR="00791F69">
              <w:rPr>
                <w:sz w:val="24"/>
                <w:szCs w:val="24"/>
              </w:rPr>
              <w:t>7</w:t>
            </w:r>
            <w:r>
              <w:rPr>
                <w:sz w:val="24"/>
                <w:szCs w:val="24"/>
              </w:rPr>
              <w:t>.11</w:t>
            </w:r>
          </w:p>
        </w:tc>
        <w:tc>
          <w:tcPr>
            <w:tcW w:w="338" w:type="pct"/>
            <w:gridSpan w:val="3"/>
          </w:tcPr>
          <w:p w14:paraId="32E22C1F" w14:textId="004D89DD" w:rsidR="0005666B" w:rsidRPr="00635088" w:rsidRDefault="0005666B" w:rsidP="00DF3092">
            <w:pPr>
              <w:contextualSpacing/>
              <w:rPr>
                <w:sz w:val="24"/>
                <w:szCs w:val="24"/>
              </w:rPr>
            </w:pPr>
          </w:p>
        </w:tc>
        <w:tc>
          <w:tcPr>
            <w:tcW w:w="304" w:type="pct"/>
          </w:tcPr>
          <w:p w14:paraId="29C3819F" w14:textId="77777777" w:rsidR="0005666B" w:rsidRPr="00635088" w:rsidRDefault="0005666B" w:rsidP="00DF3092">
            <w:pPr>
              <w:contextualSpacing/>
              <w:rPr>
                <w:bCs/>
                <w:color w:val="000000"/>
                <w:sz w:val="24"/>
                <w:szCs w:val="24"/>
              </w:rPr>
            </w:pPr>
            <w:r w:rsidRPr="00635088">
              <w:rPr>
                <w:sz w:val="24"/>
                <w:szCs w:val="24"/>
              </w:rPr>
              <w:t xml:space="preserve">Комбинированный </w:t>
            </w:r>
          </w:p>
        </w:tc>
        <w:tc>
          <w:tcPr>
            <w:tcW w:w="459" w:type="pct"/>
          </w:tcPr>
          <w:p w14:paraId="4C507ADE" w14:textId="77777777" w:rsidR="0005666B" w:rsidRPr="00635088" w:rsidRDefault="0005666B" w:rsidP="00DF3092">
            <w:pPr>
              <w:pStyle w:val="a3"/>
              <w:contextualSpacing/>
              <w:jc w:val="both"/>
              <w:rPr>
                <w:sz w:val="24"/>
                <w:szCs w:val="24"/>
              </w:rPr>
            </w:pPr>
            <w:r w:rsidRPr="00635088">
              <w:rPr>
                <w:rStyle w:val="c7"/>
                <w:i/>
                <w:sz w:val="24"/>
                <w:szCs w:val="24"/>
              </w:rPr>
              <w:t xml:space="preserve">Научаться: </w:t>
            </w:r>
            <w:r w:rsidRPr="00635088">
              <w:rPr>
                <w:sz w:val="24"/>
                <w:szCs w:val="24"/>
              </w:rPr>
              <w:t>различать понятия «объективные обязанности» и «моральная ответственность».</w:t>
            </w:r>
          </w:p>
          <w:p w14:paraId="468662C7" w14:textId="77777777" w:rsidR="0005666B" w:rsidRPr="00635088" w:rsidRDefault="0005666B" w:rsidP="00DF3092">
            <w:pPr>
              <w:pStyle w:val="a3"/>
              <w:contextualSpacing/>
              <w:jc w:val="both"/>
              <w:rPr>
                <w:rStyle w:val="c7"/>
                <w:i/>
                <w:sz w:val="24"/>
                <w:szCs w:val="24"/>
              </w:rPr>
            </w:pPr>
            <w:r w:rsidRPr="00635088">
              <w:rPr>
                <w:rStyle w:val="c2"/>
                <w:i/>
                <w:sz w:val="24"/>
                <w:szCs w:val="24"/>
              </w:rPr>
              <w:t xml:space="preserve">Получат возможность научиться: </w:t>
            </w:r>
            <w:r w:rsidRPr="00635088">
              <w:rPr>
                <w:sz w:val="24"/>
                <w:szCs w:val="24"/>
              </w:rPr>
              <w:t>использовать элементы причинно-следственного анализа для объяснения влияния моральных устоев на развитие общества и человека.</w:t>
            </w:r>
          </w:p>
        </w:tc>
        <w:tc>
          <w:tcPr>
            <w:tcW w:w="734" w:type="pct"/>
          </w:tcPr>
          <w:p w14:paraId="2C8834C0" w14:textId="77777777" w:rsidR="0005666B" w:rsidRPr="00635088" w:rsidRDefault="0005666B" w:rsidP="00DF3092">
            <w:pPr>
              <w:pStyle w:val="a3"/>
              <w:contextualSpacing/>
              <w:jc w:val="both"/>
              <w:rPr>
                <w:b/>
                <w:i/>
                <w:sz w:val="24"/>
                <w:szCs w:val="24"/>
              </w:rPr>
            </w:pPr>
            <w:r w:rsidRPr="00635088">
              <w:rPr>
                <w:b/>
                <w:i/>
                <w:sz w:val="24"/>
                <w:szCs w:val="24"/>
              </w:rPr>
              <w:t xml:space="preserve">Познавательные: </w:t>
            </w:r>
            <w:r w:rsidRPr="00635088">
              <w:rPr>
                <w:sz w:val="24"/>
                <w:szCs w:val="24"/>
              </w:rPr>
              <w:t>устанавливают при</w:t>
            </w:r>
            <w:r w:rsidRPr="00635088">
              <w:rPr>
                <w:sz w:val="24"/>
                <w:szCs w:val="24"/>
              </w:rPr>
              <w:softHyphen/>
              <w:t>чинно-следственные связи и зависимости между объектами.</w:t>
            </w:r>
          </w:p>
          <w:p w14:paraId="005C7608" w14:textId="77777777" w:rsidR="0005666B" w:rsidRPr="00635088" w:rsidRDefault="0005666B" w:rsidP="00DF3092">
            <w:pPr>
              <w:pStyle w:val="a3"/>
              <w:contextualSpacing/>
              <w:jc w:val="both"/>
              <w:rPr>
                <w:b/>
                <w:i/>
                <w:sz w:val="24"/>
                <w:szCs w:val="24"/>
              </w:rPr>
            </w:pPr>
            <w:r w:rsidRPr="00635088">
              <w:rPr>
                <w:b/>
                <w:i/>
                <w:sz w:val="24"/>
                <w:szCs w:val="24"/>
              </w:rPr>
              <w:t>Коммуникативные:</w:t>
            </w:r>
            <w:r w:rsidRPr="00635088">
              <w:rPr>
                <w:sz w:val="24"/>
                <w:szCs w:val="24"/>
              </w:rPr>
              <w:t xml:space="preserve"> планируют цели и способы взаимодействия; обменивают</w:t>
            </w:r>
            <w:r w:rsidRPr="00635088">
              <w:rPr>
                <w:sz w:val="24"/>
                <w:szCs w:val="24"/>
              </w:rPr>
              <w:softHyphen/>
              <w:t>ся мнениями, слушают друг друга, пони</w:t>
            </w:r>
            <w:r w:rsidRPr="00635088">
              <w:rPr>
                <w:sz w:val="24"/>
                <w:szCs w:val="24"/>
              </w:rPr>
              <w:softHyphen/>
              <w:t>мают позицию партнера, в том числе и отличную от своей, согласовывают дей</w:t>
            </w:r>
            <w:r w:rsidRPr="00635088">
              <w:rPr>
                <w:sz w:val="24"/>
                <w:szCs w:val="24"/>
              </w:rPr>
              <w:softHyphen/>
              <w:t>ствия с партнером.</w:t>
            </w:r>
          </w:p>
          <w:p w14:paraId="7628C0EF" w14:textId="77777777" w:rsidR="0005666B" w:rsidRPr="00635088" w:rsidRDefault="0005666B" w:rsidP="00DF3092">
            <w:pPr>
              <w:pStyle w:val="a3"/>
              <w:contextualSpacing/>
              <w:jc w:val="both"/>
              <w:rPr>
                <w:sz w:val="24"/>
                <w:szCs w:val="24"/>
              </w:rPr>
            </w:pPr>
            <w:r w:rsidRPr="00635088">
              <w:rPr>
                <w:b/>
                <w:i/>
                <w:sz w:val="24"/>
                <w:szCs w:val="24"/>
              </w:rPr>
              <w:t>Регулятивные:</w:t>
            </w:r>
            <w:r w:rsidRPr="00635088">
              <w:rPr>
                <w:sz w:val="24"/>
                <w:szCs w:val="24"/>
              </w:rPr>
              <w:t xml:space="preserve"> принимают и сохраняют учебную задачу; учитывают выделенные учителем ориентиры действия</w:t>
            </w:r>
          </w:p>
          <w:p w14:paraId="147E7B3A" w14:textId="77777777" w:rsidR="0005666B" w:rsidRPr="00635088" w:rsidRDefault="0005666B" w:rsidP="00DF3092">
            <w:pPr>
              <w:pStyle w:val="a3"/>
              <w:contextualSpacing/>
              <w:jc w:val="both"/>
              <w:rPr>
                <w:rStyle w:val="c7"/>
                <w:i/>
                <w:sz w:val="24"/>
                <w:szCs w:val="24"/>
              </w:rPr>
            </w:pPr>
          </w:p>
        </w:tc>
        <w:tc>
          <w:tcPr>
            <w:tcW w:w="642" w:type="pct"/>
          </w:tcPr>
          <w:p w14:paraId="534A1F3C" w14:textId="77777777" w:rsidR="0005666B" w:rsidRPr="00635088" w:rsidRDefault="0005666B" w:rsidP="00DF3092">
            <w:pPr>
              <w:pStyle w:val="a3"/>
              <w:contextualSpacing/>
              <w:jc w:val="both"/>
              <w:rPr>
                <w:sz w:val="24"/>
                <w:szCs w:val="24"/>
              </w:rPr>
            </w:pPr>
            <w:r w:rsidRPr="00635088">
              <w:rPr>
                <w:sz w:val="24"/>
                <w:szCs w:val="24"/>
              </w:rPr>
              <w:t>Сравнивают раз</w:t>
            </w:r>
            <w:r w:rsidRPr="00635088">
              <w:rPr>
                <w:sz w:val="24"/>
                <w:szCs w:val="24"/>
              </w:rPr>
              <w:softHyphen/>
              <w:t>ные точки зре</w:t>
            </w:r>
            <w:r w:rsidRPr="00635088">
              <w:rPr>
                <w:sz w:val="24"/>
                <w:szCs w:val="24"/>
              </w:rPr>
              <w:softHyphen/>
              <w:t>ния; оценивают собственную учебную дея</w:t>
            </w:r>
            <w:r w:rsidRPr="00635088">
              <w:rPr>
                <w:sz w:val="24"/>
                <w:szCs w:val="24"/>
              </w:rPr>
              <w:softHyphen/>
              <w:t>тельность; со</w:t>
            </w:r>
            <w:r w:rsidRPr="00635088">
              <w:rPr>
                <w:sz w:val="24"/>
                <w:szCs w:val="24"/>
              </w:rPr>
              <w:softHyphen/>
              <w:t>храняют моти</w:t>
            </w:r>
            <w:r w:rsidRPr="00635088">
              <w:rPr>
                <w:sz w:val="24"/>
                <w:szCs w:val="24"/>
              </w:rPr>
              <w:softHyphen/>
              <w:t>вацию к учебной деятельности</w:t>
            </w:r>
          </w:p>
          <w:p w14:paraId="5D9D1F5B" w14:textId="77777777" w:rsidR="0005666B" w:rsidRPr="00635088" w:rsidRDefault="0005666B" w:rsidP="00DF3092">
            <w:pPr>
              <w:contextualSpacing/>
              <w:jc w:val="both"/>
              <w:rPr>
                <w:i/>
                <w:sz w:val="24"/>
                <w:szCs w:val="24"/>
              </w:rPr>
            </w:pPr>
          </w:p>
        </w:tc>
        <w:tc>
          <w:tcPr>
            <w:tcW w:w="229" w:type="pct"/>
          </w:tcPr>
          <w:p w14:paraId="291134A2" w14:textId="1453BEA7" w:rsidR="0005666B" w:rsidRPr="00635088" w:rsidRDefault="0005666B" w:rsidP="00DF3092">
            <w:pPr>
              <w:shd w:val="clear" w:color="auto" w:fill="FFFFFF"/>
              <w:contextualSpacing/>
              <w:jc w:val="both"/>
              <w:rPr>
                <w:sz w:val="24"/>
                <w:szCs w:val="24"/>
              </w:rPr>
            </w:pPr>
            <w:r>
              <w:rPr>
                <w:sz w:val="24"/>
                <w:szCs w:val="24"/>
              </w:rPr>
              <w:t>1-3</w:t>
            </w:r>
          </w:p>
        </w:tc>
        <w:tc>
          <w:tcPr>
            <w:tcW w:w="689" w:type="pct"/>
          </w:tcPr>
          <w:p w14:paraId="6FC8C8BD" w14:textId="3D9570B2" w:rsidR="0005666B" w:rsidRPr="00635088" w:rsidRDefault="0005666B" w:rsidP="00DF3092">
            <w:pPr>
              <w:shd w:val="clear" w:color="auto" w:fill="FFFFFF"/>
              <w:contextualSpacing/>
              <w:jc w:val="both"/>
              <w:rPr>
                <w:bCs/>
                <w:color w:val="000000"/>
                <w:spacing w:val="-4"/>
                <w:sz w:val="24"/>
                <w:szCs w:val="24"/>
              </w:rPr>
            </w:pPr>
            <w:r w:rsidRPr="00635088">
              <w:rPr>
                <w:sz w:val="24"/>
                <w:szCs w:val="24"/>
              </w:rPr>
              <w:t>Осуществлять рефлексию своих нравственных ценностей</w:t>
            </w:r>
          </w:p>
        </w:tc>
        <w:tc>
          <w:tcPr>
            <w:tcW w:w="412" w:type="pct"/>
          </w:tcPr>
          <w:p w14:paraId="04C9DCF8" w14:textId="77777777" w:rsidR="0005666B" w:rsidRPr="00635088" w:rsidRDefault="0005666B" w:rsidP="00DF3092">
            <w:pPr>
              <w:shd w:val="clear" w:color="auto" w:fill="FFFFFF"/>
              <w:contextualSpacing/>
              <w:jc w:val="both"/>
              <w:rPr>
                <w:bCs/>
                <w:color w:val="000000"/>
                <w:spacing w:val="-2"/>
                <w:sz w:val="24"/>
                <w:szCs w:val="24"/>
                <w:lang w:val="en-US"/>
              </w:rPr>
            </w:pPr>
            <w:r w:rsidRPr="00635088">
              <w:rPr>
                <w:bCs/>
                <w:color w:val="000000"/>
                <w:spacing w:val="-2"/>
                <w:sz w:val="24"/>
                <w:szCs w:val="24"/>
              </w:rPr>
              <w:t>§</w:t>
            </w:r>
            <w:r w:rsidRPr="00635088">
              <w:rPr>
                <w:bCs/>
                <w:color w:val="000000"/>
                <w:spacing w:val="-2"/>
                <w:sz w:val="24"/>
                <w:szCs w:val="24"/>
                <w:lang w:val="en-US"/>
              </w:rPr>
              <w:t>8</w:t>
            </w:r>
            <w:r w:rsidRPr="00635088">
              <w:rPr>
                <w:bCs/>
                <w:color w:val="000000"/>
                <w:spacing w:val="-2"/>
                <w:sz w:val="24"/>
                <w:szCs w:val="24"/>
              </w:rPr>
              <w:t xml:space="preserve"> Вопросы и задания стр 70-71</w:t>
            </w:r>
          </w:p>
        </w:tc>
      </w:tr>
      <w:tr w:rsidR="0005666B" w:rsidRPr="00635088" w14:paraId="549EA293" w14:textId="77777777" w:rsidTr="00C1487B">
        <w:trPr>
          <w:trHeight w:val="276"/>
        </w:trPr>
        <w:tc>
          <w:tcPr>
            <w:tcW w:w="173" w:type="pct"/>
          </w:tcPr>
          <w:p w14:paraId="52C3A305" w14:textId="77777777" w:rsidR="0005666B" w:rsidRPr="00635088" w:rsidRDefault="0005666B" w:rsidP="00DF3092">
            <w:pPr>
              <w:contextualSpacing/>
              <w:jc w:val="center"/>
              <w:rPr>
                <w:bCs/>
                <w:color w:val="000000"/>
                <w:sz w:val="24"/>
                <w:szCs w:val="24"/>
              </w:rPr>
            </w:pPr>
            <w:r w:rsidRPr="00635088">
              <w:rPr>
                <w:bCs/>
                <w:color w:val="000000"/>
                <w:sz w:val="24"/>
                <w:szCs w:val="24"/>
              </w:rPr>
              <w:t>11</w:t>
            </w:r>
          </w:p>
        </w:tc>
        <w:tc>
          <w:tcPr>
            <w:tcW w:w="420" w:type="pct"/>
          </w:tcPr>
          <w:p w14:paraId="3651C903" w14:textId="77777777" w:rsidR="0005666B" w:rsidRPr="00635088" w:rsidRDefault="0005666B" w:rsidP="00DF3092">
            <w:pPr>
              <w:shd w:val="clear" w:color="auto" w:fill="FFFFFF"/>
              <w:contextualSpacing/>
              <w:jc w:val="both"/>
              <w:rPr>
                <w:sz w:val="24"/>
                <w:szCs w:val="24"/>
              </w:rPr>
            </w:pPr>
            <w:r w:rsidRPr="00635088">
              <w:rPr>
                <w:sz w:val="24"/>
                <w:szCs w:val="24"/>
              </w:rPr>
              <w:t>Моральный выбор — это ответственность</w:t>
            </w:r>
          </w:p>
        </w:tc>
        <w:tc>
          <w:tcPr>
            <w:tcW w:w="276" w:type="pct"/>
          </w:tcPr>
          <w:p w14:paraId="7A995BE4" w14:textId="77777777" w:rsidR="0005666B" w:rsidRPr="00635088" w:rsidRDefault="0005666B" w:rsidP="00DF3092">
            <w:pPr>
              <w:shd w:val="clear" w:color="auto" w:fill="FFFFFF"/>
              <w:contextualSpacing/>
              <w:rPr>
                <w:bCs/>
                <w:color w:val="000000"/>
                <w:sz w:val="24"/>
                <w:szCs w:val="24"/>
              </w:rPr>
            </w:pPr>
            <w:r w:rsidRPr="00635088">
              <w:rPr>
                <w:bCs/>
                <w:color w:val="000000"/>
                <w:sz w:val="24"/>
                <w:szCs w:val="24"/>
              </w:rPr>
              <w:t>1</w:t>
            </w:r>
          </w:p>
        </w:tc>
        <w:tc>
          <w:tcPr>
            <w:tcW w:w="324" w:type="pct"/>
            <w:gridSpan w:val="2"/>
          </w:tcPr>
          <w:p w14:paraId="55823C3B" w14:textId="431893E6" w:rsidR="0005666B" w:rsidRPr="00635088" w:rsidRDefault="00791F69" w:rsidP="00DF3092">
            <w:pPr>
              <w:contextualSpacing/>
              <w:rPr>
                <w:sz w:val="24"/>
                <w:szCs w:val="24"/>
              </w:rPr>
            </w:pPr>
            <w:r>
              <w:rPr>
                <w:sz w:val="24"/>
                <w:szCs w:val="24"/>
              </w:rPr>
              <w:t>24</w:t>
            </w:r>
            <w:r w:rsidR="00D17388">
              <w:rPr>
                <w:sz w:val="24"/>
                <w:szCs w:val="24"/>
              </w:rPr>
              <w:t>.11</w:t>
            </w:r>
          </w:p>
        </w:tc>
        <w:tc>
          <w:tcPr>
            <w:tcW w:w="338" w:type="pct"/>
            <w:gridSpan w:val="3"/>
          </w:tcPr>
          <w:p w14:paraId="686737EE" w14:textId="3A8D3049" w:rsidR="0005666B" w:rsidRPr="00635088" w:rsidRDefault="0005666B" w:rsidP="00DF3092">
            <w:pPr>
              <w:contextualSpacing/>
              <w:rPr>
                <w:sz w:val="24"/>
                <w:szCs w:val="24"/>
              </w:rPr>
            </w:pPr>
          </w:p>
        </w:tc>
        <w:tc>
          <w:tcPr>
            <w:tcW w:w="304" w:type="pct"/>
          </w:tcPr>
          <w:p w14:paraId="5AD99A46" w14:textId="77777777" w:rsidR="0005666B" w:rsidRPr="00635088" w:rsidRDefault="0005666B" w:rsidP="00DF3092">
            <w:pPr>
              <w:contextualSpacing/>
              <w:rPr>
                <w:sz w:val="24"/>
                <w:szCs w:val="24"/>
              </w:rPr>
            </w:pPr>
            <w:r w:rsidRPr="00635088">
              <w:rPr>
                <w:sz w:val="24"/>
                <w:szCs w:val="24"/>
              </w:rPr>
              <w:t>Комбинированный</w:t>
            </w:r>
          </w:p>
        </w:tc>
        <w:tc>
          <w:tcPr>
            <w:tcW w:w="459" w:type="pct"/>
          </w:tcPr>
          <w:p w14:paraId="69005016" w14:textId="77777777" w:rsidR="0005666B" w:rsidRPr="00635088" w:rsidRDefault="0005666B" w:rsidP="00DF3092">
            <w:pPr>
              <w:pStyle w:val="a3"/>
              <w:contextualSpacing/>
              <w:jc w:val="both"/>
              <w:rPr>
                <w:sz w:val="24"/>
                <w:szCs w:val="24"/>
              </w:rPr>
            </w:pPr>
            <w:r w:rsidRPr="00635088">
              <w:rPr>
                <w:rStyle w:val="c7"/>
                <w:i/>
                <w:sz w:val="24"/>
                <w:szCs w:val="24"/>
              </w:rPr>
              <w:t xml:space="preserve">Научаться: </w:t>
            </w:r>
            <w:r w:rsidRPr="00635088">
              <w:rPr>
                <w:sz w:val="24"/>
                <w:szCs w:val="24"/>
              </w:rPr>
              <w:t>определять понятия свобода и ответственность.</w:t>
            </w:r>
          </w:p>
          <w:p w14:paraId="4C0D41F8" w14:textId="77777777" w:rsidR="0005666B" w:rsidRPr="00635088" w:rsidRDefault="0005666B" w:rsidP="00DF3092">
            <w:pPr>
              <w:pStyle w:val="a3"/>
              <w:contextualSpacing/>
              <w:jc w:val="both"/>
              <w:rPr>
                <w:rStyle w:val="c7"/>
                <w:i/>
                <w:sz w:val="24"/>
                <w:szCs w:val="24"/>
              </w:rPr>
            </w:pPr>
            <w:r w:rsidRPr="00635088">
              <w:rPr>
                <w:rStyle w:val="c2"/>
                <w:i/>
                <w:sz w:val="24"/>
                <w:szCs w:val="24"/>
              </w:rPr>
              <w:t xml:space="preserve">Получат возможность научиться: </w:t>
            </w:r>
            <w:r w:rsidRPr="00635088">
              <w:rPr>
                <w:rStyle w:val="c2"/>
                <w:sz w:val="24"/>
                <w:szCs w:val="24"/>
              </w:rPr>
              <w:t xml:space="preserve">сопоставлять </w:t>
            </w:r>
            <w:r w:rsidRPr="00635088">
              <w:rPr>
                <w:sz w:val="24"/>
                <w:szCs w:val="24"/>
              </w:rPr>
              <w:t>моральные знания и практическое поведение.</w:t>
            </w:r>
          </w:p>
        </w:tc>
        <w:tc>
          <w:tcPr>
            <w:tcW w:w="734" w:type="pct"/>
          </w:tcPr>
          <w:p w14:paraId="33A8A91A" w14:textId="77777777" w:rsidR="0005666B" w:rsidRPr="00635088" w:rsidRDefault="0005666B" w:rsidP="00DF3092">
            <w:pPr>
              <w:pStyle w:val="a3"/>
              <w:contextualSpacing/>
              <w:jc w:val="both"/>
              <w:rPr>
                <w:b/>
                <w:i/>
                <w:sz w:val="24"/>
                <w:szCs w:val="24"/>
              </w:rPr>
            </w:pPr>
            <w:r w:rsidRPr="00635088">
              <w:rPr>
                <w:b/>
                <w:i/>
                <w:sz w:val="24"/>
                <w:szCs w:val="24"/>
              </w:rPr>
              <w:t>Познавательные:</w:t>
            </w:r>
            <w:r w:rsidRPr="00635088">
              <w:rPr>
                <w:sz w:val="24"/>
                <w:szCs w:val="24"/>
              </w:rPr>
              <w:t xml:space="preserve"> самостоятельно выде</w:t>
            </w:r>
            <w:r w:rsidRPr="00635088">
              <w:rPr>
                <w:sz w:val="24"/>
                <w:szCs w:val="24"/>
              </w:rPr>
              <w:softHyphen/>
              <w:t xml:space="preserve">ляют и формулируют цели; анализируют вопросы, формулируют ответы. </w:t>
            </w:r>
            <w:r w:rsidRPr="00635088">
              <w:rPr>
                <w:b/>
                <w:i/>
                <w:sz w:val="24"/>
                <w:szCs w:val="24"/>
              </w:rPr>
              <w:t xml:space="preserve">Коммуникативные: </w:t>
            </w:r>
            <w:r w:rsidRPr="00635088">
              <w:rPr>
                <w:sz w:val="24"/>
                <w:szCs w:val="24"/>
              </w:rPr>
              <w:t>участвуют в коллек</w:t>
            </w:r>
            <w:r w:rsidRPr="00635088">
              <w:rPr>
                <w:sz w:val="24"/>
                <w:szCs w:val="24"/>
              </w:rPr>
              <w:softHyphen/>
              <w:t>тивном обсуждении проблем; обменива</w:t>
            </w:r>
            <w:r w:rsidRPr="00635088">
              <w:rPr>
                <w:sz w:val="24"/>
                <w:szCs w:val="24"/>
              </w:rPr>
              <w:softHyphen/>
              <w:t>ются мнениями, понимают позицию партнера.</w:t>
            </w:r>
          </w:p>
          <w:p w14:paraId="686C1466" w14:textId="77777777" w:rsidR="0005666B" w:rsidRPr="00635088" w:rsidRDefault="0005666B" w:rsidP="00DF3092">
            <w:pPr>
              <w:pStyle w:val="a3"/>
              <w:contextualSpacing/>
              <w:jc w:val="both"/>
              <w:rPr>
                <w:sz w:val="24"/>
                <w:szCs w:val="24"/>
              </w:rPr>
            </w:pPr>
            <w:r w:rsidRPr="00635088">
              <w:rPr>
                <w:b/>
                <w:i/>
                <w:sz w:val="24"/>
                <w:szCs w:val="24"/>
              </w:rPr>
              <w:t>Регулятивные:</w:t>
            </w:r>
            <w:r w:rsidRPr="00635088">
              <w:rPr>
                <w:sz w:val="24"/>
                <w:szCs w:val="24"/>
              </w:rPr>
              <w:t xml:space="preserve"> ставят учебную задачу на основе соотнесения того, что уже из</w:t>
            </w:r>
            <w:r w:rsidRPr="00635088">
              <w:rPr>
                <w:sz w:val="24"/>
                <w:szCs w:val="24"/>
              </w:rPr>
              <w:softHyphen/>
              <w:t>вестно и усвоено, и того, что ещё неиз</w:t>
            </w:r>
            <w:r w:rsidRPr="00635088">
              <w:rPr>
                <w:sz w:val="24"/>
                <w:szCs w:val="24"/>
              </w:rPr>
              <w:softHyphen/>
              <w:t>вестно</w:t>
            </w:r>
          </w:p>
          <w:p w14:paraId="1557719D" w14:textId="77777777" w:rsidR="0005666B" w:rsidRPr="00635088" w:rsidRDefault="0005666B" w:rsidP="00DF3092">
            <w:pPr>
              <w:pStyle w:val="a3"/>
              <w:contextualSpacing/>
              <w:jc w:val="both"/>
              <w:rPr>
                <w:sz w:val="24"/>
                <w:szCs w:val="24"/>
              </w:rPr>
            </w:pPr>
          </w:p>
        </w:tc>
        <w:tc>
          <w:tcPr>
            <w:tcW w:w="642" w:type="pct"/>
          </w:tcPr>
          <w:p w14:paraId="56AE3E5E" w14:textId="77777777" w:rsidR="0005666B" w:rsidRPr="00635088" w:rsidRDefault="0005666B" w:rsidP="00DF3092">
            <w:pPr>
              <w:pStyle w:val="a3"/>
              <w:contextualSpacing/>
              <w:jc w:val="both"/>
              <w:rPr>
                <w:sz w:val="24"/>
                <w:szCs w:val="24"/>
              </w:rPr>
            </w:pPr>
            <w:r w:rsidRPr="00635088">
              <w:rPr>
                <w:sz w:val="24"/>
                <w:szCs w:val="24"/>
              </w:rPr>
              <w:t>Оценивают собственную учебную дея</w:t>
            </w:r>
            <w:r w:rsidRPr="00635088">
              <w:rPr>
                <w:sz w:val="24"/>
                <w:szCs w:val="24"/>
              </w:rPr>
              <w:softHyphen/>
              <w:t>тельность, свои достижения; анализируют и характеризуют эмоциональное состояние и чув</w:t>
            </w:r>
            <w:r w:rsidRPr="00635088">
              <w:rPr>
                <w:sz w:val="24"/>
                <w:szCs w:val="24"/>
              </w:rPr>
              <w:softHyphen/>
              <w:t>ства окружаю</w:t>
            </w:r>
            <w:r w:rsidRPr="00635088">
              <w:rPr>
                <w:sz w:val="24"/>
                <w:szCs w:val="24"/>
              </w:rPr>
              <w:softHyphen/>
              <w:t>щих, строят свои взаимоотноше</w:t>
            </w:r>
            <w:r w:rsidRPr="00635088">
              <w:rPr>
                <w:sz w:val="24"/>
                <w:szCs w:val="24"/>
              </w:rPr>
              <w:softHyphen/>
              <w:t>ния с их учетом</w:t>
            </w:r>
          </w:p>
          <w:p w14:paraId="759B8E09" w14:textId="77777777" w:rsidR="0005666B" w:rsidRPr="00635088" w:rsidRDefault="0005666B" w:rsidP="00DF3092">
            <w:pPr>
              <w:pStyle w:val="a3"/>
              <w:contextualSpacing/>
              <w:jc w:val="both"/>
              <w:rPr>
                <w:sz w:val="24"/>
                <w:szCs w:val="24"/>
              </w:rPr>
            </w:pPr>
          </w:p>
        </w:tc>
        <w:tc>
          <w:tcPr>
            <w:tcW w:w="229" w:type="pct"/>
          </w:tcPr>
          <w:p w14:paraId="33F43DE5" w14:textId="017CB77E" w:rsidR="0005666B" w:rsidRPr="00635088" w:rsidRDefault="0005666B" w:rsidP="00DF3092">
            <w:pPr>
              <w:shd w:val="clear" w:color="auto" w:fill="FFFFFF"/>
              <w:contextualSpacing/>
              <w:jc w:val="both"/>
              <w:rPr>
                <w:sz w:val="24"/>
                <w:szCs w:val="24"/>
              </w:rPr>
            </w:pPr>
            <w:r>
              <w:rPr>
                <w:sz w:val="24"/>
                <w:szCs w:val="24"/>
              </w:rPr>
              <w:t>2.3</w:t>
            </w:r>
          </w:p>
        </w:tc>
        <w:tc>
          <w:tcPr>
            <w:tcW w:w="689" w:type="pct"/>
          </w:tcPr>
          <w:p w14:paraId="6BA4F311" w14:textId="141CE7C5" w:rsidR="0005666B" w:rsidRPr="00635088" w:rsidRDefault="0005666B" w:rsidP="00DF3092">
            <w:pPr>
              <w:shd w:val="clear" w:color="auto" w:fill="FFFFFF"/>
              <w:contextualSpacing/>
              <w:jc w:val="both"/>
              <w:rPr>
                <w:sz w:val="24"/>
                <w:szCs w:val="24"/>
              </w:rPr>
            </w:pPr>
            <w:r w:rsidRPr="00635088">
              <w:rPr>
                <w:sz w:val="24"/>
                <w:szCs w:val="24"/>
              </w:rPr>
              <w:t>Приводить примеры морального выбора. Давать нравственные оценки собственным поступкам, поведению других людей</w:t>
            </w:r>
          </w:p>
        </w:tc>
        <w:tc>
          <w:tcPr>
            <w:tcW w:w="412" w:type="pct"/>
          </w:tcPr>
          <w:p w14:paraId="320DC07F" w14:textId="77777777" w:rsidR="0005666B" w:rsidRPr="00635088" w:rsidRDefault="0005666B" w:rsidP="00DF3092">
            <w:pPr>
              <w:shd w:val="clear" w:color="auto" w:fill="FFFFFF"/>
              <w:contextualSpacing/>
              <w:jc w:val="both"/>
              <w:rPr>
                <w:bCs/>
                <w:color w:val="000000"/>
                <w:spacing w:val="-2"/>
                <w:sz w:val="24"/>
                <w:szCs w:val="24"/>
              </w:rPr>
            </w:pPr>
          </w:p>
        </w:tc>
      </w:tr>
      <w:tr w:rsidR="0005666B" w:rsidRPr="00635088" w14:paraId="11744849" w14:textId="77777777" w:rsidTr="00C1487B">
        <w:trPr>
          <w:trHeight w:val="1854"/>
        </w:trPr>
        <w:tc>
          <w:tcPr>
            <w:tcW w:w="173" w:type="pct"/>
          </w:tcPr>
          <w:p w14:paraId="64CFC475" w14:textId="77777777" w:rsidR="0005666B" w:rsidRPr="00635088" w:rsidRDefault="0005666B" w:rsidP="00DF3092">
            <w:pPr>
              <w:contextualSpacing/>
              <w:jc w:val="center"/>
              <w:rPr>
                <w:bCs/>
                <w:color w:val="000000"/>
                <w:sz w:val="24"/>
                <w:szCs w:val="24"/>
                <w:lang w:val="en-US"/>
              </w:rPr>
            </w:pPr>
            <w:r w:rsidRPr="00635088">
              <w:rPr>
                <w:bCs/>
                <w:color w:val="000000"/>
                <w:sz w:val="24"/>
                <w:szCs w:val="24"/>
                <w:lang w:val="en-US"/>
              </w:rPr>
              <w:t>12</w:t>
            </w:r>
          </w:p>
          <w:p w14:paraId="11B09B4B" w14:textId="77777777" w:rsidR="0005666B" w:rsidRPr="00635088" w:rsidRDefault="0005666B" w:rsidP="00DF3092">
            <w:pPr>
              <w:contextualSpacing/>
              <w:jc w:val="center"/>
              <w:rPr>
                <w:bCs/>
                <w:color w:val="000000"/>
                <w:sz w:val="24"/>
                <w:szCs w:val="24"/>
              </w:rPr>
            </w:pPr>
          </w:p>
        </w:tc>
        <w:tc>
          <w:tcPr>
            <w:tcW w:w="420" w:type="pct"/>
          </w:tcPr>
          <w:p w14:paraId="3F42371B" w14:textId="77777777" w:rsidR="0005666B" w:rsidRPr="00635088" w:rsidRDefault="0005666B" w:rsidP="00DF3092">
            <w:pPr>
              <w:shd w:val="clear" w:color="auto" w:fill="FFFFFF"/>
              <w:contextualSpacing/>
              <w:jc w:val="both"/>
              <w:rPr>
                <w:bCs/>
                <w:color w:val="000000"/>
                <w:spacing w:val="-3"/>
                <w:sz w:val="24"/>
                <w:szCs w:val="24"/>
              </w:rPr>
            </w:pPr>
            <w:r w:rsidRPr="00635088">
              <w:rPr>
                <w:bCs/>
                <w:color w:val="000000"/>
                <w:spacing w:val="-3"/>
                <w:sz w:val="24"/>
                <w:szCs w:val="24"/>
              </w:rPr>
              <w:t>Образование</w:t>
            </w:r>
          </w:p>
          <w:p w14:paraId="6A48DCC0" w14:textId="77777777" w:rsidR="0005666B" w:rsidRPr="00635088" w:rsidRDefault="0005666B" w:rsidP="00DF3092">
            <w:pPr>
              <w:contextualSpacing/>
              <w:jc w:val="both"/>
              <w:rPr>
                <w:bCs/>
                <w:color w:val="000000"/>
                <w:spacing w:val="-3"/>
                <w:sz w:val="24"/>
                <w:szCs w:val="24"/>
              </w:rPr>
            </w:pPr>
          </w:p>
        </w:tc>
        <w:tc>
          <w:tcPr>
            <w:tcW w:w="276" w:type="pct"/>
          </w:tcPr>
          <w:p w14:paraId="084998B5" w14:textId="77777777" w:rsidR="0005666B" w:rsidRPr="00635088" w:rsidRDefault="0005666B" w:rsidP="00DF3092">
            <w:pPr>
              <w:shd w:val="clear" w:color="auto" w:fill="FFFFFF"/>
              <w:contextualSpacing/>
              <w:rPr>
                <w:bCs/>
                <w:color w:val="000000"/>
                <w:sz w:val="24"/>
                <w:szCs w:val="24"/>
              </w:rPr>
            </w:pPr>
            <w:r w:rsidRPr="00635088">
              <w:rPr>
                <w:bCs/>
                <w:color w:val="000000"/>
                <w:sz w:val="24"/>
                <w:szCs w:val="24"/>
              </w:rPr>
              <w:t>1</w:t>
            </w:r>
          </w:p>
        </w:tc>
        <w:tc>
          <w:tcPr>
            <w:tcW w:w="324" w:type="pct"/>
            <w:gridSpan w:val="2"/>
          </w:tcPr>
          <w:p w14:paraId="48994231" w14:textId="566B7AF4" w:rsidR="0005666B" w:rsidRPr="00635088" w:rsidRDefault="00791F69" w:rsidP="00DF3092">
            <w:pPr>
              <w:contextualSpacing/>
              <w:rPr>
                <w:sz w:val="24"/>
                <w:szCs w:val="24"/>
              </w:rPr>
            </w:pPr>
            <w:r>
              <w:rPr>
                <w:sz w:val="24"/>
                <w:szCs w:val="24"/>
              </w:rPr>
              <w:t>1.12</w:t>
            </w:r>
          </w:p>
        </w:tc>
        <w:tc>
          <w:tcPr>
            <w:tcW w:w="338" w:type="pct"/>
            <w:gridSpan w:val="3"/>
          </w:tcPr>
          <w:p w14:paraId="0A73FAE6" w14:textId="2F937FC4" w:rsidR="0005666B" w:rsidRPr="00635088" w:rsidRDefault="0005666B" w:rsidP="00DF3092">
            <w:pPr>
              <w:contextualSpacing/>
              <w:rPr>
                <w:sz w:val="24"/>
                <w:szCs w:val="24"/>
              </w:rPr>
            </w:pPr>
          </w:p>
        </w:tc>
        <w:tc>
          <w:tcPr>
            <w:tcW w:w="304" w:type="pct"/>
          </w:tcPr>
          <w:p w14:paraId="1E6D044D" w14:textId="77777777" w:rsidR="0005666B" w:rsidRPr="00635088" w:rsidRDefault="0005666B" w:rsidP="00DF3092">
            <w:pPr>
              <w:contextualSpacing/>
              <w:rPr>
                <w:sz w:val="24"/>
                <w:szCs w:val="24"/>
              </w:rPr>
            </w:pPr>
            <w:r w:rsidRPr="00635088">
              <w:rPr>
                <w:sz w:val="24"/>
                <w:szCs w:val="24"/>
              </w:rPr>
              <w:t>Урок «открытия» нового знания</w:t>
            </w:r>
            <w:r w:rsidRPr="00635088">
              <w:rPr>
                <w:bCs/>
                <w:color w:val="000000"/>
                <w:sz w:val="24"/>
                <w:szCs w:val="24"/>
              </w:rPr>
              <w:t xml:space="preserve"> </w:t>
            </w:r>
          </w:p>
          <w:p w14:paraId="574AC108" w14:textId="77777777" w:rsidR="0005666B" w:rsidRPr="00635088" w:rsidRDefault="0005666B" w:rsidP="00DF3092">
            <w:pPr>
              <w:shd w:val="clear" w:color="auto" w:fill="FFFFFF"/>
              <w:contextualSpacing/>
              <w:rPr>
                <w:bCs/>
                <w:color w:val="000000"/>
                <w:sz w:val="24"/>
                <w:szCs w:val="24"/>
              </w:rPr>
            </w:pPr>
          </w:p>
          <w:p w14:paraId="69DC3F8C" w14:textId="77777777" w:rsidR="0005666B" w:rsidRPr="00635088" w:rsidRDefault="0005666B" w:rsidP="00DF3092">
            <w:pPr>
              <w:contextualSpacing/>
              <w:rPr>
                <w:sz w:val="24"/>
                <w:szCs w:val="24"/>
              </w:rPr>
            </w:pPr>
          </w:p>
        </w:tc>
        <w:tc>
          <w:tcPr>
            <w:tcW w:w="459" w:type="pct"/>
          </w:tcPr>
          <w:p w14:paraId="417ED06D" w14:textId="77777777" w:rsidR="0005666B" w:rsidRPr="00635088" w:rsidRDefault="0005666B" w:rsidP="00DF3092">
            <w:pPr>
              <w:pStyle w:val="a3"/>
              <w:contextualSpacing/>
              <w:jc w:val="both"/>
              <w:rPr>
                <w:sz w:val="24"/>
                <w:szCs w:val="24"/>
              </w:rPr>
            </w:pPr>
            <w:r w:rsidRPr="00635088">
              <w:rPr>
                <w:rStyle w:val="c7"/>
                <w:i/>
                <w:sz w:val="24"/>
                <w:szCs w:val="24"/>
              </w:rPr>
              <w:t xml:space="preserve">Научаться: характеризовать термин </w:t>
            </w:r>
            <w:r w:rsidRPr="00635088">
              <w:rPr>
                <w:sz w:val="24"/>
                <w:szCs w:val="24"/>
              </w:rPr>
              <w:t>самообразование</w:t>
            </w:r>
          </w:p>
          <w:p w14:paraId="390EB506" w14:textId="77777777" w:rsidR="0005666B" w:rsidRPr="00635088" w:rsidRDefault="0005666B" w:rsidP="00DF3092">
            <w:pPr>
              <w:pStyle w:val="a3"/>
              <w:contextualSpacing/>
              <w:jc w:val="both"/>
              <w:rPr>
                <w:rStyle w:val="c7"/>
                <w:i/>
                <w:sz w:val="24"/>
                <w:szCs w:val="24"/>
              </w:rPr>
            </w:pPr>
            <w:r w:rsidRPr="00635088">
              <w:rPr>
                <w:rStyle w:val="c2"/>
                <w:i/>
                <w:sz w:val="24"/>
                <w:szCs w:val="24"/>
              </w:rPr>
              <w:t xml:space="preserve">Получат возможность научиться: выявлять </w:t>
            </w:r>
            <w:r w:rsidRPr="00635088">
              <w:rPr>
                <w:sz w:val="24"/>
                <w:szCs w:val="24"/>
              </w:rPr>
              <w:t>значимость образования в условиях информационного общества.</w:t>
            </w:r>
          </w:p>
        </w:tc>
        <w:tc>
          <w:tcPr>
            <w:tcW w:w="734" w:type="pct"/>
          </w:tcPr>
          <w:p w14:paraId="04436F57" w14:textId="77777777" w:rsidR="0005666B" w:rsidRPr="00635088" w:rsidRDefault="0005666B" w:rsidP="00DF3092">
            <w:pPr>
              <w:pStyle w:val="a3"/>
              <w:contextualSpacing/>
              <w:jc w:val="both"/>
              <w:rPr>
                <w:b/>
                <w:i/>
                <w:sz w:val="24"/>
                <w:szCs w:val="24"/>
              </w:rPr>
            </w:pPr>
            <w:r w:rsidRPr="00635088">
              <w:rPr>
                <w:b/>
                <w:i/>
                <w:sz w:val="24"/>
                <w:szCs w:val="24"/>
              </w:rPr>
              <w:t xml:space="preserve">Познавательные: </w:t>
            </w:r>
            <w:r w:rsidRPr="00635088">
              <w:rPr>
                <w:sz w:val="24"/>
                <w:szCs w:val="24"/>
              </w:rPr>
              <w:t>устанавливают при</w:t>
            </w:r>
            <w:r w:rsidRPr="00635088">
              <w:rPr>
                <w:sz w:val="24"/>
                <w:szCs w:val="24"/>
              </w:rPr>
              <w:softHyphen/>
              <w:t>чинно-следственные связи и зависимости между объектами.</w:t>
            </w:r>
          </w:p>
          <w:p w14:paraId="2A130D03" w14:textId="77777777" w:rsidR="0005666B" w:rsidRPr="00635088" w:rsidRDefault="0005666B" w:rsidP="00DF3092">
            <w:pPr>
              <w:pStyle w:val="a3"/>
              <w:contextualSpacing/>
              <w:jc w:val="both"/>
              <w:rPr>
                <w:b/>
                <w:i/>
                <w:sz w:val="24"/>
                <w:szCs w:val="24"/>
              </w:rPr>
            </w:pPr>
            <w:r w:rsidRPr="00635088">
              <w:rPr>
                <w:b/>
                <w:i/>
                <w:sz w:val="24"/>
                <w:szCs w:val="24"/>
              </w:rPr>
              <w:t>Коммуникативные:</w:t>
            </w:r>
            <w:r w:rsidRPr="00635088">
              <w:rPr>
                <w:sz w:val="24"/>
                <w:szCs w:val="24"/>
              </w:rPr>
              <w:t xml:space="preserve"> планируют цели и способы взаимодействия; обменивают</w:t>
            </w:r>
            <w:r w:rsidRPr="00635088">
              <w:rPr>
                <w:sz w:val="24"/>
                <w:szCs w:val="24"/>
              </w:rPr>
              <w:softHyphen/>
              <w:t>ся мнениями, слушают друг друга, пони</w:t>
            </w:r>
            <w:r w:rsidRPr="00635088">
              <w:rPr>
                <w:sz w:val="24"/>
                <w:szCs w:val="24"/>
              </w:rPr>
              <w:softHyphen/>
              <w:t>мают позицию партнера, в том числе и отличную от своей, согласовывают дей</w:t>
            </w:r>
            <w:r w:rsidRPr="00635088">
              <w:rPr>
                <w:sz w:val="24"/>
                <w:szCs w:val="24"/>
              </w:rPr>
              <w:softHyphen/>
              <w:t>ствия с партнером.</w:t>
            </w:r>
          </w:p>
          <w:p w14:paraId="37E6EC9B" w14:textId="77777777" w:rsidR="0005666B" w:rsidRPr="00635088" w:rsidRDefault="0005666B" w:rsidP="00DF3092">
            <w:pPr>
              <w:pStyle w:val="a3"/>
              <w:contextualSpacing/>
              <w:jc w:val="both"/>
              <w:rPr>
                <w:sz w:val="24"/>
                <w:szCs w:val="24"/>
              </w:rPr>
            </w:pPr>
            <w:r w:rsidRPr="00635088">
              <w:rPr>
                <w:b/>
                <w:i/>
                <w:sz w:val="24"/>
                <w:szCs w:val="24"/>
              </w:rPr>
              <w:t>Регулятивные:</w:t>
            </w:r>
            <w:r w:rsidRPr="00635088">
              <w:rPr>
                <w:sz w:val="24"/>
                <w:szCs w:val="24"/>
              </w:rPr>
              <w:t xml:space="preserve"> принимают и сохраняют учебную задачу; учитывают выделенные учителем ориентиры действия</w:t>
            </w:r>
          </w:p>
          <w:p w14:paraId="310FB8D9" w14:textId="77777777" w:rsidR="0005666B" w:rsidRPr="00635088" w:rsidRDefault="0005666B" w:rsidP="00DF3092">
            <w:pPr>
              <w:pStyle w:val="a3"/>
              <w:contextualSpacing/>
              <w:jc w:val="both"/>
              <w:rPr>
                <w:rFonts w:eastAsia="Times New Roman"/>
                <w:sz w:val="24"/>
                <w:szCs w:val="24"/>
              </w:rPr>
            </w:pPr>
          </w:p>
        </w:tc>
        <w:tc>
          <w:tcPr>
            <w:tcW w:w="642" w:type="pct"/>
          </w:tcPr>
          <w:p w14:paraId="43331BB2" w14:textId="77777777" w:rsidR="0005666B" w:rsidRPr="00635088" w:rsidRDefault="0005666B" w:rsidP="00DF3092">
            <w:pPr>
              <w:pStyle w:val="a3"/>
              <w:contextualSpacing/>
              <w:jc w:val="both"/>
              <w:rPr>
                <w:sz w:val="24"/>
                <w:szCs w:val="24"/>
              </w:rPr>
            </w:pPr>
            <w:r w:rsidRPr="00635088">
              <w:rPr>
                <w:sz w:val="24"/>
                <w:szCs w:val="24"/>
              </w:rPr>
              <w:t>Проявляют заинтересованность не только в лич</w:t>
            </w:r>
            <w:r w:rsidRPr="00635088">
              <w:rPr>
                <w:sz w:val="24"/>
                <w:szCs w:val="24"/>
              </w:rPr>
              <w:softHyphen/>
              <w:t>ном успехе, но и в решении про</w:t>
            </w:r>
            <w:r w:rsidRPr="00635088">
              <w:rPr>
                <w:sz w:val="24"/>
                <w:szCs w:val="24"/>
              </w:rPr>
              <w:softHyphen/>
              <w:t>блемных заданий всей группой; вы</w:t>
            </w:r>
            <w:r w:rsidRPr="00635088">
              <w:rPr>
                <w:sz w:val="24"/>
                <w:szCs w:val="24"/>
              </w:rPr>
              <w:softHyphen/>
              <w:t>ражают положи</w:t>
            </w:r>
            <w:r w:rsidRPr="00635088">
              <w:rPr>
                <w:sz w:val="24"/>
                <w:szCs w:val="24"/>
              </w:rPr>
              <w:softHyphen/>
              <w:t>тельное отноше</w:t>
            </w:r>
            <w:r w:rsidRPr="00635088">
              <w:rPr>
                <w:sz w:val="24"/>
                <w:szCs w:val="24"/>
              </w:rPr>
              <w:softHyphen/>
              <w:t>ние к процессу познания; адек</w:t>
            </w:r>
            <w:r w:rsidRPr="00635088">
              <w:rPr>
                <w:sz w:val="24"/>
                <w:szCs w:val="24"/>
              </w:rPr>
              <w:softHyphen/>
              <w:t>ватно понимают причины успеш</w:t>
            </w:r>
            <w:r w:rsidRPr="00635088">
              <w:rPr>
                <w:sz w:val="24"/>
                <w:szCs w:val="24"/>
              </w:rPr>
              <w:softHyphen/>
              <w:t>ности/неуспеш</w:t>
            </w:r>
            <w:r w:rsidRPr="00635088">
              <w:rPr>
                <w:sz w:val="24"/>
                <w:szCs w:val="24"/>
              </w:rPr>
              <w:softHyphen/>
              <w:t>ности учебной деятельности</w:t>
            </w:r>
          </w:p>
          <w:p w14:paraId="1ABA64B7" w14:textId="77777777" w:rsidR="0005666B" w:rsidRPr="00635088" w:rsidRDefault="0005666B" w:rsidP="00DF3092">
            <w:pPr>
              <w:pStyle w:val="a3"/>
              <w:contextualSpacing/>
              <w:jc w:val="both"/>
              <w:rPr>
                <w:rFonts w:eastAsia="Times New Roman"/>
                <w:sz w:val="24"/>
                <w:szCs w:val="24"/>
              </w:rPr>
            </w:pPr>
          </w:p>
        </w:tc>
        <w:tc>
          <w:tcPr>
            <w:tcW w:w="229" w:type="pct"/>
          </w:tcPr>
          <w:p w14:paraId="173AACCB" w14:textId="44A7DBDD" w:rsidR="0005666B" w:rsidRPr="00635088" w:rsidRDefault="00E80B73" w:rsidP="00DF3092">
            <w:pPr>
              <w:shd w:val="clear" w:color="auto" w:fill="FFFFFF"/>
              <w:contextualSpacing/>
              <w:jc w:val="both"/>
              <w:rPr>
                <w:sz w:val="24"/>
                <w:szCs w:val="24"/>
              </w:rPr>
            </w:pPr>
            <w:r>
              <w:rPr>
                <w:sz w:val="24"/>
                <w:szCs w:val="24"/>
              </w:rPr>
              <w:t>3,8</w:t>
            </w:r>
          </w:p>
        </w:tc>
        <w:tc>
          <w:tcPr>
            <w:tcW w:w="689" w:type="pct"/>
          </w:tcPr>
          <w:p w14:paraId="7BB68D47" w14:textId="3BF73F0D" w:rsidR="0005666B" w:rsidRPr="00635088" w:rsidRDefault="0005666B" w:rsidP="00DF3092">
            <w:pPr>
              <w:shd w:val="clear" w:color="auto" w:fill="FFFFFF"/>
              <w:contextualSpacing/>
              <w:jc w:val="both"/>
              <w:rPr>
                <w:bCs/>
                <w:color w:val="000000"/>
                <w:spacing w:val="-4"/>
                <w:sz w:val="24"/>
                <w:szCs w:val="24"/>
              </w:rPr>
            </w:pPr>
            <w:r w:rsidRPr="00635088">
              <w:rPr>
                <w:sz w:val="24"/>
                <w:szCs w:val="24"/>
              </w:rPr>
              <w:t>Оценивать значение образования в информационном обществе. Извлекать информацию о тенденциях в развитии образования из различных источников. Характеризовать с опорой на примеры современную образовательную политику РФ. Обосновывать своё отношение к непрерывному образованию</w:t>
            </w:r>
          </w:p>
        </w:tc>
        <w:tc>
          <w:tcPr>
            <w:tcW w:w="412" w:type="pct"/>
          </w:tcPr>
          <w:p w14:paraId="2556E3F7" w14:textId="77777777" w:rsidR="0005666B" w:rsidRPr="00635088" w:rsidRDefault="0005666B" w:rsidP="00DF3092">
            <w:pPr>
              <w:shd w:val="clear" w:color="auto" w:fill="FFFFFF"/>
              <w:contextualSpacing/>
              <w:jc w:val="both"/>
              <w:rPr>
                <w:bCs/>
                <w:color w:val="000000"/>
                <w:spacing w:val="-2"/>
                <w:sz w:val="24"/>
                <w:szCs w:val="24"/>
              </w:rPr>
            </w:pPr>
            <w:r w:rsidRPr="00635088">
              <w:rPr>
                <w:bCs/>
                <w:color w:val="000000"/>
                <w:spacing w:val="-2"/>
                <w:sz w:val="24"/>
                <w:szCs w:val="24"/>
              </w:rPr>
              <w:t>§10 Вопросы и задания стр85-86</w:t>
            </w:r>
          </w:p>
        </w:tc>
      </w:tr>
      <w:tr w:rsidR="0005666B" w:rsidRPr="00635088" w14:paraId="250F9FC2" w14:textId="77777777" w:rsidTr="00C1487B">
        <w:trPr>
          <w:trHeight w:val="965"/>
        </w:trPr>
        <w:tc>
          <w:tcPr>
            <w:tcW w:w="173" w:type="pct"/>
          </w:tcPr>
          <w:p w14:paraId="3505CBEC" w14:textId="77777777" w:rsidR="0005666B" w:rsidRPr="00635088" w:rsidRDefault="0005666B" w:rsidP="00DF3092">
            <w:pPr>
              <w:contextualSpacing/>
              <w:jc w:val="center"/>
              <w:rPr>
                <w:bCs/>
                <w:color w:val="000000"/>
                <w:sz w:val="24"/>
                <w:szCs w:val="24"/>
              </w:rPr>
            </w:pPr>
            <w:r w:rsidRPr="00635088">
              <w:rPr>
                <w:bCs/>
                <w:color w:val="000000"/>
                <w:sz w:val="24"/>
                <w:szCs w:val="24"/>
              </w:rPr>
              <w:t>13</w:t>
            </w:r>
          </w:p>
        </w:tc>
        <w:tc>
          <w:tcPr>
            <w:tcW w:w="420" w:type="pct"/>
          </w:tcPr>
          <w:p w14:paraId="3A6CE770" w14:textId="77777777" w:rsidR="0005666B" w:rsidRPr="00635088" w:rsidRDefault="0005666B" w:rsidP="00DF3092">
            <w:pPr>
              <w:shd w:val="clear" w:color="auto" w:fill="FFFFFF"/>
              <w:contextualSpacing/>
              <w:jc w:val="both"/>
              <w:rPr>
                <w:bCs/>
                <w:color w:val="000000"/>
                <w:spacing w:val="-3"/>
                <w:sz w:val="24"/>
                <w:szCs w:val="24"/>
              </w:rPr>
            </w:pPr>
            <w:r w:rsidRPr="00635088">
              <w:rPr>
                <w:bCs/>
                <w:color w:val="000000"/>
                <w:spacing w:val="-3"/>
                <w:sz w:val="24"/>
                <w:szCs w:val="24"/>
              </w:rPr>
              <w:t>Наука в современном обществе</w:t>
            </w:r>
          </w:p>
          <w:p w14:paraId="7EF79132" w14:textId="77777777" w:rsidR="0005666B" w:rsidRPr="00635088" w:rsidRDefault="0005666B" w:rsidP="00DF3092">
            <w:pPr>
              <w:shd w:val="clear" w:color="auto" w:fill="FFFFFF"/>
              <w:contextualSpacing/>
              <w:jc w:val="both"/>
              <w:rPr>
                <w:b/>
                <w:bCs/>
                <w:color w:val="000000"/>
                <w:spacing w:val="-3"/>
                <w:sz w:val="24"/>
                <w:szCs w:val="24"/>
              </w:rPr>
            </w:pPr>
          </w:p>
        </w:tc>
        <w:tc>
          <w:tcPr>
            <w:tcW w:w="276" w:type="pct"/>
          </w:tcPr>
          <w:p w14:paraId="7A8A1F60" w14:textId="77777777" w:rsidR="0005666B" w:rsidRPr="00635088" w:rsidRDefault="0005666B" w:rsidP="00DF3092">
            <w:pPr>
              <w:shd w:val="clear" w:color="auto" w:fill="FFFFFF"/>
              <w:contextualSpacing/>
              <w:rPr>
                <w:bCs/>
                <w:color w:val="000000"/>
                <w:sz w:val="24"/>
                <w:szCs w:val="24"/>
              </w:rPr>
            </w:pPr>
            <w:r w:rsidRPr="00635088">
              <w:rPr>
                <w:bCs/>
                <w:color w:val="000000"/>
                <w:sz w:val="24"/>
                <w:szCs w:val="24"/>
              </w:rPr>
              <w:t>1</w:t>
            </w:r>
          </w:p>
        </w:tc>
        <w:tc>
          <w:tcPr>
            <w:tcW w:w="324" w:type="pct"/>
            <w:gridSpan w:val="2"/>
          </w:tcPr>
          <w:p w14:paraId="23BD4883" w14:textId="0E2C0ADD" w:rsidR="0005666B" w:rsidRPr="00635088" w:rsidRDefault="00791F69" w:rsidP="00DF3092">
            <w:pPr>
              <w:contextualSpacing/>
              <w:rPr>
                <w:sz w:val="24"/>
                <w:szCs w:val="24"/>
              </w:rPr>
            </w:pPr>
            <w:r>
              <w:rPr>
                <w:sz w:val="24"/>
                <w:szCs w:val="24"/>
              </w:rPr>
              <w:t>8</w:t>
            </w:r>
            <w:r w:rsidR="00D17388">
              <w:rPr>
                <w:sz w:val="24"/>
                <w:szCs w:val="24"/>
              </w:rPr>
              <w:t>.12</w:t>
            </w:r>
          </w:p>
        </w:tc>
        <w:tc>
          <w:tcPr>
            <w:tcW w:w="338" w:type="pct"/>
            <w:gridSpan w:val="3"/>
          </w:tcPr>
          <w:p w14:paraId="1FE29B97" w14:textId="7A1C1E24" w:rsidR="0005666B" w:rsidRPr="00635088" w:rsidRDefault="0005666B" w:rsidP="00DF3092">
            <w:pPr>
              <w:contextualSpacing/>
              <w:rPr>
                <w:sz w:val="24"/>
                <w:szCs w:val="24"/>
              </w:rPr>
            </w:pPr>
          </w:p>
        </w:tc>
        <w:tc>
          <w:tcPr>
            <w:tcW w:w="304" w:type="pct"/>
          </w:tcPr>
          <w:p w14:paraId="5377B11E" w14:textId="77777777" w:rsidR="0005666B" w:rsidRPr="00635088" w:rsidRDefault="0005666B" w:rsidP="00DF3092">
            <w:pPr>
              <w:contextualSpacing/>
              <w:rPr>
                <w:bCs/>
                <w:color w:val="000000"/>
                <w:sz w:val="24"/>
                <w:szCs w:val="24"/>
              </w:rPr>
            </w:pPr>
            <w:r w:rsidRPr="00635088">
              <w:rPr>
                <w:sz w:val="24"/>
                <w:szCs w:val="24"/>
              </w:rPr>
              <w:t xml:space="preserve">Комбинированный </w:t>
            </w:r>
          </w:p>
        </w:tc>
        <w:tc>
          <w:tcPr>
            <w:tcW w:w="459" w:type="pct"/>
          </w:tcPr>
          <w:p w14:paraId="31D2ADC2" w14:textId="77777777" w:rsidR="0005666B" w:rsidRPr="00635088" w:rsidRDefault="0005666B" w:rsidP="00DF3092">
            <w:pPr>
              <w:pStyle w:val="a3"/>
              <w:contextualSpacing/>
              <w:jc w:val="both"/>
              <w:rPr>
                <w:sz w:val="24"/>
                <w:szCs w:val="24"/>
              </w:rPr>
            </w:pPr>
            <w:r w:rsidRPr="00635088">
              <w:rPr>
                <w:rStyle w:val="c7"/>
                <w:i/>
                <w:sz w:val="24"/>
                <w:szCs w:val="24"/>
              </w:rPr>
              <w:t xml:space="preserve">Научаться: характеризовать термин </w:t>
            </w:r>
            <w:r w:rsidRPr="00635088">
              <w:rPr>
                <w:sz w:val="24"/>
                <w:szCs w:val="24"/>
              </w:rPr>
              <w:t>наука, её значение в жизни современного общества.</w:t>
            </w:r>
          </w:p>
          <w:p w14:paraId="7A60A77E" w14:textId="77777777" w:rsidR="0005666B" w:rsidRPr="00635088" w:rsidRDefault="0005666B" w:rsidP="00DF3092">
            <w:pPr>
              <w:pStyle w:val="a3"/>
              <w:contextualSpacing/>
              <w:jc w:val="both"/>
              <w:rPr>
                <w:rStyle w:val="c2"/>
                <w:sz w:val="24"/>
                <w:szCs w:val="24"/>
              </w:rPr>
            </w:pPr>
            <w:r w:rsidRPr="00635088">
              <w:rPr>
                <w:rStyle w:val="c2"/>
                <w:i/>
                <w:sz w:val="24"/>
                <w:szCs w:val="24"/>
              </w:rPr>
              <w:t xml:space="preserve">Получат возможность научиться: </w:t>
            </w:r>
            <w:r w:rsidRPr="00635088">
              <w:rPr>
                <w:rStyle w:val="c2"/>
                <w:sz w:val="24"/>
                <w:szCs w:val="24"/>
              </w:rPr>
              <w:t xml:space="preserve">определять </w:t>
            </w:r>
            <w:r w:rsidRPr="00635088">
              <w:rPr>
                <w:sz w:val="24"/>
                <w:szCs w:val="24"/>
              </w:rPr>
              <w:t>нравственные принципы труда учёного.</w:t>
            </w:r>
          </w:p>
        </w:tc>
        <w:tc>
          <w:tcPr>
            <w:tcW w:w="734" w:type="pct"/>
          </w:tcPr>
          <w:p w14:paraId="69067991" w14:textId="77777777" w:rsidR="0005666B" w:rsidRPr="00635088" w:rsidRDefault="0005666B" w:rsidP="00DF3092">
            <w:pPr>
              <w:pStyle w:val="a3"/>
              <w:contextualSpacing/>
              <w:jc w:val="both"/>
              <w:rPr>
                <w:b/>
                <w:i/>
                <w:sz w:val="24"/>
                <w:szCs w:val="24"/>
              </w:rPr>
            </w:pPr>
            <w:r w:rsidRPr="00635088">
              <w:rPr>
                <w:b/>
                <w:i/>
                <w:sz w:val="24"/>
                <w:szCs w:val="24"/>
              </w:rPr>
              <w:t>Познавательные:</w:t>
            </w:r>
            <w:r w:rsidRPr="00635088">
              <w:rPr>
                <w:sz w:val="24"/>
                <w:szCs w:val="24"/>
              </w:rPr>
              <w:t xml:space="preserve"> самостоятельно выде</w:t>
            </w:r>
            <w:r w:rsidRPr="00635088">
              <w:rPr>
                <w:sz w:val="24"/>
                <w:szCs w:val="24"/>
              </w:rPr>
              <w:softHyphen/>
              <w:t xml:space="preserve">ляют и формулируют цели; анализируют вопросы, формулируют ответы. </w:t>
            </w:r>
          </w:p>
          <w:p w14:paraId="3872A5FD" w14:textId="77777777" w:rsidR="0005666B" w:rsidRPr="00635088" w:rsidRDefault="0005666B" w:rsidP="00DF3092">
            <w:pPr>
              <w:pStyle w:val="a3"/>
              <w:contextualSpacing/>
              <w:jc w:val="both"/>
              <w:rPr>
                <w:b/>
                <w:i/>
                <w:sz w:val="24"/>
                <w:szCs w:val="24"/>
              </w:rPr>
            </w:pPr>
            <w:r w:rsidRPr="00635088">
              <w:rPr>
                <w:b/>
                <w:i/>
                <w:sz w:val="24"/>
                <w:szCs w:val="24"/>
              </w:rPr>
              <w:t>Коммуникативные:</w:t>
            </w:r>
            <w:r w:rsidRPr="00635088">
              <w:rPr>
                <w:sz w:val="24"/>
                <w:szCs w:val="24"/>
              </w:rPr>
              <w:t xml:space="preserve"> участвуют в коллек</w:t>
            </w:r>
            <w:r w:rsidRPr="00635088">
              <w:rPr>
                <w:sz w:val="24"/>
                <w:szCs w:val="24"/>
              </w:rPr>
              <w:softHyphen/>
              <w:t>тивном обсуждении проблем; обменива</w:t>
            </w:r>
            <w:r w:rsidRPr="00635088">
              <w:rPr>
                <w:sz w:val="24"/>
                <w:szCs w:val="24"/>
              </w:rPr>
              <w:softHyphen/>
              <w:t>ются мнениями, понимают позицию партнера.</w:t>
            </w:r>
          </w:p>
          <w:p w14:paraId="2156AD7C" w14:textId="77777777" w:rsidR="0005666B" w:rsidRPr="00635088" w:rsidRDefault="0005666B" w:rsidP="00DF3092">
            <w:pPr>
              <w:pStyle w:val="a3"/>
              <w:contextualSpacing/>
              <w:jc w:val="both"/>
              <w:rPr>
                <w:sz w:val="24"/>
                <w:szCs w:val="24"/>
              </w:rPr>
            </w:pPr>
            <w:r w:rsidRPr="00635088">
              <w:rPr>
                <w:b/>
                <w:i/>
                <w:sz w:val="24"/>
                <w:szCs w:val="24"/>
              </w:rPr>
              <w:t xml:space="preserve">Регулятивные: </w:t>
            </w:r>
            <w:r w:rsidRPr="00635088">
              <w:rPr>
                <w:sz w:val="24"/>
                <w:szCs w:val="24"/>
              </w:rPr>
              <w:t>ставят учебную задачу на основе соотнесения того, что уже из</w:t>
            </w:r>
            <w:r w:rsidRPr="00635088">
              <w:rPr>
                <w:sz w:val="24"/>
                <w:szCs w:val="24"/>
              </w:rPr>
              <w:softHyphen/>
              <w:t>вестно и усвоено, и того, что ещё неиз</w:t>
            </w:r>
            <w:r w:rsidRPr="00635088">
              <w:rPr>
                <w:sz w:val="24"/>
                <w:szCs w:val="24"/>
              </w:rPr>
              <w:softHyphen/>
              <w:t>вестно</w:t>
            </w:r>
          </w:p>
          <w:p w14:paraId="154A27F8" w14:textId="77777777" w:rsidR="0005666B" w:rsidRPr="00635088" w:rsidRDefault="0005666B" w:rsidP="00DF3092">
            <w:pPr>
              <w:shd w:val="clear" w:color="auto" w:fill="FFFFFF"/>
              <w:contextualSpacing/>
              <w:jc w:val="both"/>
              <w:rPr>
                <w:rStyle w:val="c7"/>
                <w:i/>
                <w:sz w:val="24"/>
                <w:szCs w:val="24"/>
              </w:rPr>
            </w:pPr>
          </w:p>
        </w:tc>
        <w:tc>
          <w:tcPr>
            <w:tcW w:w="642" w:type="pct"/>
          </w:tcPr>
          <w:p w14:paraId="58EC183A" w14:textId="77777777" w:rsidR="0005666B" w:rsidRPr="00635088" w:rsidRDefault="0005666B" w:rsidP="00DF3092">
            <w:pPr>
              <w:pStyle w:val="a3"/>
              <w:contextualSpacing/>
              <w:jc w:val="both"/>
              <w:rPr>
                <w:sz w:val="24"/>
                <w:szCs w:val="24"/>
              </w:rPr>
            </w:pPr>
            <w:r w:rsidRPr="00635088">
              <w:rPr>
                <w:sz w:val="24"/>
                <w:szCs w:val="24"/>
              </w:rPr>
              <w:t>Оценивают соб</w:t>
            </w:r>
            <w:r w:rsidRPr="00635088">
              <w:rPr>
                <w:sz w:val="24"/>
                <w:szCs w:val="24"/>
              </w:rPr>
              <w:softHyphen/>
              <w:t>ственную учеб</w:t>
            </w:r>
            <w:r w:rsidRPr="00635088">
              <w:rPr>
                <w:sz w:val="24"/>
                <w:szCs w:val="24"/>
              </w:rPr>
              <w:softHyphen/>
              <w:t>ную деятель</w:t>
            </w:r>
            <w:r w:rsidRPr="00635088">
              <w:rPr>
                <w:sz w:val="24"/>
                <w:szCs w:val="24"/>
              </w:rPr>
              <w:softHyphen/>
              <w:t>ность, свои до</w:t>
            </w:r>
            <w:r w:rsidRPr="00635088">
              <w:rPr>
                <w:sz w:val="24"/>
                <w:szCs w:val="24"/>
              </w:rPr>
              <w:softHyphen/>
              <w:t>стижения; ана</w:t>
            </w:r>
            <w:r w:rsidRPr="00635088">
              <w:rPr>
                <w:sz w:val="24"/>
                <w:szCs w:val="24"/>
              </w:rPr>
              <w:softHyphen/>
              <w:t>лизируют и ха</w:t>
            </w:r>
            <w:r w:rsidRPr="00635088">
              <w:rPr>
                <w:sz w:val="24"/>
                <w:szCs w:val="24"/>
              </w:rPr>
              <w:softHyphen/>
              <w:t>рактеризуют эмоциональное состояние и чув</w:t>
            </w:r>
            <w:r w:rsidRPr="00635088">
              <w:rPr>
                <w:sz w:val="24"/>
                <w:szCs w:val="24"/>
              </w:rPr>
              <w:softHyphen/>
              <w:t>ства окружаю</w:t>
            </w:r>
            <w:r w:rsidRPr="00635088">
              <w:rPr>
                <w:sz w:val="24"/>
                <w:szCs w:val="24"/>
              </w:rPr>
              <w:softHyphen/>
              <w:t>щих, строят свои взаимоотноше</w:t>
            </w:r>
            <w:r w:rsidRPr="00635088">
              <w:rPr>
                <w:sz w:val="24"/>
                <w:szCs w:val="24"/>
              </w:rPr>
              <w:softHyphen/>
              <w:t>ния с их учетом</w:t>
            </w:r>
          </w:p>
          <w:p w14:paraId="746A5FAE" w14:textId="77777777" w:rsidR="0005666B" w:rsidRPr="00635088" w:rsidRDefault="0005666B" w:rsidP="00DF3092">
            <w:pPr>
              <w:pStyle w:val="a3"/>
              <w:contextualSpacing/>
              <w:jc w:val="both"/>
              <w:rPr>
                <w:rFonts w:eastAsia="Times New Roman"/>
                <w:sz w:val="24"/>
                <w:szCs w:val="24"/>
              </w:rPr>
            </w:pPr>
          </w:p>
        </w:tc>
        <w:tc>
          <w:tcPr>
            <w:tcW w:w="229" w:type="pct"/>
          </w:tcPr>
          <w:p w14:paraId="42C866FB" w14:textId="442E363A" w:rsidR="0005666B" w:rsidRPr="00635088" w:rsidRDefault="00E80B73" w:rsidP="00DF3092">
            <w:pPr>
              <w:shd w:val="clear" w:color="auto" w:fill="FFFFFF"/>
              <w:contextualSpacing/>
              <w:jc w:val="both"/>
              <w:rPr>
                <w:sz w:val="24"/>
                <w:szCs w:val="24"/>
              </w:rPr>
            </w:pPr>
            <w:r>
              <w:rPr>
                <w:sz w:val="24"/>
                <w:szCs w:val="24"/>
              </w:rPr>
              <w:t>8</w:t>
            </w:r>
          </w:p>
        </w:tc>
        <w:tc>
          <w:tcPr>
            <w:tcW w:w="689" w:type="pct"/>
          </w:tcPr>
          <w:p w14:paraId="2FE584A8" w14:textId="41039DC5" w:rsidR="0005666B" w:rsidRPr="00635088" w:rsidRDefault="0005666B" w:rsidP="00DF3092">
            <w:pPr>
              <w:shd w:val="clear" w:color="auto" w:fill="FFFFFF"/>
              <w:contextualSpacing/>
              <w:jc w:val="both"/>
              <w:rPr>
                <w:bCs/>
                <w:color w:val="000000"/>
                <w:spacing w:val="-4"/>
                <w:sz w:val="24"/>
                <w:szCs w:val="24"/>
              </w:rPr>
            </w:pPr>
            <w:r w:rsidRPr="00635088">
              <w:rPr>
                <w:sz w:val="24"/>
                <w:szCs w:val="24"/>
              </w:rPr>
              <w:t xml:space="preserve">Характеризовать науку как особую систему знаний. Объяснять возрастание роли науки в современном обществе </w:t>
            </w:r>
          </w:p>
        </w:tc>
        <w:tc>
          <w:tcPr>
            <w:tcW w:w="412" w:type="pct"/>
          </w:tcPr>
          <w:p w14:paraId="131EF0FC" w14:textId="77777777" w:rsidR="0005666B" w:rsidRPr="00635088" w:rsidRDefault="0005666B" w:rsidP="00DF3092">
            <w:pPr>
              <w:shd w:val="clear" w:color="auto" w:fill="FFFFFF"/>
              <w:contextualSpacing/>
              <w:jc w:val="both"/>
              <w:rPr>
                <w:bCs/>
                <w:color w:val="000000"/>
                <w:spacing w:val="-2"/>
                <w:sz w:val="24"/>
                <w:szCs w:val="24"/>
              </w:rPr>
            </w:pPr>
            <w:r w:rsidRPr="00635088">
              <w:rPr>
                <w:bCs/>
                <w:color w:val="000000"/>
                <w:spacing w:val="-2"/>
                <w:sz w:val="24"/>
                <w:szCs w:val="24"/>
              </w:rPr>
              <w:t>§11 Вопросы и задания стр93-94</w:t>
            </w:r>
          </w:p>
        </w:tc>
      </w:tr>
      <w:tr w:rsidR="0005666B" w:rsidRPr="00635088" w14:paraId="782C5A0C" w14:textId="77777777" w:rsidTr="00C1487B">
        <w:trPr>
          <w:trHeight w:val="965"/>
        </w:trPr>
        <w:tc>
          <w:tcPr>
            <w:tcW w:w="173" w:type="pct"/>
          </w:tcPr>
          <w:p w14:paraId="63708F65" w14:textId="77777777" w:rsidR="0005666B" w:rsidRPr="00635088" w:rsidRDefault="0005666B" w:rsidP="00DF3092">
            <w:pPr>
              <w:contextualSpacing/>
              <w:jc w:val="center"/>
              <w:rPr>
                <w:bCs/>
                <w:color w:val="000000"/>
                <w:sz w:val="24"/>
                <w:szCs w:val="24"/>
              </w:rPr>
            </w:pPr>
            <w:r w:rsidRPr="00635088">
              <w:rPr>
                <w:bCs/>
                <w:color w:val="000000"/>
                <w:sz w:val="24"/>
                <w:szCs w:val="24"/>
              </w:rPr>
              <w:t>14</w:t>
            </w:r>
          </w:p>
        </w:tc>
        <w:tc>
          <w:tcPr>
            <w:tcW w:w="420" w:type="pct"/>
          </w:tcPr>
          <w:p w14:paraId="7039FF30" w14:textId="77777777" w:rsidR="0005666B" w:rsidRPr="00635088" w:rsidRDefault="0005666B" w:rsidP="00DF3092">
            <w:pPr>
              <w:shd w:val="clear" w:color="auto" w:fill="FFFFFF"/>
              <w:contextualSpacing/>
              <w:jc w:val="both"/>
              <w:rPr>
                <w:bCs/>
                <w:color w:val="000000"/>
                <w:spacing w:val="-3"/>
                <w:sz w:val="24"/>
                <w:szCs w:val="24"/>
              </w:rPr>
            </w:pPr>
            <w:r w:rsidRPr="00635088">
              <w:rPr>
                <w:bCs/>
                <w:color w:val="000000"/>
                <w:spacing w:val="-3"/>
                <w:sz w:val="24"/>
                <w:szCs w:val="24"/>
              </w:rPr>
              <w:t>Религия как одна из форм культуры</w:t>
            </w:r>
          </w:p>
          <w:p w14:paraId="7BFFCB0C" w14:textId="77777777" w:rsidR="0005666B" w:rsidRPr="00635088" w:rsidRDefault="0005666B" w:rsidP="00DF3092">
            <w:pPr>
              <w:shd w:val="clear" w:color="auto" w:fill="FFFFFF"/>
              <w:contextualSpacing/>
              <w:jc w:val="both"/>
              <w:rPr>
                <w:b/>
                <w:bCs/>
                <w:color w:val="000000"/>
                <w:spacing w:val="-3"/>
                <w:sz w:val="24"/>
                <w:szCs w:val="24"/>
              </w:rPr>
            </w:pPr>
          </w:p>
        </w:tc>
        <w:tc>
          <w:tcPr>
            <w:tcW w:w="276" w:type="pct"/>
          </w:tcPr>
          <w:p w14:paraId="1F1D79E2" w14:textId="77777777" w:rsidR="0005666B" w:rsidRPr="00635088" w:rsidRDefault="0005666B" w:rsidP="00DF3092">
            <w:pPr>
              <w:shd w:val="clear" w:color="auto" w:fill="FFFFFF"/>
              <w:contextualSpacing/>
              <w:rPr>
                <w:bCs/>
                <w:color w:val="000000"/>
                <w:sz w:val="24"/>
                <w:szCs w:val="24"/>
              </w:rPr>
            </w:pPr>
            <w:r w:rsidRPr="00635088">
              <w:rPr>
                <w:bCs/>
                <w:color w:val="000000"/>
                <w:sz w:val="24"/>
                <w:szCs w:val="24"/>
              </w:rPr>
              <w:t>1</w:t>
            </w:r>
          </w:p>
        </w:tc>
        <w:tc>
          <w:tcPr>
            <w:tcW w:w="324" w:type="pct"/>
            <w:gridSpan w:val="2"/>
          </w:tcPr>
          <w:p w14:paraId="32A18946" w14:textId="1E279FA2" w:rsidR="0005666B" w:rsidRPr="00635088" w:rsidRDefault="00C1487B" w:rsidP="00DF3092">
            <w:pPr>
              <w:contextualSpacing/>
              <w:rPr>
                <w:sz w:val="24"/>
                <w:szCs w:val="24"/>
              </w:rPr>
            </w:pPr>
            <w:r>
              <w:rPr>
                <w:sz w:val="24"/>
                <w:szCs w:val="24"/>
              </w:rPr>
              <w:t>15</w:t>
            </w:r>
            <w:r w:rsidR="00D17388">
              <w:rPr>
                <w:sz w:val="24"/>
                <w:szCs w:val="24"/>
              </w:rPr>
              <w:t>.12</w:t>
            </w:r>
          </w:p>
        </w:tc>
        <w:tc>
          <w:tcPr>
            <w:tcW w:w="338" w:type="pct"/>
            <w:gridSpan w:val="3"/>
          </w:tcPr>
          <w:p w14:paraId="48D98394" w14:textId="0241D553" w:rsidR="0005666B" w:rsidRPr="00635088" w:rsidRDefault="0005666B" w:rsidP="00DF3092">
            <w:pPr>
              <w:contextualSpacing/>
              <w:rPr>
                <w:sz w:val="24"/>
                <w:szCs w:val="24"/>
              </w:rPr>
            </w:pPr>
          </w:p>
        </w:tc>
        <w:tc>
          <w:tcPr>
            <w:tcW w:w="304" w:type="pct"/>
          </w:tcPr>
          <w:p w14:paraId="5B99B29C" w14:textId="77777777" w:rsidR="0005666B" w:rsidRPr="00635088" w:rsidRDefault="0005666B" w:rsidP="00DF3092">
            <w:pPr>
              <w:contextualSpacing/>
              <w:rPr>
                <w:sz w:val="24"/>
                <w:szCs w:val="24"/>
              </w:rPr>
            </w:pPr>
            <w:r w:rsidRPr="00635088">
              <w:rPr>
                <w:sz w:val="24"/>
                <w:szCs w:val="24"/>
              </w:rPr>
              <w:t xml:space="preserve">Комбинированный </w:t>
            </w:r>
          </w:p>
        </w:tc>
        <w:tc>
          <w:tcPr>
            <w:tcW w:w="459" w:type="pct"/>
          </w:tcPr>
          <w:p w14:paraId="3265EF74" w14:textId="77777777" w:rsidR="0005666B" w:rsidRPr="00635088" w:rsidRDefault="0005666B" w:rsidP="00DF3092">
            <w:pPr>
              <w:pStyle w:val="a3"/>
              <w:contextualSpacing/>
              <w:jc w:val="both"/>
              <w:rPr>
                <w:rStyle w:val="c2"/>
                <w:sz w:val="24"/>
                <w:szCs w:val="24"/>
              </w:rPr>
            </w:pPr>
            <w:r w:rsidRPr="00635088">
              <w:rPr>
                <w:rStyle w:val="c7"/>
                <w:i/>
                <w:sz w:val="24"/>
                <w:szCs w:val="24"/>
              </w:rPr>
              <w:t xml:space="preserve">Научаться: характеризовать </w:t>
            </w:r>
            <w:r w:rsidRPr="00635088">
              <w:rPr>
                <w:sz w:val="24"/>
                <w:szCs w:val="24"/>
              </w:rPr>
              <w:t>религиозные организации и объединения, их роль в жизни современного общества.</w:t>
            </w:r>
            <w:r w:rsidRPr="00635088">
              <w:rPr>
                <w:rStyle w:val="c2"/>
                <w:sz w:val="24"/>
                <w:szCs w:val="24"/>
              </w:rPr>
              <w:t xml:space="preserve"> Объяснять роль религии в жизни общества. Называть религиозные организации и объединения.</w:t>
            </w:r>
          </w:p>
          <w:p w14:paraId="0B9FF462" w14:textId="77777777" w:rsidR="0005666B" w:rsidRPr="00635088" w:rsidRDefault="0005666B" w:rsidP="00DF3092">
            <w:pPr>
              <w:pStyle w:val="a3"/>
              <w:contextualSpacing/>
              <w:jc w:val="both"/>
              <w:rPr>
                <w:i/>
                <w:sz w:val="24"/>
                <w:szCs w:val="24"/>
              </w:rPr>
            </w:pPr>
            <w:r w:rsidRPr="00635088">
              <w:rPr>
                <w:rStyle w:val="c2"/>
                <w:i/>
                <w:sz w:val="24"/>
                <w:szCs w:val="24"/>
              </w:rPr>
              <w:t xml:space="preserve">Получат возможность научиться: </w:t>
            </w:r>
            <w:r w:rsidRPr="00635088">
              <w:rPr>
                <w:rStyle w:val="c2"/>
                <w:sz w:val="24"/>
                <w:szCs w:val="24"/>
              </w:rPr>
              <w:t>определять</w:t>
            </w:r>
            <w:r w:rsidRPr="00635088">
              <w:rPr>
                <w:rStyle w:val="c2"/>
                <w:i/>
                <w:sz w:val="24"/>
                <w:szCs w:val="24"/>
              </w:rPr>
              <w:t xml:space="preserve"> </w:t>
            </w:r>
            <w:r w:rsidRPr="00635088">
              <w:rPr>
                <w:sz w:val="24"/>
                <w:szCs w:val="24"/>
              </w:rPr>
              <w:t>роль религии в культурном развитии.</w:t>
            </w:r>
          </w:p>
        </w:tc>
        <w:tc>
          <w:tcPr>
            <w:tcW w:w="734" w:type="pct"/>
          </w:tcPr>
          <w:p w14:paraId="126F12C5" w14:textId="77777777" w:rsidR="0005666B" w:rsidRPr="00635088" w:rsidRDefault="0005666B" w:rsidP="00DF3092">
            <w:pPr>
              <w:pStyle w:val="a3"/>
              <w:contextualSpacing/>
              <w:jc w:val="both"/>
              <w:rPr>
                <w:sz w:val="24"/>
                <w:szCs w:val="24"/>
              </w:rPr>
            </w:pPr>
            <w:r w:rsidRPr="00635088">
              <w:rPr>
                <w:b/>
                <w:i/>
                <w:sz w:val="24"/>
                <w:szCs w:val="24"/>
              </w:rPr>
              <w:t>Регулятивные:</w:t>
            </w:r>
            <w:r w:rsidRPr="00635088">
              <w:rPr>
                <w:sz w:val="24"/>
                <w:szCs w:val="24"/>
              </w:rPr>
              <w:t xml:space="preserve"> принимают и сохраняют учебную задачу; учитывают выделенные</w:t>
            </w:r>
          </w:p>
          <w:p w14:paraId="4A2FC7C3" w14:textId="77777777" w:rsidR="0005666B" w:rsidRPr="00635088" w:rsidRDefault="0005666B" w:rsidP="00DF3092">
            <w:pPr>
              <w:pStyle w:val="a3"/>
              <w:contextualSpacing/>
              <w:jc w:val="both"/>
              <w:rPr>
                <w:sz w:val="24"/>
                <w:szCs w:val="24"/>
              </w:rPr>
            </w:pPr>
            <w:r w:rsidRPr="00635088">
              <w:rPr>
                <w:sz w:val="24"/>
                <w:szCs w:val="24"/>
              </w:rPr>
              <w:t>учителем ориентиры действия в новом учебном материале в сотрудничестве</w:t>
            </w:r>
          </w:p>
          <w:p w14:paraId="260F6686" w14:textId="77777777" w:rsidR="0005666B" w:rsidRPr="00635088" w:rsidRDefault="0005666B" w:rsidP="00DF3092">
            <w:pPr>
              <w:pStyle w:val="a3"/>
              <w:contextualSpacing/>
              <w:jc w:val="both"/>
              <w:rPr>
                <w:b/>
                <w:i/>
                <w:sz w:val="24"/>
                <w:szCs w:val="24"/>
              </w:rPr>
            </w:pPr>
            <w:r w:rsidRPr="00635088">
              <w:rPr>
                <w:sz w:val="24"/>
                <w:szCs w:val="24"/>
              </w:rPr>
              <w:t>с учителем.</w:t>
            </w:r>
          </w:p>
          <w:p w14:paraId="37DCDEA0" w14:textId="77777777" w:rsidR="0005666B" w:rsidRPr="00635088" w:rsidRDefault="0005666B" w:rsidP="00DF3092">
            <w:pPr>
              <w:pStyle w:val="a3"/>
              <w:contextualSpacing/>
              <w:jc w:val="both"/>
              <w:rPr>
                <w:b/>
                <w:i/>
                <w:sz w:val="24"/>
                <w:szCs w:val="24"/>
              </w:rPr>
            </w:pPr>
            <w:r w:rsidRPr="00635088">
              <w:rPr>
                <w:b/>
                <w:i/>
                <w:sz w:val="24"/>
                <w:szCs w:val="24"/>
              </w:rPr>
              <w:t>Познавательные:</w:t>
            </w:r>
            <w:r w:rsidRPr="00635088">
              <w:rPr>
                <w:sz w:val="24"/>
                <w:szCs w:val="24"/>
              </w:rPr>
              <w:t xml:space="preserve"> ставят и формулируют проблему урока; самостоятельно создают алгоритм деятельности при решении проблемы.</w:t>
            </w:r>
          </w:p>
          <w:p w14:paraId="2F555F97" w14:textId="77777777" w:rsidR="0005666B" w:rsidRPr="00635088" w:rsidRDefault="0005666B" w:rsidP="00DF3092">
            <w:pPr>
              <w:pStyle w:val="a3"/>
              <w:contextualSpacing/>
              <w:jc w:val="both"/>
              <w:rPr>
                <w:sz w:val="24"/>
                <w:szCs w:val="24"/>
              </w:rPr>
            </w:pPr>
            <w:r w:rsidRPr="00635088">
              <w:rPr>
                <w:b/>
                <w:i/>
                <w:sz w:val="24"/>
                <w:szCs w:val="24"/>
              </w:rPr>
              <w:t>Коммуникативные:</w:t>
            </w:r>
            <w:r w:rsidRPr="00635088">
              <w:rPr>
                <w:sz w:val="24"/>
                <w:szCs w:val="24"/>
              </w:rPr>
              <w:t xml:space="preserve"> проявляют актив</w:t>
            </w:r>
            <w:r w:rsidRPr="00635088">
              <w:rPr>
                <w:sz w:val="24"/>
                <w:szCs w:val="24"/>
              </w:rPr>
              <w:softHyphen/>
              <w:t>ность во взаимодействии для решения коммуникативных и познавательных за</w:t>
            </w:r>
            <w:r w:rsidRPr="00635088">
              <w:rPr>
                <w:sz w:val="24"/>
                <w:szCs w:val="24"/>
              </w:rPr>
              <w:softHyphen/>
              <w:t>дач (задают вопросы, формулируют свои затруднения; предлагают помощь и со</w:t>
            </w:r>
            <w:r w:rsidRPr="00635088">
              <w:rPr>
                <w:sz w:val="24"/>
                <w:szCs w:val="24"/>
              </w:rPr>
              <w:softHyphen/>
              <w:t>трудничество)</w:t>
            </w:r>
          </w:p>
        </w:tc>
        <w:tc>
          <w:tcPr>
            <w:tcW w:w="642" w:type="pct"/>
          </w:tcPr>
          <w:p w14:paraId="7940F7EC" w14:textId="77777777" w:rsidR="0005666B" w:rsidRPr="00635088" w:rsidRDefault="0005666B" w:rsidP="00DF3092">
            <w:pPr>
              <w:pStyle w:val="a3"/>
              <w:contextualSpacing/>
              <w:jc w:val="both"/>
              <w:rPr>
                <w:sz w:val="24"/>
                <w:szCs w:val="24"/>
              </w:rPr>
            </w:pPr>
            <w:r w:rsidRPr="00635088">
              <w:rPr>
                <w:sz w:val="24"/>
                <w:szCs w:val="24"/>
              </w:rPr>
              <w:t>Определяют целостный, соци</w:t>
            </w:r>
            <w:r w:rsidRPr="00635088">
              <w:rPr>
                <w:sz w:val="24"/>
                <w:szCs w:val="24"/>
              </w:rPr>
              <w:softHyphen/>
              <w:t>ально ориенти</w:t>
            </w:r>
            <w:r w:rsidRPr="00635088">
              <w:rPr>
                <w:sz w:val="24"/>
                <w:szCs w:val="24"/>
              </w:rPr>
              <w:softHyphen/>
              <w:t>рованный взгляд на мир в единст</w:t>
            </w:r>
            <w:r w:rsidRPr="00635088">
              <w:rPr>
                <w:sz w:val="24"/>
                <w:szCs w:val="24"/>
              </w:rPr>
              <w:softHyphen/>
              <w:t>ве и разнообра</w:t>
            </w:r>
            <w:r w:rsidRPr="00635088">
              <w:rPr>
                <w:sz w:val="24"/>
                <w:szCs w:val="24"/>
              </w:rPr>
              <w:softHyphen/>
              <w:t>зии народов,</w:t>
            </w:r>
          </w:p>
          <w:p w14:paraId="4C74114B" w14:textId="77777777" w:rsidR="0005666B" w:rsidRPr="00635088" w:rsidRDefault="0005666B" w:rsidP="00DF3092">
            <w:pPr>
              <w:pStyle w:val="a3"/>
              <w:contextualSpacing/>
              <w:jc w:val="both"/>
              <w:rPr>
                <w:sz w:val="24"/>
                <w:szCs w:val="24"/>
              </w:rPr>
            </w:pPr>
            <w:r w:rsidRPr="00635088">
              <w:rPr>
                <w:sz w:val="24"/>
                <w:szCs w:val="24"/>
              </w:rPr>
              <w:t>культуры и ре</w:t>
            </w:r>
            <w:r w:rsidRPr="00635088">
              <w:rPr>
                <w:sz w:val="24"/>
                <w:szCs w:val="24"/>
              </w:rPr>
              <w:softHyphen/>
              <w:t>лигий</w:t>
            </w:r>
          </w:p>
          <w:p w14:paraId="1BC84E21" w14:textId="77777777" w:rsidR="0005666B" w:rsidRPr="00635088" w:rsidRDefault="0005666B" w:rsidP="00DF3092">
            <w:pPr>
              <w:pStyle w:val="a3"/>
              <w:contextualSpacing/>
              <w:jc w:val="both"/>
              <w:rPr>
                <w:sz w:val="24"/>
                <w:szCs w:val="24"/>
              </w:rPr>
            </w:pPr>
          </w:p>
        </w:tc>
        <w:tc>
          <w:tcPr>
            <w:tcW w:w="229" w:type="pct"/>
          </w:tcPr>
          <w:p w14:paraId="78A1729B" w14:textId="76AA859F" w:rsidR="0005666B" w:rsidRPr="00635088" w:rsidRDefault="00E80B73" w:rsidP="00DF3092">
            <w:pPr>
              <w:shd w:val="clear" w:color="auto" w:fill="FFFFFF"/>
              <w:contextualSpacing/>
              <w:jc w:val="both"/>
              <w:rPr>
                <w:sz w:val="24"/>
                <w:szCs w:val="24"/>
              </w:rPr>
            </w:pPr>
            <w:r>
              <w:rPr>
                <w:sz w:val="24"/>
                <w:szCs w:val="24"/>
              </w:rPr>
              <w:t>3</w:t>
            </w:r>
          </w:p>
        </w:tc>
        <w:tc>
          <w:tcPr>
            <w:tcW w:w="689" w:type="pct"/>
          </w:tcPr>
          <w:p w14:paraId="6E6A0055" w14:textId="1D2391EA" w:rsidR="0005666B" w:rsidRPr="00635088" w:rsidRDefault="0005666B" w:rsidP="00DF3092">
            <w:pPr>
              <w:shd w:val="clear" w:color="auto" w:fill="FFFFFF"/>
              <w:contextualSpacing/>
              <w:jc w:val="both"/>
              <w:rPr>
                <w:bCs/>
                <w:color w:val="000000"/>
                <w:spacing w:val="-4"/>
                <w:sz w:val="24"/>
                <w:szCs w:val="24"/>
              </w:rPr>
            </w:pPr>
            <w:r w:rsidRPr="00635088">
              <w:rPr>
                <w:sz w:val="24"/>
                <w:szCs w:val="24"/>
              </w:rPr>
              <w:t>Определять сущностные характеристики религии и её роль в культурной жизни. Объяснять сущность и значение веротерпимости. Раскрывать сущность свободы совести. Оценивать своё отношение к религии и атеизму</w:t>
            </w:r>
          </w:p>
        </w:tc>
        <w:tc>
          <w:tcPr>
            <w:tcW w:w="412" w:type="pct"/>
          </w:tcPr>
          <w:p w14:paraId="739BAD7E" w14:textId="77777777" w:rsidR="0005666B" w:rsidRPr="00635088" w:rsidRDefault="0005666B" w:rsidP="00DF3092">
            <w:pPr>
              <w:shd w:val="clear" w:color="auto" w:fill="FFFFFF"/>
              <w:contextualSpacing/>
              <w:jc w:val="both"/>
              <w:rPr>
                <w:bCs/>
                <w:color w:val="000000"/>
                <w:spacing w:val="-2"/>
                <w:sz w:val="24"/>
                <w:szCs w:val="24"/>
              </w:rPr>
            </w:pPr>
            <w:r w:rsidRPr="00635088">
              <w:rPr>
                <w:bCs/>
                <w:color w:val="000000"/>
                <w:spacing w:val="-2"/>
                <w:sz w:val="24"/>
                <w:szCs w:val="24"/>
              </w:rPr>
              <w:t>§12</w:t>
            </w:r>
          </w:p>
          <w:p w14:paraId="365BBB47" w14:textId="77777777" w:rsidR="0005666B" w:rsidRPr="00635088" w:rsidRDefault="0005666B" w:rsidP="00DF3092">
            <w:pPr>
              <w:shd w:val="clear" w:color="auto" w:fill="FFFFFF"/>
              <w:contextualSpacing/>
              <w:jc w:val="both"/>
              <w:rPr>
                <w:bCs/>
                <w:color w:val="000000"/>
                <w:spacing w:val="-2"/>
                <w:sz w:val="24"/>
                <w:szCs w:val="24"/>
              </w:rPr>
            </w:pPr>
            <w:r w:rsidRPr="00635088">
              <w:rPr>
                <w:bCs/>
                <w:color w:val="000000"/>
                <w:spacing w:val="-2"/>
                <w:sz w:val="24"/>
                <w:szCs w:val="24"/>
              </w:rPr>
              <w:t>Вопросы и задания стр 101-102</w:t>
            </w:r>
          </w:p>
        </w:tc>
      </w:tr>
      <w:tr w:rsidR="0005666B" w:rsidRPr="00635088" w14:paraId="26B1EFB1" w14:textId="77777777" w:rsidTr="00C1487B">
        <w:trPr>
          <w:trHeight w:val="793"/>
        </w:trPr>
        <w:tc>
          <w:tcPr>
            <w:tcW w:w="173" w:type="pct"/>
            <w:tcBorders>
              <w:right w:val="single" w:sz="4" w:space="0" w:color="auto"/>
            </w:tcBorders>
          </w:tcPr>
          <w:p w14:paraId="58877498" w14:textId="77777777" w:rsidR="0005666B" w:rsidRPr="00635088" w:rsidRDefault="0005666B" w:rsidP="00DF3092">
            <w:pPr>
              <w:contextualSpacing/>
              <w:rPr>
                <w:bCs/>
                <w:color w:val="000000"/>
                <w:sz w:val="24"/>
                <w:szCs w:val="24"/>
              </w:rPr>
            </w:pPr>
            <w:r w:rsidRPr="00635088">
              <w:rPr>
                <w:bCs/>
                <w:color w:val="000000"/>
                <w:sz w:val="24"/>
                <w:szCs w:val="24"/>
              </w:rPr>
              <w:t>15</w:t>
            </w:r>
          </w:p>
        </w:tc>
        <w:tc>
          <w:tcPr>
            <w:tcW w:w="420" w:type="pct"/>
            <w:tcBorders>
              <w:left w:val="single" w:sz="4" w:space="0" w:color="auto"/>
            </w:tcBorders>
          </w:tcPr>
          <w:p w14:paraId="5F90DD55" w14:textId="586728CC" w:rsidR="0005666B" w:rsidRPr="00635088" w:rsidRDefault="0005666B" w:rsidP="00DF3092">
            <w:pPr>
              <w:shd w:val="clear" w:color="auto" w:fill="FFFFFF"/>
              <w:contextualSpacing/>
              <w:jc w:val="both"/>
              <w:rPr>
                <w:sz w:val="24"/>
                <w:szCs w:val="24"/>
              </w:rPr>
            </w:pPr>
            <w:r>
              <w:rPr>
                <w:sz w:val="24"/>
                <w:szCs w:val="24"/>
              </w:rPr>
              <w:t xml:space="preserve">Итоги к главе </w:t>
            </w:r>
            <w:r w:rsidRPr="00635088">
              <w:rPr>
                <w:sz w:val="24"/>
                <w:szCs w:val="24"/>
              </w:rPr>
              <w:t>«Сфера духовной культуры»</w:t>
            </w:r>
          </w:p>
        </w:tc>
        <w:tc>
          <w:tcPr>
            <w:tcW w:w="276" w:type="pct"/>
          </w:tcPr>
          <w:p w14:paraId="5387F838" w14:textId="77777777" w:rsidR="0005666B" w:rsidRPr="00635088" w:rsidRDefault="0005666B" w:rsidP="00DF3092">
            <w:pPr>
              <w:shd w:val="clear" w:color="auto" w:fill="FFFFFF"/>
              <w:contextualSpacing/>
              <w:rPr>
                <w:bCs/>
                <w:color w:val="000000"/>
                <w:sz w:val="24"/>
                <w:szCs w:val="24"/>
              </w:rPr>
            </w:pPr>
            <w:r w:rsidRPr="00635088">
              <w:rPr>
                <w:bCs/>
                <w:color w:val="000000"/>
                <w:sz w:val="24"/>
                <w:szCs w:val="24"/>
              </w:rPr>
              <w:t>1</w:t>
            </w:r>
          </w:p>
        </w:tc>
        <w:tc>
          <w:tcPr>
            <w:tcW w:w="324" w:type="pct"/>
            <w:gridSpan w:val="2"/>
          </w:tcPr>
          <w:p w14:paraId="67ECCB58" w14:textId="674C2C8B" w:rsidR="0005666B" w:rsidRPr="00635088" w:rsidRDefault="00C1487B" w:rsidP="00DF3092">
            <w:pPr>
              <w:contextualSpacing/>
              <w:rPr>
                <w:sz w:val="24"/>
                <w:szCs w:val="24"/>
              </w:rPr>
            </w:pPr>
            <w:r>
              <w:rPr>
                <w:sz w:val="24"/>
                <w:szCs w:val="24"/>
              </w:rPr>
              <w:t>22</w:t>
            </w:r>
            <w:r w:rsidR="00D17388">
              <w:rPr>
                <w:sz w:val="24"/>
                <w:szCs w:val="24"/>
              </w:rPr>
              <w:t>.12</w:t>
            </w:r>
          </w:p>
        </w:tc>
        <w:tc>
          <w:tcPr>
            <w:tcW w:w="338" w:type="pct"/>
            <w:gridSpan w:val="3"/>
          </w:tcPr>
          <w:p w14:paraId="224A5D3A" w14:textId="64673F1B" w:rsidR="0005666B" w:rsidRPr="00635088" w:rsidRDefault="0005666B" w:rsidP="00DF3092">
            <w:pPr>
              <w:contextualSpacing/>
              <w:rPr>
                <w:sz w:val="24"/>
                <w:szCs w:val="24"/>
              </w:rPr>
            </w:pPr>
          </w:p>
        </w:tc>
        <w:tc>
          <w:tcPr>
            <w:tcW w:w="304" w:type="pct"/>
          </w:tcPr>
          <w:p w14:paraId="19E74E98" w14:textId="3149FAC0" w:rsidR="0005666B" w:rsidRPr="00635088" w:rsidRDefault="0005666B" w:rsidP="00DF3092">
            <w:pPr>
              <w:contextualSpacing/>
              <w:rPr>
                <w:sz w:val="24"/>
                <w:szCs w:val="24"/>
              </w:rPr>
            </w:pPr>
            <w:r>
              <w:rPr>
                <w:sz w:val="24"/>
                <w:szCs w:val="24"/>
              </w:rPr>
              <w:t>УРК</w:t>
            </w:r>
          </w:p>
        </w:tc>
        <w:tc>
          <w:tcPr>
            <w:tcW w:w="459" w:type="pct"/>
          </w:tcPr>
          <w:p w14:paraId="59BECC7F" w14:textId="77777777" w:rsidR="0005666B" w:rsidRPr="00635088" w:rsidRDefault="0005666B" w:rsidP="00DF3092">
            <w:pPr>
              <w:shd w:val="clear" w:color="auto" w:fill="FFFFFF"/>
              <w:contextualSpacing/>
              <w:jc w:val="both"/>
              <w:rPr>
                <w:sz w:val="24"/>
                <w:szCs w:val="24"/>
              </w:rPr>
            </w:pPr>
            <w:r w:rsidRPr="00635088">
              <w:rPr>
                <w:rStyle w:val="c7"/>
                <w:i/>
                <w:sz w:val="24"/>
                <w:szCs w:val="24"/>
              </w:rPr>
              <w:t xml:space="preserve">Научаться: </w:t>
            </w:r>
            <w:r w:rsidRPr="00635088">
              <w:rPr>
                <w:rStyle w:val="c7"/>
                <w:sz w:val="24"/>
                <w:szCs w:val="24"/>
              </w:rPr>
              <w:t>определять основные понятия к главе «</w:t>
            </w:r>
            <w:r w:rsidRPr="00635088">
              <w:rPr>
                <w:sz w:val="24"/>
                <w:szCs w:val="24"/>
              </w:rPr>
              <w:t>Сфера духовной культуры</w:t>
            </w:r>
            <w:r w:rsidRPr="00635088">
              <w:rPr>
                <w:rStyle w:val="c7"/>
                <w:sz w:val="24"/>
                <w:szCs w:val="24"/>
              </w:rPr>
              <w:t>»</w:t>
            </w:r>
          </w:p>
        </w:tc>
        <w:tc>
          <w:tcPr>
            <w:tcW w:w="734" w:type="pct"/>
          </w:tcPr>
          <w:p w14:paraId="07B81595" w14:textId="77777777" w:rsidR="0005666B" w:rsidRPr="00635088" w:rsidRDefault="0005666B" w:rsidP="00DF3092">
            <w:pPr>
              <w:pStyle w:val="a3"/>
              <w:contextualSpacing/>
              <w:jc w:val="both"/>
              <w:rPr>
                <w:sz w:val="24"/>
                <w:szCs w:val="24"/>
              </w:rPr>
            </w:pPr>
            <w:r w:rsidRPr="00635088">
              <w:rPr>
                <w:b/>
                <w:i/>
                <w:sz w:val="24"/>
                <w:szCs w:val="24"/>
              </w:rPr>
              <w:t>Познавательные:</w:t>
            </w:r>
            <w:r w:rsidRPr="00635088">
              <w:rPr>
                <w:sz w:val="24"/>
                <w:szCs w:val="24"/>
              </w:rPr>
              <w:t xml:space="preserve"> овладевают целост</w:t>
            </w:r>
            <w:r w:rsidRPr="00635088">
              <w:rPr>
                <w:sz w:val="24"/>
                <w:szCs w:val="24"/>
              </w:rPr>
              <w:softHyphen/>
              <w:t>ными представлениями о категориях духовной культуры человека; привлекают информа</w:t>
            </w:r>
            <w:r w:rsidRPr="00635088">
              <w:rPr>
                <w:sz w:val="24"/>
                <w:szCs w:val="24"/>
              </w:rPr>
              <w:softHyphen/>
              <w:t>цию, полученную ранее, для решения познавательных задач</w:t>
            </w:r>
          </w:p>
          <w:p w14:paraId="3C20A8C1" w14:textId="77777777" w:rsidR="0005666B" w:rsidRPr="00635088" w:rsidRDefault="0005666B" w:rsidP="00DF3092">
            <w:pPr>
              <w:shd w:val="clear" w:color="auto" w:fill="FFFFFF"/>
              <w:contextualSpacing/>
              <w:jc w:val="both"/>
              <w:rPr>
                <w:sz w:val="24"/>
                <w:szCs w:val="24"/>
              </w:rPr>
            </w:pPr>
          </w:p>
        </w:tc>
        <w:tc>
          <w:tcPr>
            <w:tcW w:w="642" w:type="pct"/>
          </w:tcPr>
          <w:p w14:paraId="4BF6D3B9" w14:textId="77777777" w:rsidR="0005666B" w:rsidRPr="00635088" w:rsidRDefault="0005666B" w:rsidP="00DF3092">
            <w:pPr>
              <w:pStyle w:val="a3"/>
              <w:contextualSpacing/>
              <w:jc w:val="both"/>
              <w:rPr>
                <w:sz w:val="24"/>
                <w:szCs w:val="24"/>
              </w:rPr>
            </w:pPr>
            <w:r w:rsidRPr="00635088">
              <w:rPr>
                <w:sz w:val="24"/>
                <w:szCs w:val="24"/>
              </w:rPr>
              <w:t>Сохраняют мотивацию к учебной деятельно</w:t>
            </w:r>
            <w:r w:rsidRPr="00635088">
              <w:rPr>
                <w:sz w:val="24"/>
                <w:szCs w:val="24"/>
              </w:rPr>
              <w:softHyphen/>
              <w:t>сти; проявляют интерес к ново</w:t>
            </w:r>
            <w:r w:rsidRPr="00635088">
              <w:rPr>
                <w:sz w:val="24"/>
                <w:szCs w:val="24"/>
              </w:rPr>
              <w:softHyphen/>
              <w:t>му учебному ма</w:t>
            </w:r>
            <w:r w:rsidRPr="00635088">
              <w:rPr>
                <w:sz w:val="24"/>
                <w:szCs w:val="24"/>
              </w:rPr>
              <w:softHyphen/>
              <w:t>териалу; выра</w:t>
            </w:r>
            <w:r w:rsidRPr="00635088">
              <w:rPr>
                <w:sz w:val="24"/>
                <w:szCs w:val="24"/>
              </w:rPr>
              <w:softHyphen/>
              <w:t>жают положи</w:t>
            </w:r>
            <w:r w:rsidRPr="00635088">
              <w:rPr>
                <w:sz w:val="24"/>
                <w:szCs w:val="24"/>
              </w:rPr>
              <w:softHyphen/>
              <w:t>тельное отноше</w:t>
            </w:r>
            <w:r w:rsidRPr="00635088">
              <w:rPr>
                <w:sz w:val="24"/>
                <w:szCs w:val="24"/>
              </w:rPr>
              <w:softHyphen/>
              <w:t>ние к процессу познания; адек</w:t>
            </w:r>
            <w:r w:rsidRPr="00635088">
              <w:rPr>
                <w:sz w:val="24"/>
                <w:szCs w:val="24"/>
              </w:rPr>
              <w:softHyphen/>
              <w:t>ватно понимают причины успеш</w:t>
            </w:r>
            <w:r w:rsidRPr="00635088">
              <w:rPr>
                <w:sz w:val="24"/>
                <w:szCs w:val="24"/>
              </w:rPr>
              <w:softHyphen/>
              <w:t>ности/неуспеш</w:t>
            </w:r>
            <w:r w:rsidRPr="00635088">
              <w:rPr>
                <w:sz w:val="24"/>
                <w:szCs w:val="24"/>
              </w:rPr>
              <w:softHyphen/>
              <w:t>ности учебной деятельности</w:t>
            </w:r>
          </w:p>
          <w:p w14:paraId="5725315A" w14:textId="77777777" w:rsidR="0005666B" w:rsidRPr="00635088" w:rsidRDefault="0005666B" w:rsidP="00DF3092">
            <w:pPr>
              <w:pStyle w:val="a3"/>
              <w:contextualSpacing/>
              <w:jc w:val="both"/>
              <w:rPr>
                <w:sz w:val="24"/>
                <w:szCs w:val="24"/>
              </w:rPr>
            </w:pPr>
          </w:p>
        </w:tc>
        <w:tc>
          <w:tcPr>
            <w:tcW w:w="229" w:type="pct"/>
          </w:tcPr>
          <w:p w14:paraId="4B0367AB" w14:textId="3DDD66D9" w:rsidR="0005666B" w:rsidRPr="00635088" w:rsidRDefault="00122A96" w:rsidP="00DF3092">
            <w:pPr>
              <w:pStyle w:val="Style19"/>
              <w:widowControl/>
              <w:contextualSpacing/>
              <w:rPr>
                <w:rStyle w:val="5TimesNewRoman"/>
                <w:rFonts w:eastAsia="SimSun"/>
                <w:b/>
                <w:sz w:val="24"/>
                <w:szCs w:val="24"/>
              </w:rPr>
            </w:pPr>
            <w:r>
              <w:rPr>
                <w:rStyle w:val="5TimesNewRoman"/>
                <w:rFonts w:eastAsia="SimSun"/>
                <w:b/>
                <w:sz w:val="24"/>
                <w:szCs w:val="24"/>
              </w:rPr>
              <w:t>3</w:t>
            </w:r>
            <w:r>
              <w:rPr>
                <w:rStyle w:val="5TimesNewRoman"/>
                <w:rFonts w:eastAsia="SimSun"/>
                <w:b/>
              </w:rPr>
              <w:t>,8</w:t>
            </w:r>
          </w:p>
        </w:tc>
        <w:tc>
          <w:tcPr>
            <w:tcW w:w="689" w:type="pct"/>
          </w:tcPr>
          <w:p w14:paraId="48E33F08" w14:textId="64B691C7" w:rsidR="0005666B" w:rsidRPr="00635088" w:rsidRDefault="0005666B" w:rsidP="00DF3092">
            <w:pPr>
              <w:pStyle w:val="Style19"/>
              <w:widowControl/>
              <w:contextualSpacing/>
              <w:rPr>
                <w:rStyle w:val="FontStyle132"/>
                <w:rFonts w:ascii="Times New Roman" w:hAnsi="Times New Roman" w:cs="Times New Roman"/>
                <w:b w:val="0"/>
                <w:sz w:val="24"/>
                <w:szCs w:val="24"/>
              </w:rPr>
            </w:pPr>
            <w:r w:rsidRPr="00635088">
              <w:rPr>
                <w:rStyle w:val="5TimesNewRoman"/>
                <w:rFonts w:eastAsia="SimSun"/>
                <w:b/>
                <w:sz w:val="24"/>
                <w:szCs w:val="24"/>
              </w:rPr>
              <w:t xml:space="preserve"> </w:t>
            </w:r>
            <w:r w:rsidRPr="00635088">
              <w:rPr>
                <w:rStyle w:val="FontStyle132"/>
                <w:rFonts w:ascii="Times New Roman" w:hAnsi="Times New Roman" w:cs="Times New Roman"/>
                <w:b w:val="0"/>
                <w:sz w:val="24"/>
                <w:szCs w:val="24"/>
              </w:rPr>
              <w:t>Обобщать и систематизировать знания и умения по изученной теме</w:t>
            </w:r>
          </w:p>
          <w:p w14:paraId="50F600FA" w14:textId="77777777" w:rsidR="0005666B" w:rsidRPr="00635088" w:rsidRDefault="0005666B" w:rsidP="00DF3092">
            <w:pPr>
              <w:shd w:val="clear" w:color="auto" w:fill="FFFFFF"/>
              <w:contextualSpacing/>
              <w:jc w:val="both"/>
              <w:rPr>
                <w:bCs/>
                <w:i/>
                <w:iCs/>
                <w:sz w:val="24"/>
                <w:szCs w:val="24"/>
              </w:rPr>
            </w:pPr>
            <w:r w:rsidRPr="00635088">
              <w:rPr>
                <w:rStyle w:val="FontStyle132"/>
                <w:rFonts w:ascii="Times New Roman" w:hAnsi="Times New Roman" w:cs="Times New Roman"/>
                <w:b w:val="0"/>
                <w:sz w:val="24"/>
                <w:szCs w:val="24"/>
              </w:rPr>
              <w:t>Выполнять задания в тестовой форме по изученной теме</w:t>
            </w:r>
          </w:p>
        </w:tc>
        <w:tc>
          <w:tcPr>
            <w:tcW w:w="412" w:type="pct"/>
          </w:tcPr>
          <w:p w14:paraId="08906651" w14:textId="77777777" w:rsidR="0005666B" w:rsidRPr="00635088" w:rsidRDefault="0005666B" w:rsidP="00DF3092">
            <w:pPr>
              <w:shd w:val="clear" w:color="auto" w:fill="FFFFFF"/>
              <w:contextualSpacing/>
              <w:jc w:val="both"/>
              <w:rPr>
                <w:bCs/>
                <w:color w:val="000000"/>
                <w:spacing w:val="-2"/>
                <w:sz w:val="24"/>
                <w:szCs w:val="24"/>
              </w:rPr>
            </w:pPr>
          </w:p>
        </w:tc>
      </w:tr>
      <w:tr w:rsidR="0005666B" w:rsidRPr="00635088" w14:paraId="60746180" w14:textId="77777777" w:rsidTr="00040A23">
        <w:trPr>
          <w:trHeight w:val="359"/>
        </w:trPr>
        <w:tc>
          <w:tcPr>
            <w:tcW w:w="1325" w:type="pct"/>
            <w:gridSpan w:val="6"/>
          </w:tcPr>
          <w:p w14:paraId="6FFDE15B" w14:textId="77777777" w:rsidR="0005666B" w:rsidRPr="00635088" w:rsidRDefault="0005666B" w:rsidP="00DF3092">
            <w:pPr>
              <w:widowControl/>
              <w:shd w:val="clear" w:color="auto" w:fill="FFFFFF"/>
              <w:autoSpaceDE/>
              <w:autoSpaceDN/>
              <w:adjustRightInd/>
              <w:ind w:firstLine="360"/>
              <w:contextualSpacing/>
              <w:jc w:val="both"/>
              <w:rPr>
                <w:rFonts w:eastAsia="Times New Roman"/>
                <w:b/>
                <w:bCs/>
                <w:color w:val="000000"/>
                <w:sz w:val="24"/>
                <w:szCs w:val="24"/>
              </w:rPr>
            </w:pPr>
          </w:p>
        </w:tc>
        <w:tc>
          <w:tcPr>
            <w:tcW w:w="3675" w:type="pct"/>
            <w:gridSpan w:val="9"/>
          </w:tcPr>
          <w:p w14:paraId="134530F8" w14:textId="5CACE5EF" w:rsidR="0005666B" w:rsidRPr="00635088" w:rsidRDefault="0005666B" w:rsidP="00DF3092">
            <w:pPr>
              <w:widowControl/>
              <w:shd w:val="clear" w:color="auto" w:fill="FFFFFF"/>
              <w:autoSpaceDE/>
              <w:autoSpaceDN/>
              <w:adjustRightInd/>
              <w:ind w:firstLine="360"/>
              <w:contextualSpacing/>
              <w:jc w:val="both"/>
              <w:rPr>
                <w:rFonts w:eastAsia="Times New Roman"/>
                <w:b/>
                <w:bCs/>
                <w:color w:val="000000"/>
                <w:sz w:val="24"/>
                <w:szCs w:val="24"/>
              </w:rPr>
            </w:pPr>
            <w:r w:rsidRPr="00635088">
              <w:rPr>
                <w:rFonts w:eastAsia="Times New Roman"/>
                <w:b/>
                <w:bCs/>
                <w:color w:val="000000"/>
                <w:sz w:val="24"/>
                <w:szCs w:val="24"/>
              </w:rPr>
              <w:t>Глава III. Экономика (13 ч.)</w:t>
            </w:r>
          </w:p>
        </w:tc>
      </w:tr>
      <w:tr w:rsidR="0005666B" w:rsidRPr="00635088" w14:paraId="48E8C54F" w14:textId="77777777" w:rsidTr="00C1487B">
        <w:trPr>
          <w:trHeight w:val="965"/>
        </w:trPr>
        <w:tc>
          <w:tcPr>
            <w:tcW w:w="173" w:type="pct"/>
            <w:tcBorders>
              <w:right w:val="single" w:sz="4" w:space="0" w:color="auto"/>
            </w:tcBorders>
          </w:tcPr>
          <w:p w14:paraId="6BCD494F" w14:textId="77777777" w:rsidR="0005666B" w:rsidRPr="00635088" w:rsidRDefault="0005666B" w:rsidP="00DF3092">
            <w:pPr>
              <w:contextualSpacing/>
              <w:rPr>
                <w:bCs/>
                <w:color w:val="000000"/>
                <w:sz w:val="24"/>
                <w:szCs w:val="24"/>
              </w:rPr>
            </w:pPr>
            <w:r w:rsidRPr="00635088">
              <w:rPr>
                <w:bCs/>
                <w:color w:val="000000"/>
                <w:sz w:val="24"/>
                <w:szCs w:val="24"/>
              </w:rPr>
              <w:t>16</w:t>
            </w:r>
          </w:p>
        </w:tc>
        <w:tc>
          <w:tcPr>
            <w:tcW w:w="420" w:type="pct"/>
            <w:tcBorders>
              <w:left w:val="single" w:sz="4" w:space="0" w:color="auto"/>
            </w:tcBorders>
          </w:tcPr>
          <w:p w14:paraId="3D82456C" w14:textId="77777777" w:rsidR="0005666B" w:rsidRPr="00635088" w:rsidRDefault="0005666B" w:rsidP="00DF3092">
            <w:pPr>
              <w:shd w:val="clear" w:color="auto" w:fill="FFFFFF"/>
              <w:contextualSpacing/>
              <w:jc w:val="both"/>
              <w:rPr>
                <w:bCs/>
                <w:color w:val="000000"/>
                <w:spacing w:val="-3"/>
                <w:sz w:val="24"/>
                <w:szCs w:val="24"/>
              </w:rPr>
            </w:pPr>
            <w:r w:rsidRPr="00635088">
              <w:rPr>
                <w:bCs/>
                <w:color w:val="000000"/>
                <w:spacing w:val="-3"/>
                <w:sz w:val="24"/>
                <w:szCs w:val="24"/>
              </w:rPr>
              <w:t>Экономика и ее роль в жизни общества</w:t>
            </w:r>
          </w:p>
          <w:p w14:paraId="49AE2576" w14:textId="77777777" w:rsidR="0005666B" w:rsidRPr="00635088" w:rsidRDefault="0005666B" w:rsidP="00DF3092">
            <w:pPr>
              <w:shd w:val="clear" w:color="auto" w:fill="FFFFFF"/>
              <w:contextualSpacing/>
              <w:jc w:val="both"/>
              <w:rPr>
                <w:bCs/>
                <w:color w:val="000000"/>
                <w:spacing w:val="-3"/>
                <w:sz w:val="24"/>
                <w:szCs w:val="24"/>
              </w:rPr>
            </w:pPr>
          </w:p>
        </w:tc>
        <w:tc>
          <w:tcPr>
            <w:tcW w:w="276" w:type="pct"/>
          </w:tcPr>
          <w:p w14:paraId="38E008EB" w14:textId="77777777" w:rsidR="0005666B" w:rsidRPr="00635088" w:rsidRDefault="0005666B" w:rsidP="00DF3092">
            <w:pPr>
              <w:shd w:val="clear" w:color="auto" w:fill="FFFFFF"/>
              <w:contextualSpacing/>
              <w:rPr>
                <w:bCs/>
                <w:color w:val="000000"/>
                <w:sz w:val="24"/>
                <w:szCs w:val="24"/>
              </w:rPr>
            </w:pPr>
            <w:r w:rsidRPr="00635088">
              <w:rPr>
                <w:bCs/>
                <w:color w:val="000000"/>
                <w:sz w:val="24"/>
                <w:szCs w:val="24"/>
              </w:rPr>
              <w:t>1</w:t>
            </w:r>
          </w:p>
        </w:tc>
        <w:tc>
          <w:tcPr>
            <w:tcW w:w="324" w:type="pct"/>
            <w:gridSpan w:val="2"/>
          </w:tcPr>
          <w:p w14:paraId="33FAB5A5" w14:textId="245A158D" w:rsidR="0005666B" w:rsidRPr="00635088" w:rsidRDefault="00D17388" w:rsidP="00DF3092">
            <w:pPr>
              <w:shd w:val="clear" w:color="auto" w:fill="FFFFFF"/>
              <w:contextualSpacing/>
              <w:rPr>
                <w:sz w:val="24"/>
                <w:szCs w:val="24"/>
              </w:rPr>
            </w:pPr>
            <w:r>
              <w:rPr>
                <w:sz w:val="24"/>
                <w:szCs w:val="24"/>
              </w:rPr>
              <w:t>2</w:t>
            </w:r>
            <w:r w:rsidR="00C1487B">
              <w:rPr>
                <w:sz w:val="24"/>
                <w:szCs w:val="24"/>
              </w:rPr>
              <w:t>9</w:t>
            </w:r>
            <w:r>
              <w:rPr>
                <w:sz w:val="24"/>
                <w:szCs w:val="24"/>
              </w:rPr>
              <w:t>.12</w:t>
            </w:r>
          </w:p>
        </w:tc>
        <w:tc>
          <w:tcPr>
            <w:tcW w:w="338" w:type="pct"/>
            <w:gridSpan w:val="3"/>
          </w:tcPr>
          <w:p w14:paraId="05C2EC2D" w14:textId="3367E64C" w:rsidR="0005666B" w:rsidRPr="00635088" w:rsidRDefault="0005666B" w:rsidP="00DF3092">
            <w:pPr>
              <w:shd w:val="clear" w:color="auto" w:fill="FFFFFF"/>
              <w:contextualSpacing/>
              <w:rPr>
                <w:sz w:val="24"/>
                <w:szCs w:val="24"/>
              </w:rPr>
            </w:pPr>
          </w:p>
        </w:tc>
        <w:tc>
          <w:tcPr>
            <w:tcW w:w="304" w:type="pct"/>
          </w:tcPr>
          <w:p w14:paraId="21EB34CB" w14:textId="77777777" w:rsidR="0005666B" w:rsidRPr="00635088" w:rsidRDefault="0005666B" w:rsidP="00DF3092">
            <w:pPr>
              <w:shd w:val="clear" w:color="auto" w:fill="FFFFFF"/>
              <w:contextualSpacing/>
              <w:jc w:val="both"/>
              <w:rPr>
                <w:bCs/>
                <w:color w:val="000000"/>
                <w:sz w:val="24"/>
                <w:szCs w:val="24"/>
              </w:rPr>
            </w:pPr>
            <w:r w:rsidRPr="00635088">
              <w:rPr>
                <w:sz w:val="24"/>
                <w:szCs w:val="24"/>
              </w:rPr>
              <w:t>Комбинированный</w:t>
            </w:r>
          </w:p>
        </w:tc>
        <w:tc>
          <w:tcPr>
            <w:tcW w:w="459" w:type="pct"/>
          </w:tcPr>
          <w:p w14:paraId="57551D4C" w14:textId="77777777" w:rsidR="0005666B" w:rsidRPr="00635088" w:rsidRDefault="0005666B" w:rsidP="00DF3092">
            <w:pPr>
              <w:pStyle w:val="a3"/>
              <w:contextualSpacing/>
              <w:jc w:val="both"/>
              <w:rPr>
                <w:rStyle w:val="c2"/>
                <w:sz w:val="24"/>
                <w:szCs w:val="24"/>
              </w:rPr>
            </w:pPr>
            <w:r w:rsidRPr="00635088">
              <w:rPr>
                <w:rStyle w:val="c7"/>
                <w:i/>
                <w:sz w:val="24"/>
                <w:szCs w:val="24"/>
              </w:rPr>
              <w:t xml:space="preserve">Научаться </w:t>
            </w:r>
            <w:r w:rsidRPr="00635088">
              <w:rPr>
                <w:sz w:val="24"/>
                <w:szCs w:val="24"/>
              </w:rPr>
              <w:t>определять термины потребности и ресурсы</w:t>
            </w:r>
            <w:r w:rsidRPr="00635088">
              <w:rPr>
                <w:rStyle w:val="c2"/>
                <w:sz w:val="24"/>
                <w:szCs w:val="24"/>
              </w:rPr>
              <w:t>, свободные и экономические блага</w:t>
            </w:r>
          </w:p>
          <w:p w14:paraId="7751C65F" w14:textId="77777777" w:rsidR="0005666B" w:rsidRPr="00635088" w:rsidRDefault="0005666B" w:rsidP="00DF3092">
            <w:pPr>
              <w:pStyle w:val="a3"/>
              <w:contextualSpacing/>
              <w:jc w:val="both"/>
              <w:rPr>
                <w:sz w:val="24"/>
                <w:szCs w:val="24"/>
              </w:rPr>
            </w:pPr>
            <w:r w:rsidRPr="00635088">
              <w:rPr>
                <w:i/>
                <w:sz w:val="24"/>
                <w:szCs w:val="24"/>
              </w:rPr>
              <w:t>Получат возможность научиться</w:t>
            </w:r>
            <w:r w:rsidRPr="00635088">
              <w:rPr>
                <w:sz w:val="24"/>
                <w:szCs w:val="24"/>
              </w:rPr>
              <w:t>: характеризовать понятие альтернативная стоимость (цена выбора)</w:t>
            </w:r>
          </w:p>
        </w:tc>
        <w:tc>
          <w:tcPr>
            <w:tcW w:w="734" w:type="pct"/>
          </w:tcPr>
          <w:p w14:paraId="17341B95" w14:textId="77777777" w:rsidR="0005666B" w:rsidRPr="00635088" w:rsidRDefault="0005666B" w:rsidP="00DF3092">
            <w:pPr>
              <w:contextualSpacing/>
              <w:jc w:val="both"/>
              <w:rPr>
                <w:sz w:val="24"/>
                <w:szCs w:val="24"/>
              </w:rPr>
            </w:pPr>
            <w:r w:rsidRPr="00635088">
              <w:rPr>
                <w:b/>
                <w:bCs/>
                <w:i/>
                <w:iCs/>
                <w:sz w:val="24"/>
                <w:szCs w:val="24"/>
              </w:rPr>
              <w:t xml:space="preserve">Познавательные: </w:t>
            </w:r>
            <w:r w:rsidRPr="00635088">
              <w:rPr>
                <w:sz w:val="24"/>
                <w:szCs w:val="24"/>
              </w:rPr>
              <w:t xml:space="preserve">выявляют особенности и признаки объектов, приводят примеры в качестве доказательства выдвигаемых положений. </w:t>
            </w:r>
            <w:r w:rsidRPr="00635088">
              <w:rPr>
                <w:b/>
                <w:bCs/>
                <w:i/>
                <w:iCs/>
                <w:sz w:val="24"/>
                <w:szCs w:val="24"/>
              </w:rPr>
              <w:t>Коммуникативные:</w:t>
            </w:r>
            <w:r w:rsidRPr="00635088">
              <w:rPr>
                <w:sz w:val="24"/>
                <w:szCs w:val="24"/>
              </w:rPr>
              <w:t xml:space="preserve"> взаимодействуют в ходе групповой работы, ведут диалог, участвуют в дискуссии, принимают другое мнение и позицию, допускают существование различных точек зрения. </w:t>
            </w:r>
          </w:p>
          <w:p w14:paraId="4512DA5A" w14:textId="77777777" w:rsidR="0005666B" w:rsidRPr="00635088" w:rsidRDefault="0005666B" w:rsidP="00DF3092">
            <w:pPr>
              <w:pStyle w:val="a3"/>
              <w:contextualSpacing/>
              <w:jc w:val="both"/>
              <w:rPr>
                <w:rStyle w:val="c7"/>
                <w:i/>
                <w:sz w:val="24"/>
                <w:szCs w:val="24"/>
              </w:rPr>
            </w:pPr>
            <w:r w:rsidRPr="00635088">
              <w:rPr>
                <w:b/>
                <w:bCs/>
                <w:i/>
                <w:iCs/>
                <w:sz w:val="24"/>
                <w:szCs w:val="24"/>
              </w:rPr>
              <w:t xml:space="preserve">Регулятивные: </w:t>
            </w:r>
            <w:r w:rsidRPr="00635088">
              <w:rPr>
                <w:sz w:val="24"/>
                <w:szCs w:val="24"/>
              </w:rPr>
              <w:t>прогнозируют результаты уровня усвоения изучаемого материала, принимают и сохраняют учебную задачу</w:t>
            </w:r>
          </w:p>
        </w:tc>
        <w:tc>
          <w:tcPr>
            <w:tcW w:w="642" w:type="pct"/>
          </w:tcPr>
          <w:p w14:paraId="7F4F8383" w14:textId="77777777" w:rsidR="0005666B" w:rsidRPr="00635088" w:rsidRDefault="0005666B" w:rsidP="00DF3092">
            <w:pPr>
              <w:pStyle w:val="a3"/>
              <w:contextualSpacing/>
              <w:jc w:val="both"/>
              <w:rPr>
                <w:rFonts w:eastAsia="Times New Roman"/>
                <w:sz w:val="24"/>
                <w:szCs w:val="24"/>
              </w:rPr>
            </w:pPr>
            <w:r w:rsidRPr="00635088">
              <w:rPr>
                <w:sz w:val="24"/>
                <w:szCs w:val="24"/>
              </w:rPr>
              <w:t>Проявляют заинтересованность не только в личном успехе, но и в решении проблемных заданий всей группой, выражают положительное отношение к процессу познания, адекватно понимают причины успешности/неуспешности учебной деятельности.</w:t>
            </w:r>
          </w:p>
        </w:tc>
        <w:tc>
          <w:tcPr>
            <w:tcW w:w="229" w:type="pct"/>
          </w:tcPr>
          <w:p w14:paraId="220FF731" w14:textId="51035F7B" w:rsidR="0005666B" w:rsidRPr="00635088" w:rsidRDefault="00122A96" w:rsidP="00DF3092">
            <w:pPr>
              <w:shd w:val="clear" w:color="auto" w:fill="FFFFFF"/>
              <w:contextualSpacing/>
              <w:jc w:val="both"/>
              <w:rPr>
                <w:sz w:val="24"/>
                <w:szCs w:val="24"/>
              </w:rPr>
            </w:pPr>
            <w:r>
              <w:rPr>
                <w:sz w:val="24"/>
                <w:szCs w:val="24"/>
              </w:rPr>
              <w:t>7-8</w:t>
            </w:r>
          </w:p>
        </w:tc>
        <w:tc>
          <w:tcPr>
            <w:tcW w:w="689" w:type="pct"/>
          </w:tcPr>
          <w:p w14:paraId="28752A1C" w14:textId="79BB5099" w:rsidR="0005666B" w:rsidRPr="00635088" w:rsidRDefault="0005666B" w:rsidP="00DF3092">
            <w:pPr>
              <w:shd w:val="clear" w:color="auto" w:fill="FFFFFF"/>
              <w:contextualSpacing/>
              <w:jc w:val="both"/>
              <w:rPr>
                <w:bCs/>
                <w:color w:val="000000"/>
                <w:spacing w:val="-4"/>
                <w:sz w:val="24"/>
                <w:szCs w:val="24"/>
              </w:rPr>
            </w:pPr>
            <w:r w:rsidRPr="00635088">
              <w:rPr>
                <w:sz w:val="24"/>
                <w:szCs w:val="24"/>
              </w:rPr>
              <w:t>Раскрывать роль экономики в жизни общества. Объяснять проблему ограниченности экономических ресурсов. Различать свободные и экономические блага. Приводить примеры принятия решения на основе экономического выбора</w:t>
            </w:r>
          </w:p>
        </w:tc>
        <w:tc>
          <w:tcPr>
            <w:tcW w:w="412" w:type="pct"/>
          </w:tcPr>
          <w:p w14:paraId="31DD2ED8" w14:textId="77777777" w:rsidR="0005666B" w:rsidRPr="00635088" w:rsidRDefault="0005666B" w:rsidP="00DF3092">
            <w:pPr>
              <w:shd w:val="clear" w:color="auto" w:fill="FFFFFF"/>
              <w:contextualSpacing/>
              <w:jc w:val="both"/>
              <w:rPr>
                <w:bCs/>
                <w:color w:val="000000"/>
                <w:spacing w:val="-2"/>
                <w:sz w:val="24"/>
                <w:szCs w:val="24"/>
              </w:rPr>
            </w:pPr>
            <w:r w:rsidRPr="00635088">
              <w:rPr>
                <w:bCs/>
                <w:color w:val="000000"/>
                <w:spacing w:val="-2"/>
                <w:sz w:val="24"/>
                <w:szCs w:val="24"/>
              </w:rPr>
              <w:t>§17</w:t>
            </w:r>
          </w:p>
          <w:p w14:paraId="0D5AD091" w14:textId="77777777" w:rsidR="0005666B" w:rsidRPr="00635088" w:rsidRDefault="0005666B" w:rsidP="00DF3092">
            <w:pPr>
              <w:shd w:val="clear" w:color="auto" w:fill="FFFFFF"/>
              <w:contextualSpacing/>
              <w:jc w:val="both"/>
              <w:rPr>
                <w:bCs/>
                <w:color w:val="000000"/>
                <w:spacing w:val="-2"/>
                <w:sz w:val="24"/>
                <w:szCs w:val="24"/>
              </w:rPr>
            </w:pPr>
            <w:r w:rsidRPr="00635088">
              <w:rPr>
                <w:bCs/>
                <w:color w:val="000000"/>
                <w:spacing w:val="-2"/>
                <w:sz w:val="24"/>
                <w:szCs w:val="24"/>
              </w:rPr>
              <w:t>§19</w:t>
            </w:r>
          </w:p>
          <w:p w14:paraId="6FFFF1B6" w14:textId="77777777" w:rsidR="0005666B" w:rsidRPr="00635088" w:rsidRDefault="0005666B" w:rsidP="00DF3092">
            <w:pPr>
              <w:shd w:val="clear" w:color="auto" w:fill="FFFFFF"/>
              <w:contextualSpacing/>
              <w:jc w:val="both"/>
              <w:rPr>
                <w:bCs/>
                <w:color w:val="000000"/>
                <w:spacing w:val="-2"/>
                <w:sz w:val="24"/>
                <w:szCs w:val="24"/>
              </w:rPr>
            </w:pPr>
            <w:r w:rsidRPr="00635088">
              <w:rPr>
                <w:bCs/>
                <w:color w:val="000000"/>
                <w:spacing w:val="-2"/>
                <w:sz w:val="24"/>
                <w:szCs w:val="24"/>
              </w:rPr>
              <w:t>Вопросы и задания стр</w:t>
            </w:r>
          </w:p>
        </w:tc>
      </w:tr>
      <w:tr w:rsidR="0005666B" w:rsidRPr="00635088" w14:paraId="17815AC8" w14:textId="77777777" w:rsidTr="00C1487B">
        <w:trPr>
          <w:trHeight w:val="857"/>
        </w:trPr>
        <w:tc>
          <w:tcPr>
            <w:tcW w:w="173" w:type="pct"/>
          </w:tcPr>
          <w:p w14:paraId="24E63AA6" w14:textId="77777777" w:rsidR="0005666B" w:rsidRPr="00635088" w:rsidRDefault="0005666B" w:rsidP="00DF3092">
            <w:pPr>
              <w:contextualSpacing/>
              <w:jc w:val="center"/>
              <w:rPr>
                <w:bCs/>
                <w:color w:val="000000"/>
                <w:sz w:val="24"/>
                <w:szCs w:val="24"/>
              </w:rPr>
            </w:pPr>
            <w:r w:rsidRPr="00635088">
              <w:rPr>
                <w:bCs/>
                <w:color w:val="000000"/>
                <w:sz w:val="24"/>
                <w:szCs w:val="24"/>
              </w:rPr>
              <w:t>17</w:t>
            </w:r>
          </w:p>
        </w:tc>
        <w:tc>
          <w:tcPr>
            <w:tcW w:w="420" w:type="pct"/>
          </w:tcPr>
          <w:p w14:paraId="2F64A8B4" w14:textId="77777777" w:rsidR="0005666B" w:rsidRPr="00635088" w:rsidRDefault="0005666B" w:rsidP="00DF3092">
            <w:pPr>
              <w:shd w:val="clear" w:color="auto" w:fill="FFFFFF"/>
              <w:contextualSpacing/>
              <w:jc w:val="both"/>
              <w:rPr>
                <w:bCs/>
                <w:color w:val="000000"/>
                <w:spacing w:val="-3"/>
                <w:sz w:val="24"/>
                <w:szCs w:val="24"/>
              </w:rPr>
            </w:pPr>
            <w:r w:rsidRPr="00635088">
              <w:rPr>
                <w:bCs/>
                <w:color w:val="000000"/>
                <w:spacing w:val="-3"/>
                <w:sz w:val="24"/>
                <w:szCs w:val="24"/>
              </w:rPr>
              <w:t>Главные вопросы экономики</w:t>
            </w:r>
          </w:p>
        </w:tc>
        <w:tc>
          <w:tcPr>
            <w:tcW w:w="276" w:type="pct"/>
          </w:tcPr>
          <w:p w14:paraId="43A8D649" w14:textId="77777777" w:rsidR="0005666B" w:rsidRPr="00635088" w:rsidRDefault="0005666B" w:rsidP="00DF3092">
            <w:pPr>
              <w:shd w:val="clear" w:color="auto" w:fill="FFFFFF"/>
              <w:contextualSpacing/>
              <w:rPr>
                <w:bCs/>
                <w:color w:val="000000"/>
                <w:sz w:val="24"/>
                <w:szCs w:val="24"/>
              </w:rPr>
            </w:pPr>
            <w:r w:rsidRPr="00635088">
              <w:rPr>
                <w:bCs/>
                <w:color w:val="000000"/>
                <w:sz w:val="24"/>
                <w:szCs w:val="24"/>
              </w:rPr>
              <w:t>1</w:t>
            </w:r>
          </w:p>
        </w:tc>
        <w:tc>
          <w:tcPr>
            <w:tcW w:w="324" w:type="pct"/>
            <w:gridSpan w:val="2"/>
          </w:tcPr>
          <w:p w14:paraId="4AE7A313" w14:textId="17540217" w:rsidR="0005666B" w:rsidRPr="00635088" w:rsidRDefault="007334D9" w:rsidP="00DF3092">
            <w:pPr>
              <w:contextualSpacing/>
              <w:rPr>
                <w:sz w:val="24"/>
                <w:szCs w:val="24"/>
              </w:rPr>
            </w:pPr>
            <w:r>
              <w:rPr>
                <w:sz w:val="24"/>
                <w:szCs w:val="24"/>
              </w:rPr>
              <w:t>12</w:t>
            </w:r>
            <w:r w:rsidR="00C1487B">
              <w:rPr>
                <w:sz w:val="24"/>
                <w:szCs w:val="24"/>
              </w:rPr>
              <w:t>.01</w:t>
            </w:r>
          </w:p>
        </w:tc>
        <w:tc>
          <w:tcPr>
            <w:tcW w:w="338" w:type="pct"/>
            <w:gridSpan w:val="3"/>
          </w:tcPr>
          <w:p w14:paraId="3F3180A4" w14:textId="2529AD3C" w:rsidR="0005666B" w:rsidRPr="00635088" w:rsidRDefault="0005666B" w:rsidP="00DF3092">
            <w:pPr>
              <w:contextualSpacing/>
              <w:rPr>
                <w:sz w:val="24"/>
                <w:szCs w:val="24"/>
              </w:rPr>
            </w:pPr>
          </w:p>
        </w:tc>
        <w:tc>
          <w:tcPr>
            <w:tcW w:w="304" w:type="pct"/>
            <w:tcBorders>
              <w:bottom w:val="single" w:sz="4" w:space="0" w:color="auto"/>
            </w:tcBorders>
          </w:tcPr>
          <w:p w14:paraId="6920F069" w14:textId="7D8654E8" w:rsidR="0005666B" w:rsidRPr="00635088" w:rsidRDefault="0005666B" w:rsidP="00DF3092">
            <w:pPr>
              <w:contextualSpacing/>
              <w:jc w:val="both"/>
              <w:rPr>
                <w:bCs/>
                <w:color w:val="000000"/>
                <w:sz w:val="24"/>
                <w:szCs w:val="24"/>
              </w:rPr>
            </w:pPr>
            <w:r>
              <w:rPr>
                <w:sz w:val="24"/>
                <w:szCs w:val="24"/>
              </w:rPr>
              <w:t xml:space="preserve">Комбинированный </w:t>
            </w:r>
            <w:r w:rsidRPr="00635088">
              <w:rPr>
                <w:sz w:val="24"/>
                <w:szCs w:val="24"/>
              </w:rPr>
              <w:t xml:space="preserve"> </w:t>
            </w:r>
          </w:p>
        </w:tc>
        <w:tc>
          <w:tcPr>
            <w:tcW w:w="459" w:type="pct"/>
            <w:tcBorders>
              <w:bottom w:val="single" w:sz="4" w:space="0" w:color="auto"/>
            </w:tcBorders>
          </w:tcPr>
          <w:p w14:paraId="2FB3EE5F" w14:textId="77777777" w:rsidR="0005666B" w:rsidRPr="00635088" w:rsidRDefault="0005666B" w:rsidP="00DF3092">
            <w:pPr>
              <w:pStyle w:val="a3"/>
              <w:contextualSpacing/>
              <w:jc w:val="both"/>
              <w:rPr>
                <w:rStyle w:val="c7"/>
                <w:i/>
                <w:sz w:val="24"/>
                <w:szCs w:val="24"/>
              </w:rPr>
            </w:pPr>
            <w:r w:rsidRPr="00635088">
              <w:rPr>
                <w:rStyle w:val="c7"/>
                <w:i/>
                <w:sz w:val="24"/>
                <w:szCs w:val="24"/>
              </w:rPr>
              <w:t xml:space="preserve">Научаться: </w:t>
            </w:r>
            <w:r w:rsidRPr="00635088">
              <w:rPr>
                <w:rStyle w:val="c7"/>
                <w:sz w:val="24"/>
                <w:szCs w:val="24"/>
              </w:rPr>
              <w:t>определять</w:t>
            </w:r>
            <w:r w:rsidRPr="00635088">
              <w:rPr>
                <w:rStyle w:val="c7"/>
                <w:i/>
                <w:sz w:val="24"/>
                <w:szCs w:val="24"/>
              </w:rPr>
              <w:t xml:space="preserve"> </w:t>
            </w:r>
            <w:r w:rsidRPr="00635088">
              <w:rPr>
                <w:sz w:val="24"/>
                <w:szCs w:val="24"/>
              </w:rPr>
              <w:t xml:space="preserve">функции и типы экономических систем. </w:t>
            </w:r>
          </w:p>
          <w:p w14:paraId="24CC8084" w14:textId="77777777" w:rsidR="0005666B" w:rsidRPr="00635088" w:rsidRDefault="0005666B" w:rsidP="00DF3092">
            <w:pPr>
              <w:pStyle w:val="a3"/>
              <w:contextualSpacing/>
              <w:jc w:val="both"/>
              <w:rPr>
                <w:rStyle w:val="c7"/>
                <w:i/>
                <w:sz w:val="24"/>
                <w:szCs w:val="24"/>
              </w:rPr>
            </w:pPr>
            <w:r w:rsidRPr="00635088">
              <w:rPr>
                <w:i/>
                <w:sz w:val="24"/>
                <w:szCs w:val="24"/>
              </w:rPr>
              <w:t>Получат возможность научиться</w:t>
            </w:r>
            <w:r w:rsidRPr="00635088">
              <w:rPr>
                <w:sz w:val="24"/>
                <w:szCs w:val="24"/>
              </w:rPr>
              <w:t>: давать ответы на основные вопросы экономики: что, как и для кого производить</w:t>
            </w:r>
          </w:p>
          <w:p w14:paraId="546AFECD" w14:textId="77777777" w:rsidR="0005666B" w:rsidRPr="00635088" w:rsidRDefault="0005666B" w:rsidP="00DF3092">
            <w:pPr>
              <w:pStyle w:val="a3"/>
              <w:contextualSpacing/>
              <w:jc w:val="both"/>
              <w:rPr>
                <w:rStyle w:val="c7"/>
                <w:i/>
                <w:sz w:val="24"/>
                <w:szCs w:val="24"/>
              </w:rPr>
            </w:pPr>
          </w:p>
        </w:tc>
        <w:tc>
          <w:tcPr>
            <w:tcW w:w="734" w:type="pct"/>
            <w:tcBorders>
              <w:bottom w:val="single" w:sz="4" w:space="0" w:color="auto"/>
            </w:tcBorders>
          </w:tcPr>
          <w:p w14:paraId="27BDD6D1" w14:textId="77777777" w:rsidR="0005666B" w:rsidRPr="00635088" w:rsidRDefault="0005666B" w:rsidP="00DF3092">
            <w:pPr>
              <w:pStyle w:val="a7"/>
              <w:spacing w:before="0" w:beforeAutospacing="0" w:after="0" w:afterAutospacing="0"/>
              <w:contextualSpacing/>
              <w:jc w:val="both"/>
            </w:pPr>
            <w:r w:rsidRPr="00635088">
              <w:rPr>
                <w:b/>
                <w:bCs/>
                <w:i/>
                <w:iCs/>
              </w:rPr>
              <w:t>Познавательные</w:t>
            </w:r>
            <w:r w:rsidRPr="00635088">
              <w:t>: привлекают информацию, полученную ранее, для решения учебных задач.</w:t>
            </w:r>
          </w:p>
          <w:p w14:paraId="38E6C952" w14:textId="77777777" w:rsidR="0005666B" w:rsidRPr="00635088" w:rsidRDefault="0005666B" w:rsidP="00DF3092">
            <w:pPr>
              <w:pStyle w:val="a7"/>
              <w:spacing w:before="0" w:beforeAutospacing="0" w:after="0" w:afterAutospacing="0"/>
              <w:contextualSpacing/>
              <w:jc w:val="both"/>
            </w:pPr>
            <w:r w:rsidRPr="00635088">
              <w:rPr>
                <w:b/>
                <w:bCs/>
                <w:i/>
                <w:iCs/>
              </w:rPr>
              <w:t>Коммуникативные</w:t>
            </w:r>
            <w:r w:rsidRPr="00635088">
              <w:t>: обмениваются мнениями, участвуют в коллективном обсуждении проблем, распределяют обязанности в группе, проявляют способность к взаимодействию.</w:t>
            </w:r>
          </w:p>
          <w:p w14:paraId="08C62DE0" w14:textId="77777777" w:rsidR="0005666B" w:rsidRPr="00635088" w:rsidRDefault="0005666B" w:rsidP="00DF3092">
            <w:pPr>
              <w:pStyle w:val="a7"/>
              <w:spacing w:before="0" w:beforeAutospacing="0" w:after="0" w:afterAutospacing="0"/>
              <w:contextualSpacing/>
              <w:jc w:val="both"/>
            </w:pPr>
            <w:r w:rsidRPr="00635088">
              <w:rPr>
                <w:b/>
                <w:bCs/>
                <w:i/>
                <w:iCs/>
              </w:rPr>
              <w:t>Регулятивные:</w:t>
            </w:r>
            <w:r w:rsidRPr="00635088">
              <w:t xml:space="preserve"> планируют цели и способы взаимодействия</w:t>
            </w:r>
          </w:p>
        </w:tc>
        <w:tc>
          <w:tcPr>
            <w:tcW w:w="642" w:type="pct"/>
            <w:tcBorders>
              <w:bottom w:val="single" w:sz="4" w:space="0" w:color="auto"/>
            </w:tcBorders>
          </w:tcPr>
          <w:p w14:paraId="35DAB11C" w14:textId="77777777" w:rsidR="0005666B" w:rsidRPr="00635088" w:rsidRDefault="0005666B" w:rsidP="00DF3092">
            <w:pPr>
              <w:contextualSpacing/>
              <w:jc w:val="both"/>
              <w:rPr>
                <w:sz w:val="24"/>
                <w:szCs w:val="24"/>
              </w:rPr>
            </w:pPr>
            <w:r w:rsidRPr="00635088">
              <w:rPr>
                <w:sz w:val="24"/>
                <w:szCs w:val="24"/>
              </w:rPr>
              <w:t>Оценивают способную учебную деятельность, свои достижения; анализируют и характеризуют эмоциональное состояние и чувства окружающих, строят свои взаимоотношения с их учётом.</w:t>
            </w:r>
          </w:p>
        </w:tc>
        <w:tc>
          <w:tcPr>
            <w:tcW w:w="229" w:type="pct"/>
            <w:tcBorders>
              <w:bottom w:val="single" w:sz="4" w:space="0" w:color="auto"/>
            </w:tcBorders>
          </w:tcPr>
          <w:p w14:paraId="4085AE2F" w14:textId="0972CF7F" w:rsidR="0005666B" w:rsidRPr="00635088" w:rsidRDefault="00122A96" w:rsidP="00DF3092">
            <w:pPr>
              <w:shd w:val="clear" w:color="auto" w:fill="FFFFFF"/>
              <w:contextualSpacing/>
              <w:jc w:val="both"/>
              <w:rPr>
                <w:sz w:val="24"/>
                <w:szCs w:val="24"/>
              </w:rPr>
            </w:pPr>
            <w:r>
              <w:rPr>
                <w:sz w:val="24"/>
                <w:szCs w:val="24"/>
              </w:rPr>
              <w:t>7</w:t>
            </w:r>
          </w:p>
        </w:tc>
        <w:tc>
          <w:tcPr>
            <w:tcW w:w="689" w:type="pct"/>
            <w:tcBorders>
              <w:bottom w:val="single" w:sz="4" w:space="0" w:color="auto"/>
            </w:tcBorders>
          </w:tcPr>
          <w:p w14:paraId="21C944A2" w14:textId="598AE525" w:rsidR="0005666B" w:rsidRPr="00635088" w:rsidRDefault="0005666B" w:rsidP="00DF3092">
            <w:pPr>
              <w:shd w:val="clear" w:color="auto" w:fill="FFFFFF"/>
              <w:contextualSpacing/>
              <w:jc w:val="both"/>
              <w:rPr>
                <w:bCs/>
                <w:color w:val="000000"/>
                <w:spacing w:val="-4"/>
                <w:sz w:val="24"/>
                <w:szCs w:val="24"/>
              </w:rPr>
            </w:pPr>
            <w:r w:rsidRPr="00635088">
              <w:rPr>
                <w:sz w:val="24"/>
                <w:szCs w:val="24"/>
              </w:rPr>
              <w:t>Описывать и иллюстрировать примерами решения основных вопросов участниками экономики. Различать и сопоставлять основные типы экономических систем. Характеризовать способы координации хозяйственной жизни в различных экономических системах</w:t>
            </w:r>
          </w:p>
        </w:tc>
        <w:tc>
          <w:tcPr>
            <w:tcW w:w="412" w:type="pct"/>
            <w:tcBorders>
              <w:bottom w:val="single" w:sz="4" w:space="0" w:color="auto"/>
            </w:tcBorders>
          </w:tcPr>
          <w:p w14:paraId="415ABCF0" w14:textId="77777777" w:rsidR="0005666B" w:rsidRPr="00635088" w:rsidRDefault="0005666B" w:rsidP="00DF3092">
            <w:pPr>
              <w:shd w:val="clear" w:color="auto" w:fill="FFFFFF"/>
              <w:contextualSpacing/>
              <w:jc w:val="both"/>
              <w:rPr>
                <w:bCs/>
                <w:color w:val="000000"/>
                <w:spacing w:val="-2"/>
                <w:sz w:val="24"/>
                <w:szCs w:val="24"/>
              </w:rPr>
            </w:pPr>
            <w:r w:rsidRPr="00635088">
              <w:rPr>
                <w:bCs/>
                <w:color w:val="000000"/>
                <w:spacing w:val="-2"/>
                <w:sz w:val="24"/>
                <w:szCs w:val="24"/>
              </w:rPr>
              <w:t>§18</w:t>
            </w:r>
          </w:p>
          <w:p w14:paraId="510F24F8" w14:textId="77777777" w:rsidR="0005666B" w:rsidRPr="00635088" w:rsidRDefault="0005666B" w:rsidP="00DF3092">
            <w:pPr>
              <w:shd w:val="clear" w:color="auto" w:fill="FFFFFF"/>
              <w:contextualSpacing/>
              <w:jc w:val="both"/>
              <w:rPr>
                <w:bCs/>
                <w:color w:val="000000"/>
                <w:spacing w:val="-2"/>
                <w:sz w:val="24"/>
                <w:szCs w:val="24"/>
              </w:rPr>
            </w:pPr>
            <w:r w:rsidRPr="00635088">
              <w:rPr>
                <w:bCs/>
                <w:color w:val="000000"/>
                <w:spacing w:val="-2"/>
                <w:sz w:val="24"/>
                <w:szCs w:val="24"/>
              </w:rPr>
              <w:t>§19 Вопросы и задания стр166-167</w:t>
            </w:r>
          </w:p>
          <w:p w14:paraId="4D0A1981" w14:textId="77777777" w:rsidR="0005666B" w:rsidRPr="00635088" w:rsidRDefault="0005666B" w:rsidP="00DF3092">
            <w:pPr>
              <w:shd w:val="clear" w:color="auto" w:fill="FFFFFF"/>
              <w:contextualSpacing/>
              <w:jc w:val="both"/>
              <w:rPr>
                <w:bCs/>
                <w:color w:val="000000"/>
                <w:spacing w:val="-2"/>
                <w:sz w:val="24"/>
                <w:szCs w:val="24"/>
              </w:rPr>
            </w:pPr>
          </w:p>
        </w:tc>
      </w:tr>
      <w:tr w:rsidR="0005666B" w:rsidRPr="00635088" w14:paraId="57BD0861" w14:textId="77777777" w:rsidTr="00C1487B">
        <w:trPr>
          <w:trHeight w:val="857"/>
        </w:trPr>
        <w:tc>
          <w:tcPr>
            <w:tcW w:w="173" w:type="pct"/>
          </w:tcPr>
          <w:p w14:paraId="58847A3B" w14:textId="77777777" w:rsidR="0005666B" w:rsidRPr="00635088" w:rsidRDefault="0005666B" w:rsidP="00DF3092">
            <w:pPr>
              <w:contextualSpacing/>
              <w:jc w:val="center"/>
              <w:rPr>
                <w:bCs/>
                <w:color w:val="000000"/>
                <w:sz w:val="24"/>
                <w:szCs w:val="24"/>
              </w:rPr>
            </w:pPr>
            <w:r w:rsidRPr="00635088">
              <w:rPr>
                <w:bCs/>
                <w:color w:val="000000"/>
                <w:sz w:val="24"/>
                <w:szCs w:val="24"/>
              </w:rPr>
              <w:t>18</w:t>
            </w:r>
          </w:p>
        </w:tc>
        <w:tc>
          <w:tcPr>
            <w:tcW w:w="420" w:type="pct"/>
          </w:tcPr>
          <w:p w14:paraId="6D51FF86" w14:textId="77777777" w:rsidR="0005666B" w:rsidRPr="00635088" w:rsidRDefault="0005666B" w:rsidP="00DF3092">
            <w:pPr>
              <w:shd w:val="clear" w:color="auto" w:fill="FFFFFF"/>
              <w:contextualSpacing/>
              <w:jc w:val="both"/>
              <w:rPr>
                <w:bCs/>
                <w:color w:val="000000"/>
                <w:spacing w:val="-3"/>
                <w:sz w:val="24"/>
                <w:szCs w:val="24"/>
              </w:rPr>
            </w:pPr>
            <w:r w:rsidRPr="00635088">
              <w:rPr>
                <w:bCs/>
                <w:color w:val="000000"/>
                <w:spacing w:val="-3"/>
                <w:sz w:val="24"/>
                <w:szCs w:val="24"/>
              </w:rPr>
              <w:t>Собственность</w:t>
            </w:r>
          </w:p>
        </w:tc>
        <w:tc>
          <w:tcPr>
            <w:tcW w:w="276" w:type="pct"/>
          </w:tcPr>
          <w:p w14:paraId="7DC4AC90" w14:textId="77777777" w:rsidR="0005666B" w:rsidRPr="00635088" w:rsidRDefault="0005666B" w:rsidP="00DF3092">
            <w:pPr>
              <w:shd w:val="clear" w:color="auto" w:fill="FFFFFF"/>
              <w:contextualSpacing/>
              <w:rPr>
                <w:bCs/>
                <w:color w:val="000000"/>
                <w:sz w:val="24"/>
                <w:szCs w:val="24"/>
              </w:rPr>
            </w:pPr>
            <w:r w:rsidRPr="00635088">
              <w:rPr>
                <w:bCs/>
                <w:color w:val="000000"/>
                <w:sz w:val="24"/>
                <w:szCs w:val="24"/>
              </w:rPr>
              <w:t>1</w:t>
            </w:r>
          </w:p>
        </w:tc>
        <w:tc>
          <w:tcPr>
            <w:tcW w:w="324" w:type="pct"/>
            <w:gridSpan w:val="2"/>
          </w:tcPr>
          <w:p w14:paraId="370DBD73" w14:textId="409472FD" w:rsidR="0005666B" w:rsidRPr="00635088" w:rsidRDefault="007334D9" w:rsidP="00DF3092">
            <w:pPr>
              <w:contextualSpacing/>
              <w:rPr>
                <w:sz w:val="24"/>
                <w:szCs w:val="24"/>
              </w:rPr>
            </w:pPr>
            <w:r>
              <w:rPr>
                <w:sz w:val="24"/>
                <w:szCs w:val="24"/>
              </w:rPr>
              <w:t>1</w:t>
            </w:r>
            <w:r w:rsidR="00C1487B">
              <w:rPr>
                <w:sz w:val="24"/>
                <w:szCs w:val="24"/>
              </w:rPr>
              <w:t>9.01</w:t>
            </w:r>
          </w:p>
        </w:tc>
        <w:tc>
          <w:tcPr>
            <w:tcW w:w="338" w:type="pct"/>
            <w:gridSpan w:val="3"/>
          </w:tcPr>
          <w:p w14:paraId="7D1D1E4C" w14:textId="4C4CBD7A" w:rsidR="0005666B" w:rsidRPr="00635088" w:rsidRDefault="0005666B" w:rsidP="00DF3092">
            <w:pPr>
              <w:contextualSpacing/>
              <w:rPr>
                <w:sz w:val="24"/>
                <w:szCs w:val="24"/>
              </w:rPr>
            </w:pPr>
          </w:p>
        </w:tc>
        <w:tc>
          <w:tcPr>
            <w:tcW w:w="304" w:type="pct"/>
            <w:tcBorders>
              <w:bottom w:val="single" w:sz="4" w:space="0" w:color="auto"/>
            </w:tcBorders>
          </w:tcPr>
          <w:p w14:paraId="612051E7" w14:textId="0AC4CE56" w:rsidR="0005666B" w:rsidRPr="00635088" w:rsidRDefault="0005666B" w:rsidP="00DF3092">
            <w:pPr>
              <w:contextualSpacing/>
              <w:jc w:val="both"/>
              <w:rPr>
                <w:sz w:val="24"/>
                <w:szCs w:val="24"/>
              </w:rPr>
            </w:pPr>
            <w:r>
              <w:rPr>
                <w:sz w:val="24"/>
                <w:szCs w:val="24"/>
              </w:rPr>
              <w:t xml:space="preserve">Комбинированный </w:t>
            </w:r>
          </w:p>
        </w:tc>
        <w:tc>
          <w:tcPr>
            <w:tcW w:w="459" w:type="pct"/>
            <w:tcBorders>
              <w:bottom w:val="single" w:sz="4" w:space="0" w:color="auto"/>
            </w:tcBorders>
          </w:tcPr>
          <w:p w14:paraId="2FF2F458" w14:textId="77777777" w:rsidR="0005666B" w:rsidRPr="00635088" w:rsidRDefault="0005666B" w:rsidP="00DF3092">
            <w:pPr>
              <w:pStyle w:val="a3"/>
              <w:contextualSpacing/>
              <w:jc w:val="both"/>
              <w:rPr>
                <w:rStyle w:val="c7"/>
                <w:sz w:val="24"/>
                <w:szCs w:val="24"/>
              </w:rPr>
            </w:pPr>
            <w:r w:rsidRPr="00635088">
              <w:rPr>
                <w:rStyle w:val="c7"/>
                <w:i/>
                <w:sz w:val="24"/>
                <w:szCs w:val="24"/>
              </w:rPr>
              <w:t xml:space="preserve">Научаться: </w:t>
            </w:r>
            <w:r w:rsidRPr="00635088">
              <w:rPr>
                <w:rStyle w:val="c7"/>
                <w:sz w:val="24"/>
                <w:szCs w:val="24"/>
              </w:rPr>
              <w:t>определять термины собственность, формы собственности</w:t>
            </w:r>
          </w:p>
          <w:p w14:paraId="16949D40" w14:textId="77777777" w:rsidR="0005666B" w:rsidRPr="00635088" w:rsidRDefault="0005666B" w:rsidP="00DF3092">
            <w:pPr>
              <w:pStyle w:val="a3"/>
              <w:contextualSpacing/>
              <w:jc w:val="both"/>
              <w:rPr>
                <w:rStyle w:val="c7"/>
                <w:i/>
                <w:sz w:val="24"/>
                <w:szCs w:val="24"/>
              </w:rPr>
            </w:pPr>
            <w:r w:rsidRPr="00635088">
              <w:rPr>
                <w:i/>
                <w:sz w:val="24"/>
                <w:szCs w:val="24"/>
              </w:rPr>
              <w:t>Получат возможность научиться</w:t>
            </w:r>
            <w:r w:rsidRPr="00635088">
              <w:rPr>
                <w:sz w:val="24"/>
                <w:szCs w:val="24"/>
              </w:rPr>
              <w:t>: защищать свою собственность</w:t>
            </w:r>
          </w:p>
        </w:tc>
        <w:tc>
          <w:tcPr>
            <w:tcW w:w="734" w:type="pct"/>
            <w:tcBorders>
              <w:bottom w:val="single" w:sz="4" w:space="0" w:color="auto"/>
            </w:tcBorders>
          </w:tcPr>
          <w:p w14:paraId="5E616C73" w14:textId="77777777" w:rsidR="0005666B" w:rsidRPr="00635088" w:rsidRDefault="0005666B" w:rsidP="00DF3092">
            <w:pPr>
              <w:pStyle w:val="a7"/>
              <w:spacing w:before="0" w:beforeAutospacing="0" w:after="0" w:afterAutospacing="0"/>
              <w:contextualSpacing/>
              <w:jc w:val="both"/>
            </w:pPr>
            <w:r w:rsidRPr="00635088">
              <w:rPr>
                <w:b/>
                <w:bCs/>
                <w:i/>
                <w:iCs/>
              </w:rPr>
              <w:t>Познавательные</w:t>
            </w:r>
            <w:r w:rsidRPr="00635088">
              <w:t>: ориентируются в разнообразии способов решения познавательных задач, выбирают наиболее эффективные способы их решения.</w:t>
            </w:r>
          </w:p>
          <w:p w14:paraId="5A8A6D90" w14:textId="77777777" w:rsidR="0005666B" w:rsidRPr="00635088" w:rsidRDefault="0005666B" w:rsidP="00DF3092">
            <w:pPr>
              <w:pStyle w:val="a7"/>
              <w:spacing w:before="0" w:beforeAutospacing="0" w:after="0" w:afterAutospacing="0"/>
              <w:contextualSpacing/>
              <w:jc w:val="both"/>
            </w:pPr>
            <w:r w:rsidRPr="00635088">
              <w:rPr>
                <w:b/>
                <w:bCs/>
                <w:i/>
                <w:iCs/>
              </w:rPr>
              <w:t>Коммуникативные</w:t>
            </w:r>
            <w:r w:rsidRPr="00635088">
              <w:t>: распределяют функции и роли в совместной деятельности, задают вопросы, необходимые для организации собственной деятельности и сотрудничества с партнером.</w:t>
            </w:r>
          </w:p>
          <w:p w14:paraId="0B9A1BD6" w14:textId="77777777" w:rsidR="0005666B" w:rsidRPr="00635088" w:rsidRDefault="0005666B" w:rsidP="00DF3092">
            <w:pPr>
              <w:pStyle w:val="a7"/>
              <w:spacing w:before="0" w:beforeAutospacing="0" w:after="0" w:afterAutospacing="0"/>
              <w:contextualSpacing/>
              <w:jc w:val="both"/>
              <w:rPr>
                <w:b/>
                <w:bCs/>
                <w:i/>
                <w:iCs/>
              </w:rPr>
            </w:pPr>
            <w:r w:rsidRPr="00635088">
              <w:rPr>
                <w:b/>
                <w:bCs/>
                <w:i/>
                <w:iCs/>
              </w:rPr>
              <w:t>Регулятивные</w:t>
            </w:r>
            <w:r w:rsidRPr="00635088">
              <w:t>: определяют последовательность промежуточных целей с учетом конечного результата, составляют план и последовательность действий.</w:t>
            </w:r>
          </w:p>
        </w:tc>
        <w:tc>
          <w:tcPr>
            <w:tcW w:w="642" w:type="pct"/>
            <w:tcBorders>
              <w:bottom w:val="single" w:sz="4" w:space="0" w:color="auto"/>
            </w:tcBorders>
          </w:tcPr>
          <w:p w14:paraId="322A9126" w14:textId="77777777" w:rsidR="0005666B" w:rsidRPr="00635088" w:rsidRDefault="0005666B" w:rsidP="00DF3092">
            <w:pPr>
              <w:contextualSpacing/>
              <w:jc w:val="both"/>
              <w:rPr>
                <w:sz w:val="24"/>
                <w:szCs w:val="24"/>
              </w:rPr>
            </w:pPr>
            <w:r w:rsidRPr="00635088">
              <w:rPr>
                <w:sz w:val="24"/>
                <w:szCs w:val="24"/>
              </w:rPr>
              <w:t>Проявляют заинтересованность не только в личном успехе, но и в решении проблемных заданий всей группой, выражают положительное отношение к процессу познания, адекватно понимают причины успешности/неуспешности</w:t>
            </w:r>
          </w:p>
        </w:tc>
        <w:tc>
          <w:tcPr>
            <w:tcW w:w="229" w:type="pct"/>
            <w:tcBorders>
              <w:bottom w:val="single" w:sz="4" w:space="0" w:color="auto"/>
            </w:tcBorders>
          </w:tcPr>
          <w:p w14:paraId="1020A688" w14:textId="148EFE80" w:rsidR="0005666B" w:rsidRPr="00635088" w:rsidRDefault="00122A96" w:rsidP="00DF3092">
            <w:pPr>
              <w:shd w:val="clear" w:color="auto" w:fill="FFFFFF"/>
              <w:contextualSpacing/>
              <w:jc w:val="both"/>
              <w:rPr>
                <w:sz w:val="24"/>
                <w:szCs w:val="24"/>
              </w:rPr>
            </w:pPr>
            <w:r>
              <w:rPr>
                <w:sz w:val="24"/>
                <w:szCs w:val="24"/>
              </w:rPr>
              <w:t>7</w:t>
            </w:r>
          </w:p>
        </w:tc>
        <w:tc>
          <w:tcPr>
            <w:tcW w:w="689" w:type="pct"/>
            <w:tcBorders>
              <w:bottom w:val="single" w:sz="4" w:space="0" w:color="auto"/>
            </w:tcBorders>
          </w:tcPr>
          <w:p w14:paraId="260F1F52" w14:textId="63781092" w:rsidR="0005666B" w:rsidRPr="00635088" w:rsidRDefault="0005666B" w:rsidP="00DF3092">
            <w:pPr>
              <w:shd w:val="clear" w:color="auto" w:fill="FFFFFF"/>
              <w:contextualSpacing/>
              <w:jc w:val="both"/>
              <w:rPr>
                <w:sz w:val="24"/>
                <w:szCs w:val="24"/>
              </w:rPr>
            </w:pPr>
            <w:r w:rsidRPr="00635088">
              <w:rPr>
                <w:sz w:val="24"/>
                <w:szCs w:val="24"/>
              </w:rPr>
              <w:t>Объяснять смысл понятия «собственность». Характеризовать и конкретизировать примерами формы собственности. Называть основания для приобретения права собственности. Анализировать несложные практические ситуации, связанные с реализацией и защитой прав собственности</w:t>
            </w:r>
          </w:p>
        </w:tc>
        <w:tc>
          <w:tcPr>
            <w:tcW w:w="412" w:type="pct"/>
            <w:tcBorders>
              <w:bottom w:val="single" w:sz="4" w:space="0" w:color="auto"/>
            </w:tcBorders>
          </w:tcPr>
          <w:p w14:paraId="2D314F54" w14:textId="77777777" w:rsidR="0005666B" w:rsidRPr="00635088" w:rsidRDefault="0005666B" w:rsidP="00DF3092">
            <w:pPr>
              <w:shd w:val="clear" w:color="auto" w:fill="FFFFFF"/>
              <w:contextualSpacing/>
              <w:jc w:val="both"/>
              <w:rPr>
                <w:bCs/>
                <w:color w:val="000000"/>
                <w:spacing w:val="-2"/>
                <w:sz w:val="24"/>
                <w:szCs w:val="24"/>
              </w:rPr>
            </w:pPr>
          </w:p>
        </w:tc>
      </w:tr>
      <w:tr w:rsidR="0005666B" w:rsidRPr="00635088" w14:paraId="76B32E52" w14:textId="77777777" w:rsidTr="00C1487B">
        <w:trPr>
          <w:trHeight w:val="415"/>
        </w:trPr>
        <w:tc>
          <w:tcPr>
            <w:tcW w:w="173" w:type="pct"/>
          </w:tcPr>
          <w:p w14:paraId="09F75A4B" w14:textId="77777777" w:rsidR="0005666B" w:rsidRPr="00635088" w:rsidRDefault="0005666B" w:rsidP="00DF3092">
            <w:pPr>
              <w:contextualSpacing/>
              <w:jc w:val="center"/>
              <w:rPr>
                <w:bCs/>
                <w:color w:val="000000"/>
                <w:sz w:val="24"/>
                <w:szCs w:val="24"/>
              </w:rPr>
            </w:pPr>
            <w:r w:rsidRPr="00635088">
              <w:rPr>
                <w:bCs/>
                <w:color w:val="000000"/>
                <w:sz w:val="24"/>
                <w:szCs w:val="24"/>
              </w:rPr>
              <w:t>19</w:t>
            </w:r>
          </w:p>
        </w:tc>
        <w:tc>
          <w:tcPr>
            <w:tcW w:w="420" w:type="pct"/>
          </w:tcPr>
          <w:p w14:paraId="714F95AE" w14:textId="77777777" w:rsidR="0005666B" w:rsidRPr="00635088" w:rsidRDefault="0005666B" w:rsidP="00DF3092">
            <w:pPr>
              <w:shd w:val="clear" w:color="auto" w:fill="FFFFFF"/>
              <w:contextualSpacing/>
              <w:jc w:val="both"/>
              <w:rPr>
                <w:bCs/>
                <w:color w:val="000000"/>
                <w:spacing w:val="-3"/>
                <w:sz w:val="24"/>
                <w:szCs w:val="24"/>
              </w:rPr>
            </w:pPr>
            <w:r w:rsidRPr="00635088">
              <w:rPr>
                <w:bCs/>
                <w:color w:val="000000"/>
                <w:spacing w:val="-3"/>
                <w:sz w:val="24"/>
                <w:szCs w:val="24"/>
              </w:rPr>
              <w:t>Рыночная экономика</w:t>
            </w:r>
          </w:p>
        </w:tc>
        <w:tc>
          <w:tcPr>
            <w:tcW w:w="276" w:type="pct"/>
          </w:tcPr>
          <w:p w14:paraId="152E3B62" w14:textId="77777777" w:rsidR="0005666B" w:rsidRPr="00635088" w:rsidRDefault="0005666B" w:rsidP="00DF3092">
            <w:pPr>
              <w:shd w:val="clear" w:color="auto" w:fill="FFFFFF"/>
              <w:contextualSpacing/>
              <w:rPr>
                <w:bCs/>
                <w:color w:val="000000"/>
                <w:sz w:val="24"/>
                <w:szCs w:val="24"/>
              </w:rPr>
            </w:pPr>
            <w:r w:rsidRPr="00635088">
              <w:rPr>
                <w:bCs/>
                <w:color w:val="000000"/>
                <w:sz w:val="24"/>
                <w:szCs w:val="24"/>
              </w:rPr>
              <w:t>1</w:t>
            </w:r>
          </w:p>
        </w:tc>
        <w:tc>
          <w:tcPr>
            <w:tcW w:w="324" w:type="pct"/>
            <w:gridSpan w:val="2"/>
          </w:tcPr>
          <w:p w14:paraId="0ACBECEC" w14:textId="4A69FDB5" w:rsidR="0005666B" w:rsidRPr="00635088" w:rsidRDefault="007C2BA7" w:rsidP="00DF3092">
            <w:pPr>
              <w:contextualSpacing/>
              <w:rPr>
                <w:sz w:val="24"/>
                <w:szCs w:val="24"/>
              </w:rPr>
            </w:pPr>
            <w:r>
              <w:rPr>
                <w:sz w:val="24"/>
                <w:szCs w:val="24"/>
              </w:rPr>
              <w:t>26</w:t>
            </w:r>
            <w:r w:rsidR="00D17388">
              <w:rPr>
                <w:sz w:val="24"/>
                <w:szCs w:val="24"/>
              </w:rPr>
              <w:t>.01</w:t>
            </w:r>
          </w:p>
        </w:tc>
        <w:tc>
          <w:tcPr>
            <w:tcW w:w="338" w:type="pct"/>
            <w:gridSpan w:val="3"/>
          </w:tcPr>
          <w:p w14:paraId="29A8EC27" w14:textId="465D77DB" w:rsidR="0005666B" w:rsidRPr="00635088" w:rsidRDefault="0005666B" w:rsidP="00DF3092">
            <w:pPr>
              <w:contextualSpacing/>
              <w:rPr>
                <w:sz w:val="24"/>
                <w:szCs w:val="24"/>
              </w:rPr>
            </w:pPr>
          </w:p>
        </w:tc>
        <w:tc>
          <w:tcPr>
            <w:tcW w:w="304" w:type="pct"/>
            <w:tcBorders>
              <w:top w:val="single" w:sz="4" w:space="0" w:color="auto"/>
            </w:tcBorders>
          </w:tcPr>
          <w:p w14:paraId="50786DEE" w14:textId="5D2242C1" w:rsidR="0005666B" w:rsidRPr="00635088" w:rsidRDefault="0005666B" w:rsidP="00DF3092">
            <w:pPr>
              <w:contextualSpacing/>
              <w:jc w:val="both"/>
              <w:rPr>
                <w:bCs/>
                <w:color w:val="000000"/>
                <w:sz w:val="24"/>
                <w:szCs w:val="24"/>
              </w:rPr>
            </w:pPr>
            <w:r>
              <w:rPr>
                <w:sz w:val="24"/>
                <w:szCs w:val="24"/>
              </w:rPr>
              <w:t xml:space="preserve">Комбинированный </w:t>
            </w:r>
          </w:p>
        </w:tc>
        <w:tc>
          <w:tcPr>
            <w:tcW w:w="459" w:type="pct"/>
            <w:tcBorders>
              <w:top w:val="single" w:sz="4" w:space="0" w:color="auto"/>
            </w:tcBorders>
          </w:tcPr>
          <w:p w14:paraId="371E3487" w14:textId="77777777" w:rsidR="0005666B" w:rsidRPr="00635088" w:rsidRDefault="0005666B" w:rsidP="00DF3092">
            <w:pPr>
              <w:pStyle w:val="a3"/>
              <w:contextualSpacing/>
              <w:jc w:val="both"/>
              <w:rPr>
                <w:rStyle w:val="c7"/>
                <w:i/>
                <w:sz w:val="24"/>
                <w:szCs w:val="24"/>
              </w:rPr>
            </w:pPr>
            <w:r w:rsidRPr="00635088">
              <w:rPr>
                <w:rStyle w:val="c7"/>
                <w:i/>
                <w:sz w:val="24"/>
                <w:szCs w:val="24"/>
              </w:rPr>
              <w:t xml:space="preserve">Научаться: </w:t>
            </w:r>
            <w:r w:rsidRPr="00635088">
              <w:rPr>
                <w:rStyle w:val="c7"/>
                <w:sz w:val="24"/>
                <w:szCs w:val="24"/>
              </w:rPr>
              <w:t>определять термины спрос и предложение, рынок</w:t>
            </w:r>
          </w:p>
          <w:p w14:paraId="1CD1FC8E" w14:textId="77777777" w:rsidR="0005666B" w:rsidRPr="00635088" w:rsidRDefault="0005666B" w:rsidP="00DF3092">
            <w:pPr>
              <w:pStyle w:val="a3"/>
              <w:contextualSpacing/>
              <w:jc w:val="both"/>
              <w:rPr>
                <w:rStyle w:val="c7"/>
                <w:i/>
                <w:sz w:val="24"/>
                <w:szCs w:val="24"/>
              </w:rPr>
            </w:pPr>
            <w:r w:rsidRPr="00635088">
              <w:rPr>
                <w:i/>
                <w:sz w:val="24"/>
                <w:szCs w:val="24"/>
              </w:rPr>
              <w:t>Получат возможность научиться</w:t>
            </w:r>
            <w:r w:rsidRPr="00635088">
              <w:rPr>
                <w:sz w:val="24"/>
                <w:szCs w:val="24"/>
              </w:rPr>
              <w:t>: Формулировать собственное мнение о роли рыночного механизма регулирования экономики в жизни общества</w:t>
            </w:r>
          </w:p>
        </w:tc>
        <w:tc>
          <w:tcPr>
            <w:tcW w:w="734" w:type="pct"/>
            <w:tcBorders>
              <w:top w:val="single" w:sz="4" w:space="0" w:color="auto"/>
            </w:tcBorders>
          </w:tcPr>
          <w:p w14:paraId="3ED2A170" w14:textId="77777777" w:rsidR="0005666B" w:rsidRPr="00635088" w:rsidRDefault="0005666B" w:rsidP="00DF3092">
            <w:pPr>
              <w:pStyle w:val="a7"/>
              <w:spacing w:before="0" w:beforeAutospacing="0" w:after="0" w:afterAutospacing="0"/>
              <w:contextualSpacing/>
              <w:jc w:val="both"/>
            </w:pPr>
            <w:r w:rsidRPr="00635088">
              <w:rPr>
                <w:b/>
                <w:bCs/>
                <w:i/>
                <w:iCs/>
              </w:rPr>
              <w:t>Познавательные</w:t>
            </w:r>
            <w:r w:rsidRPr="00635088">
              <w:t>: выявляют особенности и признаки объектов, приводят примеры в качестве доказательства выдвигаемых положений.</w:t>
            </w:r>
          </w:p>
          <w:p w14:paraId="318814F6" w14:textId="77777777" w:rsidR="0005666B" w:rsidRPr="00635088" w:rsidRDefault="0005666B" w:rsidP="00DF3092">
            <w:pPr>
              <w:pStyle w:val="a7"/>
              <w:spacing w:before="0" w:beforeAutospacing="0" w:after="0" w:afterAutospacing="0"/>
              <w:contextualSpacing/>
              <w:jc w:val="both"/>
            </w:pPr>
            <w:r w:rsidRPr="00635088">
              <w:rPr>
                <w:b/>
                <w:bCs/>
                <w:i/>
                <w:iCs/>
              </w:rPr>
              <w:t>Коммуникативные:</w:t>
            </w:r>
            <w:r w:rsidRPr="00635088">
              <w:t xml:space="preserve"> взаимодействуют в ходе совместной работы, ведут диалог, участвуют в дискуссии, принимают другое мнение и позицию, допускают существование других т.з.</w:t>
            </w:r>
          </w:p>
          <w:p w14:paraId="4C9901F3" w14:textId="77777777" w:rsidR="0005666B" w:rsidRPr="00635088" w:rsidRDefault="0005666B" w:rsidP="00DF3092">
            <w:pPr>
              <w:pStyle w:val="a3"/>
              <w:contextualSpacing/>
              <w:jc w:val="both"/>
              <w:rPr>
                <w:rStyle w:val="c7"/>
                <w:i/>
                <w:sz w:val="24"/>
                <w:szCs w:val="24"/>
              </w:rPr>
            </w:pPr>
            <w:r w:rsidRPr="00635088">
              <w:rPr>
                <w:b/>
                <w:bCs/>
                <w:i/>
                <w:iCs/>
                <w:sz w:val="24"/>
                <w:szCs w:val="24"/>
              </w:rPr>
              <w:t>Регулятивные:</w:t>
            </w:r>
            <w:r w:rsidRPr="00635088">
              <w:rPr>
                <w:sz w:val="24"/>
                <w:szCs w:val="24"/>
              </w:rPr>
              <w:t xml:space="preserve"> прогнозируют результаты уровня усвоения изучаемого материала, принимают и сохраняют учебную задачу</w:t>
            </w:r>
          </w:p>
        </w:tc>
        <w:tc>
          <w:tcPr>
            <w:tcW w:w="642" w:type="pct"/>
            <w:tcBorders>
              <w:top w:val="single" w:sz="4" w:space="0" w:color="auto"/>
            </w:tcBorders>
          </w:tcPr>
          <w:p w14:paraId="24ECA64A" w14:textId="77777777" w:rsidR="0005666B" w:rsidRPr="00635088" w:rsidRDefault="0005666B" w:rsidP="00DF3092">
            <w:pPr>
              <w:contextualSpacing/>
              <w:jc w:val="both"/>
              <w:rPr>
                <w:bCs/>
                <w:color w:val="000000"/>
                <w:spacing w:val="-5"/>
                <w:sz w:val="24"/>
                <w:szCs w:val="24"/>
              </w:rPr>
            </w:pPr>
            <w:r w:rsidRPr="00635088">
              <w:rPr>
                <w:sz w:val="24"/>
                <w:szCs w:val="24"/>
              </w:rPr>
              <w:t>Сохраняют мотивацию к учебной деятельности, проявляют интерес к новому учебному материалу, выражают положительное отношение к процессу познания.</w:t>
            </w:r>
          </w:p>
        </w:tc>
        <w:tc>
          <w:tcPr>
            <w:tcW w:w="229" w:type="pct"/>
            <w:tcBorders>
              <w:top w:val="single" w:sz="4" w:space="0" w:color="auto"/>
            </w:tcBorders>
          </w:tcPr>
          <w:p w14:paraId="7C47562F" w14:textId="29FBF7A8" w:rsidR="0005666B" w:rsidRPr="00635088" w:rsidRDefault="00122A96" w:rsidP="00DF3092">
            <w:pPr>
              <w:shd w:val="clear" w:color="auto" w:fill="FFFFFF"/>
              <w:contextualSpacing/>
              <w:jc w:val="both"/>
              <w:rPr>
                <w:sz w:val="24"/>
                <w:szCs w:val="24"/>
              </w:rPr>
            </w:pPr>
            <w:r>
              <w:rPr>
                <w:sz w:val="24"/>
                <w:szCs w:val="24"/>
              </w:rPr>
              <w:t>7,8</w:t>
            </w:r>
          </w:p>
        </w:tc>
        <w:tc>
          <w:tcPr>
            <w:tcW w:w="689" w:type="pct"/>
            <w:tcBorders>
              <w:top w:val="single" w:sz="4" w:space="0" w:color="auto"/>
            </w:tcBorders>
          </w:tcPr>
          <w:p w14:paraId="25B424A6" w14:textId="4FA15BB0" w:rsidR="0005666B" w:rsidRPr="00635088" w:rsidRDefault="0005666B" w:rsidP="00DF3092">
            <w:pPr>
              <w:shd w:val="clear" w:color="auto" w:fill="FFFFFF"/>
              <w:contextualSpacing/>
              <w:jc w:val="both"/>
              <w:rPr>
                <w:bCs/>
                <w:color w:val="000000"/>
                <w:spacing w:val="-4"/>
                <w:sz w:val="24"/>
                <w:szCs w:val="24"/>
              </w:rPr>
            </w:pPr>
            <w:r w:rsidRPr="00635088">
              <w:rPr>
                <w:sz w:val="24"/>
                <w:szCs w:val="24"/>
              </w:rPr>
              <w:t xml:space="preserve">Характеризовать рыночное хозяйство как один из способов организации экономической жизни. Характеризовать условия функционирования рыночной экономической системы. Описывать действие рыночного механизма формирования цен на товары и услуги. </w:t>
            </w:r>
          </w:p>
        </w:tc>
        <w:tc>
          <w:tcPr>
            <w:tcW w:w="412" w:type="pct"/>
            <w:tcBorders>
              <w:top w:val="single" w:sz="4" w:space="0" w:color="auto"/>
            </w:tcBorders>
          </w:tcPr>
          <w:p w14:paraId="0AEEBDE3" w14:textId="77777777" w:rsidR="0005666B" w:rsidRPr="00635088" w:rsidRDefault="0005666B" w:rsidP="00DF3092">
            <w:pPr>
              <w:shd w:val="clear" w:color="auto" w:fill="FFFFFF"/>
              <w:contextualSpacing/>
              <w:jc w:val="both"/>
              <w:rPr>
                <w:bCs/>
                <w:color w:val="000000"/>
                <w:spacing w:val="-2"/>
                <w:sz w:val="24"/>
                <w:szCs w:val="24"/>
              </w:rPr>
            </w:pPr>
            <w:r w:rsidRPr="00635088">
              <w:rPr>
                <w:bCs/>
                <w:color w:val="000000"/>
                <w:spacing w:val="-2"/>
                <w:sz w:val="24"/>
                <w:szCs w:val="24"/>
              </w:rPr>
              <w:t>§20</w:t>
            </w:r>
          </w:p>
          <w:p w14:paraId="03F76F2E" w14:textId="77777777" w:rsidR="0005666B" w:rsidRPr="00635088" w:rsidRDefault="0005666B" w:rsidP="00DF3092">
            <w:pPr>
              <w:shd w:val="clear" w:color="auto" w:fill="FFFFFF"/>
              <w:contextualSpacing/>
              <w:jc w:val="both"/>
              <w:rPr>
                <w:bCs/>
                <w:color w:val="000000"/>
                <w:spacing w:val="-2"/>
                <w:sz w:val="24"/>
                <w:szCs w:val="24"/>
              </w:rPr>
            </w:pPr>
            <w:r w:rsidRPr="00635088">
              <w:rPr>
                <w:bCs/>
                <w:color w:val="000000"/>
                <w:spacing w:val="-2"/>
                <w:sz w:val="24"/>
                <w:szCs w:val="24"/>
              </w:rPr>
              <w:t>Вопросы и задания стр174-175</w:t>
            </w:r>
          </w:p>
          <w:p w14:paraId="4670F6A7" w14:textId="77777777" w:rsidR="0005666B" w:rsidRPr="00635088" w:rsidRDefault="0005666B" w:rsidP="00DF3092">
            <w:pPr>
              <w:shd w:val="clear" w:color="auto" w:fill="FFFFFF"/>
              <w:contextualSpacing/>
              <w:jc w:val="both"/>
              <w:rPr>
                <w:bCs/>
                <w:color w:val="000000"/>
                <w:spacing w:val="-2"/>
                <w:sz w:val="24"/>
                <w:szCs w:val="24"/>
              </w:rPr>
            </w:pPr>
          </w:p>
        </w:tc>
      </w:tr>
      <w:tr w:rsidR="0005666B" w:rsidRPr="00635088" w14:paraId="70AF95FA" w14:textId="77777777" w:rsidTr="00C1487B">
        <w:trPr>
          <w:trHeight w:val="418"/>
        </w:trPr>
        <w:tc>
          <w:tcPr>
            <w:tcW w:w="173" w:type="pct"/>
          </w:tcPr>
          <w:p w14:paraId="5304EED5" w14:textId="77777777" w:rsidR="0005666B" w:rsidRPr="00635088" w:rsidRDefault="0005666B" w:rsidP="00DF3092">
            <w:pPr>
              <w:contextualSpacing/>
              <w:jc w:val="center"/>
              <w:rPr>
                <w:bCs/>
                <w:color w:val="000000"/>
                <w:sz w:val="24"/>
                <w:szCs w:val="24"/>
              </w:rPr>
            </w:pPr>
            <w:r w:rsidRPr="00635088">
              <w:rPr>
                <w:bCs/>
                <w:color w:val="000000"/>
                <w:sz w:val="24"/>
                <w:szCs w:val="24"/>
              </w:rPr>
              <w:t>20</w:t>
            </w:r>
          </w:p>
        </w:tc>
        <w:tc>
          <w:tcPr>
            <w:tcW w:w="420" w:type="pct"/>
          </w:tcPr>
          <w:p w14:paraId="7F4B42B5" w14:textId="77777777" w:rsidR="0005666B" w:rsidRPr="00635088" w:rsidRDefault="0005666B" w:rsidP="00DF3092">
            <w:pPr>
              <w:shd w:val="clear" w:color="auto" w:fill="FFFFFF"/>
              <w:contextualSpacing/>
              <w:jc w:val="both"/>
              <w:rPr>
                <w:bCs/>
                <w:color w:val="000000"/>
                <w:spacing w:val="-3"/>
                <w:sz w:val="24"/>
                <w:szCs w:val="24"/>
              </w:rPr>
            </w:pPr>
            <w:r w:rsidRPr="00635088">
              <w:rPr>
                <w:sz w:val="24"/>
                <w:szCs w:val="24"/>
              </w:rPr>
              <w:t>Производство- основа экономики</w:t>
            </w:r>
          </w:p>
        </w:tc>
        <w:tc>
          <w:tcPr>
            <w:tcW w:w="276" w:type="pct"/>
          </w:tcPr>
          <w:p w14:paraId="054B1816" w14:textId="77777777" w:rsidR="0005666B" w:rsidRPr="00635088" w:rsidRDefault="0005666B" w:rsidP="00DF3092">
            <w:pPr>
              <w:shd w:val="clear" w:color="auto" w:fill="FFFFFF"/>
              <w:contextualSpacing/>
              <w:rPr>
                <w:bCs/>
                <w:color w:val="000000"/>
                <w:sz w:val="24"/>
                <w:szCs w:val="24"/>
              </w:rPr>
            </w:pPr>
            <w:r w:rsidRPr="00635088">
              <w:rPr>
                <w:bCs/>
                <w:color w:val="000000"/>
                <w:sz w:val="24"/>
                <w:szCs w:val="24"/>
              </w:rPr>
              <w:t>1</w:t>
            </w:r>
          </w:p>
        </w:tc>
        <w:tc>
          <w:tcPr>
            <w:tcW w:w="324" w:type="pct"/>
            <w:gridSpan w:val="2"/>
          </w:tcPr>
          <w:p w14:paraId="263124CC" w14:textId="187AA732" w:rsidR="0005666B" w:rsidRPr="00635088" w:rsidRDefault="007334D9" w:rsidP="00DF3092">
            <w:pPr>
              <w:contextualSpacing/>
              <w:rPr>
                <w:sz w:val="24"/>
                <w:szCs w:val="24"/>
              </w:rPr>
            </w:pPr>
            <w:r>
              <w:rPr>
                <w:sz w:val="24"/>
                <w:szCs w:val="24"/>
              </w:rPr>
              <w:t>2.0</w:t>
            </w:r>
            <w:r w:rsidR="007C2BA7">
              <w:rPr>
                <w:sz w:val="24"/>
                <w:szCs w:val="24"/>
              </w:rPr>
              <w:t>2</w:t>
            </w:r>
          </w:p>
        </w:tc>
        <w:tc>
          <w:tcPr>
            <w:tcW w:w="338" w:type="pct"/>
            <w:gridSpan w:val="3"/>
          </w:tcPr>
          <w:p w14:paraId="2CE7C10F" w14:textId="71F02E67" w:rsidR="0005666B" w:rsidRPr="00635088" w:rsidRDefault="0005666B" w:rsidP="00DF3092">
            <w:pPr>
              <w:contextualSpacing/>
              <w:rPr>
                <w:sz w:val="24"/>
                <w:szCs w:val="24"/>
              </w:rPr>
            </w:pPr>
          </w:p>
        </w:tc>
        <w:tc>
          <w:tcPr>
            <w:tcW w:w="304" w:type="pct"/>
          </w:tcPr>
          <w:p w14:paraId="51E637B6" w14:textId="454A8449" w:rsidR="0005666B" w:rsidRPr="00635088" w:rsidRDefault="0005666B" w:rsidP="00DF3092">
            <w:pPr>
              <w:contextualSpacing/>
              <w:jc w:val="both"/>
              <w:rPr>
                <w:sz w:val="24"/>
                <w:szCs w:val="24"/>
              </w:rPr>
            </w:pPr>
            <w:r>
              <w:rPr>
                <w:sz w:val="24"/>
                <w:szCs w:val="24"/>
              </w:rPr>
              <w:t xml:space="preserve">Комбинированный </w:t>
            </w:r>
            <w:r w:rsidRPr="00635088">
              <w:rPr>
                <w:sz w:val="24"/>
                <w:szCs w:val="24"/>
              </w:rPr>
              <w:t xml:space="preserve"> </w:t>
            </w:r>
          </w:p>
        </w:tc>
        <w:tc>
          <w:tcPr>
            <w:tcW w:w="459" w:type="pct"/>
          </w:tcPr>
          <w:p w14:paraId="07F4241A" w14:textId="77777777" w:rsidR="0005666B" w:rsidRPr="00635088" w:rsidRDefault="0005666B" w:rsidP="00DF3092">
            <w:pPr>
              <w:pStyle w:val="a3"/>
              <w:contextualSpacing/>
              <w:jc w:val="both"/>
              <w:rPr>
                <w:rStyle w:val="c7"/>
                <w:i/>
                <w:sz w:val="24"/>
                <w:szCs w:val="24"/>
              </w:rPr>
            </w:pPr>
            <w:r w:rsidRPr="00635088">
              <w:rPr>
                <w:rStyle w:val="c7"/>
                <w:i/>
                <w:sz w:val="24"/>
                <w:szCs w:val="24"/>
              </w:rPr>
              <w:t xml:space="preserve">Научаться: </w:t>
            </w:r>
            <w:r w:rsidRPr="00635088">
              <w:rPr>
                <w:rStyle w:val="c7"/>
                <w:sz w:val="24"/>
                <w:szCs w:val="24"/>
              </w:rPr>
              <w:t>определять термины</w:t>
            </w:r>
            <w:r w:rsidRPr="00635088">
              <w:rPr>
                <w:rStyle w:val="c7"/>
                <w:i/>
                <w:sz w:val="24"/>
                <w:szCs w:val="24"/>
              </w:rPr>
              <w:t xml:space="preserve"> </w:t>
            </w:r>
            <w:r w:rsidRPr="00635088">
              <w:rPr>
                <w:sz w:val="24"/>
                <w:szCs w:val="24"/>
              </w:rPr>
              <w:t>производство, товары и услуги, факторы производства, разделение труда и специализация.</w:t>
            </w:r>
          </w:p>
          <w:p w14:paraId="3C19AAE6" w14:textId="77777777" w:rsidR="0005666B" w:rsidRPr="00635088" w:rsidRDefault="0005666B" w:rsidP="00DF3092">
            <w:pPr>
              <w:pStyle w:val="a3"/>
              <w:contextualSpacing/>
              <w:jc w:val="both"/>
              <w:rPr>
                <w:rStyle w:val="c7"/>
                <w:i/>
                <w:sz w:val="24"/>
                <w:szCs w:val="24"/>
              </w:rPr>
            </w:pPr>
            <w:r w:rsidRPr="00635088">
              <w:rPr>
                <w:i/>
                <w:sz w:val="24"/>
                <w:szCs w:val="24"/>
              </w:rPr>
              <w:t>Получат возможность научиться</w:t>
            </w:r>
            <w:r w:rsidRPr="00635088">
              <w:rPr>
                <w:sz w:val="24"/>
                <w:szCs w:val="24"/>
              </w:rPr>
              <w:t>: исследовать несложные практические ситуации, связанные с использованием различных способов повышения эффективности производства</w:t>
            </w:r>
          </w:p>
        </w:tc>
        <w:tc>
          <w:tcPr>
            <w:tcW w:w="734" w:type="pct"/>
          </w:tcPr>
          <w:p w14:paraId="3FBE0EE6" w14:textId="77777777" w:rsidR="0005666B" w:rsidRPr="00635088" w:rsidRDefault="0005666B" w:rsidP="00DF3092">
            <w:pPr>
              <w:pStyle w:val="a7"/>
              <w:spacing w:before="0" w:beforeAutospacing="0" w:after="0" w:afterAutospacing="0"/>
              <w:contextualSpacing/>
              <w:jc w:val="both"/>
            </w:pPr>
            <w:r w:rsidRPr="00635088">
              <w:rPr>
                <w:b/>
                <w:bCs/>
                <w:i/>
                <w:iCs/>
              </w:rPr>
              <w:t>Познавательные:</w:t>
            </w:r>
            <w:r w:rsidRPr="00635088">
              <w:t xml:space="preserve"> находят нужную социальную информацию в различных источниках; адекватно ее воспринимают, применяют основные обществоведческие термины и понятия; преобразовывают в соответствии с решаемой задачей.</w:t>
            </w:r>
          </w:p>
          <w:p w14:paraId="794E631F" w14:textId="77777777" w:rsidR="0005666B" w:rsidRPr="00635088" w:rsidRDefault="0005666B" w:rsidP="00DF3092">
            <w:pPr>
              <w:pStyle w:val="a7"/>
              <w:spacing w:before="0" w:beforeAutospacing="0" w:after="0" w:afterAutospacing="0"/>
              <w:contextualSpacing/>
              <w:jc w:val="both"/>
            </w:pPr>
            <w:r w:rsidRPr="00635088">
              <w:rPr>
                <w:b/>
                <w:bCs/>
                <w:i/>
                <w:iCs/>
              </w:rPr>
              <w:t>Коммуникативные:</w:t>
            </w:r>
            <w:r w:rsidRPr="00635088">
              <w:t xml:space="preserve"> адекватно используют речевые средства для эффективного решения коммуникативных задач.</w:t>
            </w:r>
          </w:p>
          <w:p w14:paraId="4F3D86BC" w14:textId="77777777" w:rsidR="0005666B" w:rsidRPr="00635088" w:rsidRDefault="0005666B" w:rsidP="00DF3092">
            <w:pPr>
              <w:pStyle w:val="a7"/>
              <w:spacing w:before="0" w:beforeAutospacing="0" w:after="0" w:afterAutospacing="0"/>
              <w:contextualSpacing/>
              <w:jc w:val="both"/>
            </w:pPr>
            <w:r w:rsidRPr="00635088">
              <w:rPr>
                <w:b/>
                <w:bCs/>
                <w:i/>
                <w:iCs/>
              </w:rPr>
              <w:t>Регулятивные:</w:t>
            </w:r>
            <w:r w:rsidRPr="00635088">
              <w:t xml:space="preserve"> планируют свои действия в соответствии с поставленной задачей и условиями ее реализации, в т.ч. во внутреннем плане.</w:t>
            </w:r>
          </w:p>
          <w:p w14:paraId="0666B87C" w14:textId="77777777" w:rsidR="0005666B" w:rsidRPr="00635088" w:rsidRDefault="0005666B" w:rsidP="00DF3092">
            <w:pPr>
              <w:pStyle w:val="a3"/>
              <w:contextualSpacing/>
              <w:jc w:val="both"/>
              <w:rPr>
                <w:rStyle w:val="c7"/>
                <w:i/>
                <w:sz w:val="24"/>
                <w:szCs w:val="24"/>
              </w:rPr>
            </w:pPr>
            <w:r w:rsidRPr="00635088">
              <w:rPr>
                <w:sz w:val="24"/>
                <w:szCs w:val="24"/>
              </w:rPr>
              <w:t>определяют свою личностную позицию, адекватную дифференцированную оценку своей успешности.</w:t>
            </w:r>
          </w:p>
        </w:tc>
        <w:tc>
          <w:tcPr>
            <w:tcW w:w="642" w:type="pct"/>
          </w:tcPr>
          <w:p w14:paraId="2DC02CE3" w14:textId="77777777" w:rsidR="0005666B" w:rsidRPr="00635088" w:rsidRDefault="0005666B" w:rsidP="00DF3092">
            <w:pPr>
              <w:contextualSpacing/>
              <w:jc w:val="both"/>
              <w:rPr>
                <w:bCs/>
                <w:color w:val="000000"/>
                <w:spacing w:val="-5"/>
                <w:sz w:val="24"/>
                <w:szCs w:val="24"/>
              </w:rPr>
            </w:pPr>
            <w:r w:rsidRPr="00635088">
              <w:rPr>
                <w:sz w:val="24"/>
                <w:szCs w:val="24"/>
              </w:rPr>
              <w:t>Определяют свою личностную позицию, адекватную дифференцированную оценку своей успешности</w:t>
            </w:r>
          </w:p>
        </w:tc>
        <w:tc>
          <w:tcPr>
            <w:tcW w:w="229" w:type="pct"/>
          </w:tcPr>
          <w:p w14:paraId="553CA69F" w14:textId="19C69A4E" w:rsidR="0005666B" w:rsidRPr="00635088" w:rsidRDefault="00122A96" w:rsidP="00DF3092">
            <w:pPr>
              <w:contextualSpacing/>
              <w:jc w:val="both"/>
              <w:rPr>
                <w:sz w:val="24"/>
                <w:szCs w:val="24"/>
              </w:rPr>
            </w:pPr>
            <w:r>
              <w:rPr>
                <w:sz w:val="24"/>
                <w:szCs w:val="24"/>
              </w:rPr>
              <w:t>2,7-8</w:t>
            </w:r>
          </w:p>
        </w:tc>
        <w:tc>
          <w:tcPr>
            <w:tcW w:w="689" w:type="pct"/>
          </w:tcPr>
          <w:p w14:paraId="4086D103" w14:textId="57C254D0" w:rsidR="0005666B" w:rsidRPr="00635088" w:rsidRDefault="0005666B" w:rsidP="00DF3092">
            <w:pPr>
              <w:contextualSpacing/>
              <w:jc w:val="both"/>
              <w:rPr>
                <w:sz w:val="24"/>
                <w:szCs w:val="24"/>
              </w:rPr>
            </w:pPr>
            <w:r w:rsidRPr="00635088">
              <w:rPr>
                <w:sz w:val="24"/>
                <w:szCs w:val="24"/>
              </w:rPr>
              <w:t xml:space="preserve">Объяснять решающую роль производства как источника экономических благ. Различать товары и услуги как результат производства. Называть и иллюстрировать примерами факторы производства. Находить и извлекать социальную информацию о производстве из адаптированных источников. </w:t>
            </w:r>
          </w:p>
        </w:tc>
        <w:tc>
          <w:tcPr>
            <w:tcW w:w="412" w:type="pct"/>
          </w:tcPr>
          <w:p w14:paraId="0F0D440C" w14:textId="77777777" w:rsidR="0005666B" w:rsidRPr="00635088" w:rsidRDefault="0005666B" w:rsidP="00DF3092">
            <w:pPr>
              <w:shd w:val="clear" w:color="auto" w:fill="FFFFFF"/>
              <w:contextualSpacing/>
              <w:jc w:val="both"/>
              <w:rPr>
                <w:bCs/>
                <w:color w:val="000000"/>
                <w:spacing w:val="-2"/>
                <w:sz w:val="24"/>
                <w:szCs w:val="24"/>
              </w:rPr>
            </w:pPr>
            <w:r w:rsidRPr="00635088">
              <w:rPr>
                <w:bCs/>
                <w:color w:val="000000"/>
                <w:spacing w:val="-2"/>
                <w:sz w:val="24"/>
                <w:szCs w:val="24"/>
              </w:rPr>
              <w:t>§21</w:t>
            </w:r>
          </w:p>
          <w:p w14:paraId="0AF83FAD" w14:textId="77777777" w:rsidR="0005666B" w:rsidRPr="00635088" w:rsidRDefault="0005666B" w:rsidP="00DF3092">
            <w:pPr>
              <w:shd w:val="clear" w:color="auto" w:fill="FFFFFF"/>
              <w:contextualSpacing/>
              <w:jc w:val="both"/>
              <w:rPr>
                <w:bCs/>
                <w:color w:val="000000"/>
                <w:spacing w:val="-2"/>
                <w:sz w:val="24"/>
                <w:szCs w:val="24"/>
              </w:rPr>
            </w:pPr>
            <w:r w:rsidRPr="00635088">
              <w:rPr>
                <w:bCs/>
                <w:color w:val="000000"/>
                <w:spacing w:val="-2"/>
                <w:sz w:val="24"/>
                <w:szCs w:val="24"/>
              </w:rPr>
              <w:t>Вопросы и задания стр183-184</w:t>
            </w:r>
          </w:p>
        </w:tc>
      </w:tr>
      <w:tr w:rsidR="0005666B" w:rsidRPr="00635088" w14:paraId="14A78D4C" w14:textId="77777777" w:rsidTr="00C1487B">
        <w:trPr>
          <w:trHeight w:val="2723"/>
        </w:trPr>
        <w:tc>
          <w:tcPr>
            <w:tcW w:w="173" w:type="pct"/>
          </w:tcPr>
          <w:p w14:paraId="1B1998A0" w14:textId="77777777" w:rsidR="0005666B" w:rsidRPr="00635088" w:rsidRDefault="0005666B" w:rsidP="00DF3092">
            <w:pPr>
              <w:contextualSpacing/>
              <w:jc w:val="center"/>
              <w:rPr>
                <w:bCs/>
                <w:color w:val="000000"/>
                <w:sz w:val="24"/>
                <w:szCs w:val="24"/>
              </w:rPr>
            </w:pPr>
            <w:r w:rsidRPr="00635088">
              <w:rPr>
                <w:bCs/>
                <w:color w:val="000000"/>
                <w:sz w:val="24"/>
                <w:szCs w:val="24"/>
              </w:rPr>
              <w:t>21</w:t>
            </w:r>
          </w:p>
        </w:tc>
        <w:tc>
          <w:tcPr>
            <w:tcW w:w="420" w:type="pct"/>
          </w:tcPr>
          <w:p w14:paraId="4000EEE4" w14:textId="77777777" w:rsidR="0005666B" w:rsidRPr="00635088" w:rsidRDefault="0005666B" w:rsidP="00DF3092">
            <w:pPr>
              <w:shd w:val="clear" w:color="auto" w:fill="FFFFFF"/>
              <w:contextualSpacing/>
              <w:jc w:val="both"/>
              <w:rPr>
                <w:b/>
                <w:bCs/>
                <w:color w:val="000000"/>
                <w:spacing w:val="-3"/>
                <w:sz w:val="24"/>
                <w:szCs w:val="24"/>
              </w:rPr>
            </w:pPr>
            <w:r w:rsidRPr="00635088">
              <w:rPr>
                <w:bCs/>
                <w:color w:val="000000"/>
                <w:spacing w:val="-3"/>
                <w:sz w:val="24"/>
                <w:szCs w:val="24"/>
              </w:rPr>
              <w:t>Предпринимательская деятельность</w:t>
            </w:r>
          </w:p>
          <w:p w14:paraId="7ED98694" w14:textId="77777777" w:rsidR="0005666B" w:rsidRPr="00635088" w:rsidRDefault="0005666B" w:rsidP="00DF3092">
            <w:pPr>
              <w:shd w:val="clear" w:color="auto" w:fill="FFFFFF"/>
              <w:contextualSpacing/>
              <w:jc w:val="both"/>
              <w:rPr>
                <w:b/>
                <w:bCs/>
                <w:color w:val="000000"/>
                <w:spacing w:val="-3"/>
                <w:sz w:val="24"/>
                <w:szCs w:val="24"/>
              </w:rPr>
            </w:pPr>
          </w:p>
        </w:tc>
        <w:tc>
          <w:tcPr>
            <w:tcW w:w="276" w:type="pct"/>
          </w:tcPr>
          <w:p w14:paraId="7A0CCF3A" w14:textId="77777777" w:rsidR="0005666B" w:rsidRPr="00635088" w:rsidRDefault="0005666B" w:rsidP="00DF3092">
            <w:pPr>
              <w:shd w:val="clear" w:color="auto" w:fill="FFFFFF"/>
              <w:contextualSpacing/>
              <w:rPr>
                <w:bCs/>
                <w:color w:val="000000"/>
                <w:sz w:val="24"/>
                <w:szCs w:val="24"/>
              </w:rPr>
            </w:pPr>
            <w:r w:rsidRPr="00635088">
              <w:rPr>
                <w:bCs/>
                <w:color w:val="000000"/>
                <w:sz w:val="24"/>
                <w:szCs w:val="24"/>
              </w:rPr>
              <w:t>1</w:t>
            </w:r>
          </w:p>
        </w:tc>
        <w:tc>
          <w:tcPr>
            <w:tcW w:w="324" w:type="pct"/>
            <w:gridSpan w:val="2"/>
          </w:tcPr>
          <w:p w14:paraId="34105741" w14:textId="51A0D6FF" w:rsidR="0005666B" w:rsidRPr="00635088" w:rsidRDefault="007C2BA7" w:rsidP="00DF3092">
            <w:pPr>
              <w:contextualSpacing/>
              <w:rPr>
                <w:sz w:val="24"/>
                <w:szCs w:val="24"/>
              </w:rPr>
            </w:pPr>
            <w:r>
              <w:rPr>
                <w:sz w:val="24"/>
                <w:szCs w:val="24"/>
              </w:rPr>
              <w:t>9</w:t>
            </w:r>
            <w:r w:rsidR="00D17388">
              <w:rPr>
                <w:sz w:val="24"/>
                <w:szCs w:val="24"/>
              </w:rPr>
              <w:t>.02</w:t>
            </w:r>
          </w:p>
        </w:tc>
        <w:tc>
          <w:tcPr>
            <w:tcW w:w="338" w:type="pct"/>
            <w:gridSpan w:val="3"/>
          </w:tcPr>
          <w:p w14:paraId="5876E0D3" w14:textId="769E5ADA" w:rsidR="0005666B" w:rsidRPr="00635088" w:rsidRDefault="0005666B" w:rsidP="00DF3092">
            <w:pPr>
              <w:contextualSpacing/>
              <w:rPr>
                <w:sz w:val="24"/>
                <w:szCs w:val="24"/>
              </w:rPr>
            </w:pPr>
          </w:p>
        </w:tc>
        <w:tc>
          <w:tcPr>
            <w:tcW w:w="304" w:type="pct"/>
          </w:tcPr>
          <w:p w14:paraId="639BE920" w14:textId="77777777" w:rsidR="0005666B" w:rsidRPr="00635088" w:rsidRDefault="0005666B" w:rsidP="00DF3092">
            <w:pPr>
              <w:contextualSpacing/>
              <w:jc w:val="both"/>
              <w:rPr>
                <w:bCs/>
                <w:color w:val="000000"/>
                <w:sz w:val="24"/>
                <w:szCs w:val="24"/>
              </w:rPr>
            </w:pPr>
            <w:r w:rsidRPr="00635088">
              <w:rPr>
                <w:sz w:val="24"/>
                <w:szCs w:val="24"/>
              </w:rPr>
              <w:t xml:space="preserve">Комбинированный </w:t>
            </w:r>
          </w:p>
        </w:tc>
        <w:tc>
          <w:tcPr>
            <w:tcW w:w="459" w:type="pct"/>
          </w:tcPr>
          <w:p w14:paraId="6F4B4EBB" w14:textId="77777777" w:rsidR="0005666B" w:rsidRPr="00635088" w:rsidRDefault="0005666B" w:rsidP="00DF3092">
            <w:pPr>
              <w:pStyle w:val="a3"/>
              <w:contextualSpacing/>
              <w:jc w:val="both"/>
              <w:rPr>
                <w:sz w:val="24"/>
                <w:szCs w:val="24"/>
              </w:rPr>
            </w:pPr>
            <w:r w:rsidRPr="00635088">
              <w:rPr>
                <w:rStyle w:val="c2"/>
                <w:sz w:val="24"/>
                <w:szCs w:val="24"/>
              </w:rPr>
              <w:t xml:space="preserve"> Научаться: определять термины </w:t>
            </w:r>
            <w:r w:rsidRPr="00635088">
              <w:rPr>
                <w:sz w:val="24"/>
                <w:szCs w:val="24"/>
              </w:rPr>
              <w:t>предпринимательство. основные организационно-правовые формы фирмы.</w:t>
            </w:r>
          </w:p>
          <w:p w14:paraId="37186188" w14:textId="77777777" w:rsidR="0005666B" w:rsidRPr="00635088" w:rsidRDefault="0005666B" w:rsidP="00DF3092">
            <w:pPr>
              <w:pStyle w:val="a3"/>
              <w:contextualSpacing/>
              <w:jc w:val="both"/>
              <w:rPr>
                <w:rStyle w:val="c7"/>
                <w:i/>
                <w:sz w:val="24"/>
                <w:szCs w:val="24"/>
              </w:rPr>
            </w:pPr>
            <w:r w:rsidRPr="00635088">
              <w:rPr>
                <w:i/>
                <w:sz w:val="24"/>
                <w:szCs w:val="24"/>
              </w:rPr>
              <w:t>Получат возможность научиться</w:t>
            </w:r>
            <w:r w:rsidRPr="00635088">
              <w:rPr>
                <w:sz w:val="24"/>
                <w:szCs w:val="24"/>
              </w:rPr>
              <w:t>: оценивать возможности своего участия в предпринимательской деятельности</w:t>
            </w:r>
          </w:p>
        </w:tc>
        <w:tc>
          <w:tcPr>
            <w:tcW w:w="734" w:type="pct"/>
          </w:tcPr>
          <w:p w14:paraId="3D627327" w14:textId="77777777" w:rsidR="0005666B" w:rsidRPr="00635088" w:rsidRDefault="0005666B" w:rsidP="00DF3092">
            <w:pPr>
              <w:pStyle w:val="a7"/>
              <w:spacing w:before="0" w:beforeAutospacing="0" w:after="0" w:afterAutospacing="0"/>
              <w:contextualSpacing/>
              <w:jc w:val="both"/>
            </w:pPr>
            <w:r w:rsidRPr="00635088">
              <w:rPr>
                <w:b/>
                <w:bCs/>
                <w:i/>
                <w:iCs/>
              </w:rPr>
              <w:t>Познавательные:</w:t>
            </w:r>
            <w:r w:rsidRPr="00635088">
              <w:t xml:space="preserve"> выявляют особенности и признаки объектов, приводят примеры в качестве доказательства выдвигаемых положений.</w:t>
            </w:r>
          </w:p>
          <w:p w14:paraId="04E8635B" w14:textId="77777777" w:rsidR="0005666B" w:rsidRPr="00635088" w:rsidRDefault="0005666B" w:rsidP="00DF3092">
            <w:pPr>
              <w:pStyle w:val="a7"/>
              <w:spacing w:before="0" w:beforeAutospacing="0" w:after="0" w:afterAutospacing="0"/>
              <w:contextualSpacing/>
              <w:jc w:val="both"/>
            </w:pPr>
            <w:r w:rsidRPr="00635088">
              <w:rPr>
                <w:b/>
                <w:bCs/>
                <w:i/>
                <w:iCs/>
              </w:rPr>
              <w:t>Коммуникативные</w:t>
            </w:r>
            <w:r w:rsidRPr="00635088">
              <w:t>: взаимодействуют в ходе групповой работы, ведут диалог, участвуют в дискуссии, допускают существование различных точек зрения.</w:t>
            </w:r>
          </w:p>
          <w:p w14:paraId="623858C6" w14:textId="77777777" w:rsidR="0005666B" w:rsidRPr="00635088" w:rsidRDefault="0005666B" w:rsidP="00DF3092">
            <w:pPr>
              <w:pStyle w:val="a7"/>
              <w:spacing w:before="0" w:beforeAutospacing="0" w:after="0" w:afterAutospacing="0"/>
              <w:contextualSpacing/>
              <w:jc w:val="both"/>
            </w:pPr>
            <w:r w:rsidRPr="00635088">
              <w:rPr>
                <w:b/>
                <w:bCs/>
                <w:i/>
                <w:iCs/>
              </w:rPr>
              <w:t>Регулятивные</w:t>
            </w:r>
            <w:r w:rsidRPr="00635088">
              <w:t>: формулируют цель, планируют действия по ее достижению, принимают и сохраняют учебную задачу.</w:t>
            </w:r>
          </w:p>
        </w:tc>
        <w:tc>
          <w:tcPr>
            <w:tcW w:w="642" w:type="pct"/>
          </w:tcPr>
          <w:p w14:paraId="26B27F0B" w14:textId="77777777" w:rsidR="0005666B" w:rsidRPr="00635088" w:rsidRDefault="0005666B" w:rsidP="00DF3092">
            <w:pPr>
              <w:contextualSpacing/>
              <w:jc w:val="both"/>
              <w:rPr>
                <w:bCs/>
                <w:color w:val="000000"/>
                <w:spacing w:val="-5"/>
                <w:sz w:val="24"/>
                <w:szCs w:val="24"/>
              </w:rPr>
            </w:pPr>
            <w:r w:rsidRPr="00635088">
              <w:rPr>
                <w:sz w:val="24"/>
                <w:szCs w:val="24"/>
              </w:rPr>
              <w:t>Сохраняют мотивацию к учебной деятельности, проявляют интерес к новому учебному материалу, выражают положительное отношение к процессу познания</w:t>
            </w:r>
          </w:p>
        </w:tc>
        <w:tc>
          <w:tcPr>
            <w:tcW w:w="229" w:type="pct"/>
          </w:tcPr>
          <w:p w14:paraId="79EBCB1A" w14:textId="731A641F" w:rsidR="0005666B" w:rsidRPr="00635088" w:rsidRDefault="00122A96" w:rsidP="00DF3092">
            <w:pPr>
              <w:contextualSpacing/>
              <w:jc w:val="both"/>
              <w:rPr>
                <w:sz w:val="24"/>
                <w:szCs w:val="24"/>
              </w:rPr>
            </w:pPr>
            <w:r>
              <w:rPr>
                <w:sz w:val="24"/>
                <w:szCs w:val="24"/>
              </w:rPr>
              <w:t>7</w:t>
            </w:r>
          </w:p>
        </w:tc>
        <w:tc>
          <w:tcPr>
            <w:tcW w:w="689" w:type="pct"/>
          </w:tcPr>
          <w:p w14:paraId="28C09E0B" w14:textId="12D113A8" w:rsidR="0005666B" w:rsidRPr="00635088" w:rsidRDefault="0005666B" w:rsidP="00DF3092">
            <w:pPr>
              <w:contextualSpacing/>
              <w:jc w:val="both"/>
              <w:rPr>
                <w:sz w:val="24"/>
                <w:szCs w:val="24"/>
              </w:rPr>
            </w:pPr>
            <w:r w:rsidRPr="00635088">
              <w:rPr>
                <w:sz w:val="24"/>
                <w:szCs w:val="24"/>
              </w:rPr>
              <w:t xml:space="preserve">Описывать социально-экономические роль и функции предпринимательства. Сравнивать различные организационно-правовые формы предпринимательской деятельности. Объяснять преимущества и недостатки малого бизнеса. Выражать собственное отношение к проблеме соблюдения морально-этических норм в предпринимательстве. </w:t>
            </w:r>
          </w:p>
        </w:tc>
        <w:tc>
          <w:tcPr>
            <w:tcW w:w="412" w:type="pct"/>
          </w:tcPr>
          <w:p w14:paraId="007BC5B2" w14:textId="77777777" w:rsidR="0005666B" w:rsidRPr="00635088" w:rsidRDefault="0005666B" w:rsidP="00DF3092">
            <w:pPr>
              <w:shd w:val="clear" w:color="auto" w:fill="FFFFFF"/>
              <w:contextualSpacing/>
              <w:jc w:val="both"/>
              <w:rPr>
                <w:bCs/>
                <w:color w:val="000000"/>
                <w:spacing w:val="-2"/>
                <w:sz w:val="24"/>
                <w:szCs w:val="24"/>
              </w:rPr>
            </w:pPr>
            <w:r w:rsidRPr="00635088">
              <w:rPr>
                <w:bCs/>
                <w:color w:val="000000"/>
                <w:spacing w:val="-2"/>
                <w:sz w:val="24"/>
                <w:szCs w:val="24"/>
              </w:rPr>
              <w:t>§22 Вопросы и задания стр 192-193</w:t>
            </w:r>
          </w:p>
          <w:p w14:paraId="275BEBE6" w14:textId="77777777" w:rsidR="0005666B" w:rsidRPr="00635088" w:rsidRDefault="0005666B" w:rsidP="00DF3092">
            <w:pPr>
              <w:shd w:val="clear" w:color="auto" w:fill="FFFFFF"/>
              <w:contextualSpacing/>
              <w:jc w:val="both"/>
              <w:rPr>
                <w:bCs/>
                <w:color w:val="000000"/>
                <w:spacing w:val="-2"/>
                <w:sz w:val="24"/>
                <w:szCs w:val="24"/>
              </w:rPr>
            </w:pPr>
          </w:p>
          <w:p w14:paraId="0C758CCF" w14:textId="77777777" w:rsidR="0005666B" w:rsidRPr="00635088" w:rsidRDefault="0005666B" w:rsidP="00DF3092">
            <w:pPr>
              <w:shd w:val="clear" w:color="auto" w:fill="FFFFFF"/>
              <w:contextualSpacing/>
              <w:jc w:val="both"/>
              <w:rPr>
                <w:bCs/>
                <w:color w:val="000000"/>
                <w:spacing w:val="-2"/>
                <w:sz w:val="24"/>
                <w:szCs w:val="24"/>
              </w:rPr>
            </w:pPr>
          </w:p>
        </w:tc>
      </w:tr>
      <w:tr w:rsidR="0005666B" w:rsidRPr="00635088" w14:paraId="3E3589F2" w14:textId="77777777" w:rsidTr="00C1487B">
        <w:trPr>
          <w:trHeight w:val="2123"/>
        </w:trPr>
        <w:tc>
          <w:tcPr>
            <w:tcW w:w="173" w:type="pct"/>
          </w:tcPr>
          <w:p w14:paraId="7AE45F41" w14:textId="77777777" w:rsidR="0005666B" w:rsidRPr="00635088" w:rsidRDefault="0005666B" w:rsidP="00DF3092">
            <w:pPr>
              <w:contextualSpacing/>
              <w:jc w:val="center"/>
              <w:rPr>
                <w:bCs/>
                <w:color w:val="000000"/>
                <w:sz w:val="24"/>
                <w:szCs w:val="24"/>
              </w:rPr>
            </w:pPr>
            <w:r w:rsidRPr="00635088">
              <w:rPr>
                <w:bCs/>
                <w:color w:val="000000"/>
                <w:sz w:val="24"/>
                <w:szCs w:val="24"/>
              </w:rPr>
              <w:t>22</w:t>
            </w:r>
          </w:p>
        </w:tc>
        <w:tc>
          <w:tcPr>
            <w:tcW w:w="420" w:type="pct"/>
          </w:tcPr>
          <w:p w14:paraId="2627437A" w14:textId="77777777" w:rsidR="0005666B" w:rsidRPr="00635088" w:rsidRDefault="0005666B" w:rsidP="00DF3092">
            <w:pPr>
              <w:shd w:val="clear" w:color="auto" w:fill="FFFFFF"/>
              <w:contextualSpacing/>
              <w:jc w:val="both"/>
              <w:rPr>
                <w:bCs/>
                <w:color w:val="000000"/>
                <w:spacing w:val="-3"/>
                <w:sz w:val="24"/>
                <w:szCs w:val="24"/>
              </w:rPr>
            </w:pPr>
            <w:r w:rsidRPr="00635088">
              <w:rPr>
                <w:bCs/>
                <w:color w:val="000000"/>
                <w:spacing w:val="-3"/>
                <w:sz w:val="24"/>
                <w:szCs w:val="24"/>
              </w:rPr>
              <w:t>Роль государства в экономике</w:t>
            </w:r>
          </w:p>
          <w:p w14:paraId="4B546F1E" w14:textId="77777777" w:rsidR="0005666B" w:rsidRPr="00635088" w:rsidRDefault="0005666B" w:rsidP="00DF3092">
            <w:pPr>
              <w:shd w:val="clear" w:color="auto" w:fill="FFFFFF"/>
              <w:contextualSpacing/>
              <w:jc w:val="both"/>
              <w:rPr>
                <w:b/>
                <w:bCs/>
                <w:color w:val="000000"/>
                <w:spacing w:val="-3"/>
                <w:sz w:val="24"/>
                <w:szCs w:val="24"/>
              </w:rPr>
            </w:pPr>
          </w:p>
        </w:tc>
        <w:tc>
          <w:tcPr>
            <w:tcW w:w="276" w:type="pct"/>
          </w:tcPr>
          <w:p w14:paraId="0137BCE6" w14:textId="77777777" w:rsidR="0005666B" w:rsidRPr="00635088" w:rsidRDefault="0005666B" w:rsidP="00DF3092">
            <w:pPr>
              <w:shd w:val="clear" w:color="auto" w:fill="FFFFFF"/>
              <w:contextualSpacing/>
              <w:rPr>
                <w:bCs/>
                <w:color w:val="000000"/>
                <w:sz w:val="24"/>
                <w:szCs w:val="24"/>
              </w:rPr>
            </w:pPr>
            <w:r w:rsidRPr="00635088">
              <w:rPr>
                <w:bCs/>
                <w:color w:val="000000"/>
                <w:sz w:val="24"/>
                <w:szCs w:val="24"/>
              </w:rPr>
              <w:t>1</w:t>
            </w:r>
          </w:p>
        </w:tc>
        <w:tc>
          <w:tcPr>
            <w:tcW w:w="324" w:type="pct"/>
            <w:gridSpan w:val="2"/>
          </w:tcPr>
          <w:p w14:paraId="24915609" w14:textId="4205347F" w:rsidR="0005666B" w:rsidRPr="00635088" w:rsidRDefault="007C2BA7" w:rsidP="00DF3092">
            <w:pPr>
              <w:contextualSpacing/>
              <w:rPr>
                <w:sz w:val="24"/>
                <w:szCs w:val="24"/>
              </w:rPr>
            </w:pPr>
            <w:r>
              <w:rPr>
                <w:sz w:val="24"/>
                <w:szCs w:val="24"/>
              </w:rPr>
              <w:t>16</w:t>
            </w:r>
            <w:r w:rsidR="00D17388">
              <w:rPr>
                <w:sz w:val="24"/>
                <w:szCs w:val="24"/>
              </w:rPr>
              <w:t>.02</w:t>
            </w:r>
          </w:p>
        </w:tc>
        <w:tc>
          <w:tcPr>
            <w:tcW w:w="338" w:type="pct"/>
            <w:gridSpan w:val="3"/>
          </w:tcPr>
          <w:p w14:paraId="525685B7" w14:textId="0627165B" w:rsidR="0005666B" w:rsidRPr="00635088" w:rsidRDefault="0005666B" w:rsidP="00DF3092">
            <w:pPr>
              <w:contextualSpacing/>
              <w:rPr>
                <w:sz w:val="24"/>
                <w:szCs w:val="24"/>
              </w:rPr>
            </w:pPr>
          </w:p>
        </w:tc>
        <w:tc>
          <w:tcPr>
            <w:tcW w:w="304" w:type="pct"/>
          </w:tcPr>
          <w:p w14:paraId="5C54A63B" w14:textId="345D89E4" w:rsidR="0005666B" w:rsidRPr="00635088" w:rsidRDefault="0005666B" w:rsidP="00DF3092">
            <w:pPr>
              <w:contextualSpacing/>
              <w:jc w:val="both"/>
              <w:rPr>
                <w:bCs/>
                <w:color w:val="000000"/>
                <w:sz w:val="24"/>
                <w:szCs w:val="24"/>
              </w:rPr>
            </w:pPr>
            <w:r>
              <w:rPr>
                <w:sz w:val="24"/>
                <w:szCs w:val="24"/>
              </w:rPr>
              <w:t xml:space="preserve">Комбинированный </w:t>
            </w:r>
            <w:r w:rsidRPr="00635088">
              <w:rPr>
                <w:sz w:val="24"/>
                <w:szCs w:val="24"/>
              </w:rPr>
              <w:t xml:space="preserve"> </w:t>
            </w:r>
          </w:p>
        </w:tc>
        <w:tc>
          <w:tcPr>
            <w:tcW w:w="459" w:type="pct"/>
          </w:tcPr>
          <w:p w14:paraId="367A0831" w14:textId="77777777" w:rsidR="0005666B" w:rsidRPr="00635088" w:rsidRDefault="0005666B" w:rsidP="00DF3092">
            <w:pPr>
              <w:pStyle w:val="a3"/>
              <w:contextualSpacing/>
              <w:jc w:val="both"/>
              <w:rPr>
                <w:sz w:val="24"/>
                <w:szCs w:val="24"/>
              </w:rPr>
            </w:pPr>
            <w:r w:rsidRPr="00635088">
              <w:rPr>
                <w:rStyle w:val="c2"/>
                <w:i/>
                <w:sz w:val="24"/>
                <w:szCs w:val="24"/>
              </w:rPr>
              <w:t>Научаться:</w:t>
            </w:r>
            <w:r w:rsidRPr="00635088">
              <w:rPr>
                <w:rStyle w:val="c2"/>
                <w:sz w:val="24"/>
                <w:szCs w:val="24"/>
              </w:rPr>
              <w:t xml:space="preserve"> определять термины </w:t>
            </w:r>
            <w:r w:rsidRPr="00635088">
              <w:rPr>
                <w:sz w:val="24"/>
                <w:szCs w:val="24"/>
              </w:rPr>
              <w:t>государственный бюджет, налоги</w:t>
            </w:r>
          </w:p>
          <w:p w14:paraId="029902B7" w14:textId="77777777" w:rsidR="0005666B" w:rsidRPr="00635088" w:rsidRDefault="0005666B" w:rsidP="00DF3092">
            <w:pPr>
              <w:pStyle w:val="a3"/>
              <w:contextualSpacing/>
              <w:jc w:val="both"/>
              <w:rPr>
                <w:rStyle w:val="c7"/>
                <w:i/>
                <w:sz w:val="24"/>
                <w:szCs w:val="24"/>
              </w:rPr>
            </w:pPr>
            <w:r w:rsidRPr="00635088">
              <w:rPr>
                <w:i/>
                <w:sz w:val="24"/>
                <w:szCs w:val="24"/>
              </w:rPr>
              <w:t>Получат возможность научиться</w:t>
            </w:r>
            <w:r w:rsidRPr="00635088">
              <w:rPr>
                <w:sz w:val="24"/>
                <w:szCs w:val="24"/>
              </w:rPr>
              <w:t>: приводить примеры государственной политики регулирования доходов и расходов</w:t>
            </w:r>
          </w:p>
        </w:tc>
        <w:tc>
          <w:tcPr>
            <w:tcW w:w="734" w:type="pct"/>
          </w:tcPr>
          <w:p w14:paraId="4309E1D3" w14:textId="77777777" w:rsidR="0005666B" w:rsidRPr="00635088" w:rsidRDefault="0005666B" w:rsidP="00DF3092">
            <w:pPr>
              <w:pStyle w:val="a7"/>
              <w:spacing w:before="0" w:beforeAutospacing="0" w:after="0" w:afterAutospacing="0"/>
              <w:contextualSpacing/>
              <w:jc w:val="both"/>
            </w:pPr>
            <w:r w:rsidRPr="00635088">
              <w:rPr>
                <w:b/>
                <w:bCs/>
                <w:i/>
                <w:iCs/>
              </w:rPr>
              <w:t>Познавательные:</w:t>
            </w:r>
            <w:r w:rsidRPr="00635088">
              <w:t xml:space="preserve"> овладевают целостными представлениями о качествах личности человека, привлекают информацию, полученную ранее, для решения учебной задачи. </w:t>
            </w:r>
          </w:p>
          <w:p w14:paraId="6D293019" w14:textId="77777777" w:rsidR="0005666B" w:rsidRPr="00635088" w:rsidRDefault="0005666B" w:rsidP="00DF3092">
            <w:pPr>
              <w:pStyle w:val="a7"/>
              <w:spacing w:before="0" w:beforeAutospacing="0" w:after="0" w:afterAutospacing="0"/>
              <w:contextualSpacing/>
              <w:jc w:val="both"/>
            </w:pPr>
            <w:r w:rsidRPr="00635088">
              <w:rPr>
                <w:b/>
                <w:bCs/>
                <w:i/>
                <w:iCs/>
              </w:rPr>
              <w:t>Коммуникативные:</w:t>
            </w:r>
            <w:r w:rsidRPr="00635088">
              <w:t xml:space="preserve"> планируют цели и способы взаимодействия, обмениваются мнениями, участвуют в коллективном решении проблем, распределяют обязанности, проявляют способность к взаимодействию.</w:t>
            </w:r>
          </w:p>
          <w:p w14:paraId="602714C2" w14:textId="77777777" w:rsidR="0005666B" w:rsidRPr="00635088" w:rsidRDefault="0005666B" w:rsidP="00DF3092">
            <w:pPr>
              <w:pStyle w:val="a3"/>
              <w:contextualSpacing/>
              <w:jc w:val="both"/>
              <w:rPr>
                <w:rStyle w:val="c7"/>
                <w:i/>
                <w:sz w:val="24"/>
                <w:szCs w:val="24"/>
              </w:rPr>
            </w:pPr>
            <w:r w:rsidRPr="00635088">
              <w:rPr>
                <w:b/>
                <w:bCs/>
                <w:i/>
                <w:iCs/>
                <w:sz w:val="24"/>
                <w:szCs w:val="24"/>
              </w:rPr>
              <w:t>Регулятивные:</w:t>
            </w:r>
            <w:r w:rsidRPr="00635088">
              <w:rPr>
                <w:sz w:val="24"/>
                <w:szCs w:val="24"/>
              </w:rPr>
              <w:t xml:space="preserve"> учитывают ориентиры, данные учителем при изучении материала.</w:t>
            </w:r>
          </w:p>
        </w:tc>
        <w:tc>
          <w:tcPr>
            <w:tcW w:w="642" w:type="pct"/>
          </w:tcPr>
          <w:p w14:paraId="5654430C" w14:textId="77777777" w:rsidR="0005666B" w:rsidRPr="00635088" w:rsidRDefault="0005666B" w:rsidP="00DF3092">
            <w:pPr>
              <w:shd w:val="clear" w:color="auto" w:fill="FFFFFF"/>
              <w:contextualSpacing/>
              <w:jc w:val="both"/>
              <w:rPr>
                <w:bCs/>
                <w:color w:val="000000"/>
                <w:spacing w:val="-5"/>
                <w:sz w:val="24"/>
                <w:szCs w:val="24"/>
              </w:rPr>
            </w:pPr>
            <w:r w:rsidRPr="00635088">
              <w:rPr>
                <w:sz w:val="24"/>
                <w:szCs w:val="24"/>
              </w:rPr>
              <w:t>Оценивают собственную учебную деятельность, свои достижения, анализируют и характеризуют эмоциональное состояние и чувства окружающих, строят свои взаимоотношения с их учетом</w:t>
            </w:r>
          </w:p>
        </w:tc>
        <w:tc>
          <w:tcPr>
            <w:tcW w:w="229" w:type="pct"/>
          </w:tcPr>
          <w:p w14:paraId="337106D9" w14:textId="191E1F44" w:rsidR="0005666B" w:rsidRPr="00635088" w:rsidRDefault="00122A96" w:rsidP="00DF3092">
            <w:pPr>
              <w:shd w:val="clear" w:color="auto" w:fill="FFFFFF"/>
              <w:contextualSpacing/>
              <w:jc w:val="both"/>
              <w:rPr>
                <w:sz w:val="24"/>
                <w:szCs w:val="24"/>
              </w:rPr>
            </w:pPr>
            <w:r>
              <w:rPr>
                <w:sz w:val="24"/>
                <w:szCs w:val="24"/>
              </w:rPr>
              <w:t>2,7</w:t>
            </w:r>
          </w:p>
        </w:tc>
        <w:tc>
          <w:tcPr>
            <w:tcW w:w="689" w:type="pct"/>
          </w:tcPr>
          <w:p w14:paraId="799D04C3" w14:textId="65DB91B0" w:rsidR="0005666B" w:rsidRPr="00635088" w:rsidRDefault="0005666B" w:rsidP="00DF3092">
            <w:pPr>
              <w:shd w:val="clear" w:color="auto" w:fill="FFFFFF"/>
              <w:contextualSpacing/>
              <w:jc w:val="both"/>
              <w:rPr>
                <w:bCs/>
                <w:color w:val="000000"/>
                <w:spacing w:val="-4"/>
                <w:sz w:val="24"/>
                <w:szCs w:val="24"/>
              </w:rPr>
            </w:pPr>
            <w:r w:rsidRPr="00635088">
              <w:rPr>
                <w:sz w:val="24"/>
                <w:szCs w:val="24"/>
              </w:rPr>
              <w:t>Характеризовать экономические функции государства. Описывать различные формы вмешательства государства в рыночные отношения. Различать прямые и косвенные налоги. Раскрывать смысл понятия «государственный бюджет».</w:t>
            </w:r>
          </w:p>
        </w:tc>
        <w:tc>
          <w:tcPr>
            <w:tcW w:w="412" w:type="pct"/>
          </w:tcPr>
          <w:p w14:paraId="17CCB224" w14:textId="77777777" w:rsidR="0005666B" w:rsidRPr="00635088" w:rsidRDefault="0005666B" w:rsidP="00DF3092">
            <w:pPr>
              <w:shd w:val="clear" w:color="auto" w:fill="FFFFFF"/>
              <w:contextualSpacing/>
              <w:jc w:val="both"/>
              <w:rPr>
                <w:bCs/>
                <w:color w:val="000000"/>
                <w:spacing w:val="-2"/>
                <w:sz w:val="24"/>
                <w:szCs w:val="24"/>
              </w:rPr>
            </w:pPr>
            <w:r w:rsidRPr="00635088">
              <w:rPr>
                <w:bCs/>
                <w:color w:val="000000"/>
                <w:spacing w:val="-2"/>
                <w:sz w:val="24"/>
                <w:szCs w:val="24"/>
              </w:rPr>
              <w:t>§23</w:t>
            </w:r>
          </w:p>
          <w:p w14:paraId="22DAC7F3" w14:textId="77777777" w:rsidR="0005666B" w:rsidRPr="00635088" w:rsidRDefault="0005666B" w:rsidP="00DF3092">
            <w:pPr>
              <w:shd w:val="clear" w:color="auto" w:fill="FFFFFF"/>
              <w:contextualSpacing/>
              <w:jc w:val="both"/>
              <w:rPr>
                <w:bCs/>
                <w:color w:val="000000"/>
                <w:spacing w:val="-2"/>
                <w:sz w:val="24"/>
                <w:szCs w:val="24"/>
              </w:rPr>
            </w:pPr>
            <w:r w:rsidRPr="00635088">
              <w:rPr>
                <w:bCs/>
                <w:color w:val="000000"/>
                <w:spacing w:val="-2"/>
                <w:sz w:val="24"/>
                <w:szCs w:val="24"/>
              </w:rPr>
              <w:t>Вопросы и задания стр200-201</w:t>
            </w:r>
          </w:p>
        </w:tc>
      </w:tr>
      <w:tr w:rsidR="0005666B" w:rsidRPr="00635088" w14:paraId="1A03E66D" w14:textId="77777777" w:rsidTr="00C1487B">
        <w:trPr>
          <w:trHeight w:val="965"/>
        </w:trPr>
        <w:tc>
          <w:tcPr>
            <w:tcW w:w="173" w:type="pct"/>
          </w:tcPr>
          <w:p w14:paraId="26F9EC7F" w14:textId="77777777" w:rsidR="0005666B" w:rsidRPr="00635088" w:rsidRDefault="0005666B" w:rsidP="00DF3092">
            <w:pPr>
              <w:contextualSpacing/>
              <w:jc w:val="center"/>
              <w:rPr>
                <w:bCs/>
                <w:color w:val="000000"/>
                <w:sz w:val="24"/>
                <w:szCs w:val="24"/>
              </w:rPr>
            </w:pPr>
            <w:r w:rsidRPr="00635088">
              <w:rPr>
                <w:bCs/>
                <w:color w:val="000000"/>
                <w:sz w:val="24"/>
                <w:szCs w:val="24"/>
              </w:rPr>
              <w:t>23</w:t>
            </w:r>
          </w:p>
        </w:tc>
        <w:tc>
          <w:tcPr>
            <w:tcW w:w="420" w:type="pct"/>
          </w:tcPr>
          <w:p w14:paraId="5CF286F9" w14:textId="77777777" w:rsidR="0005666B" w:rsidRPr="00635088" w:rsidRDefault="0005666B" w:rsidP="00DF3092">
            <w:pPr>
              <w:shd w:val="clear" w:color="auto" w:fill="FFFFFF"/>
              <w:contextualSpacing/>
              <w:jc w:val="both"/>
              <w:rPr>
                <w:bCs/>
                <w:color w:val="000000"/>
                <w:spacing w:val="-3"/>
                <w:sz w:val="24"/>
                <w:szCs w:val="24"/>
              </w:rPr>
            </w:pPr>
            <w:r w:rsidRPr="00635088">
              <w:rPr>
                <w:bCs/>
                <w:color w:val="000000"/>
                <w:spacing w:val="-3"/>
                <w:sz w:val="24"/>
                <w:szCs w:val="24"/>
              </w:rPr>
              <w:t>Распределение доходов</w:t>
            </w:r>
          </w:p>
          <w:p w14:paraId="5F30D932" w14:textId="77777777" w:rsidR="0005666B" w:rsidRPr="00635088" w:rsidRDefault="0005666B" w:rsidP="00DF3092">
            <w:pPr>
              <w:shd w:val="clear" w:color="auto" w:fill="FFFFFF"/>
              <w:contextualSpacing/>
              <w:jc w:val="both"/>
              <w:rPr>
                <w:b/>
                <w:bCs/>
                <w:color w:val="000000"/>
                <w:spacing w:val="-3"/>
                <w:sz w:val="24"/>
                <w:szCs w:val="24"/>
              </w:rPr>
            </w:pPr>
          </w:p>
        </w:tc>
        <w:tc>
          <w:tcPr>
            <w:tcW w:w="276" w:type="pct"/>
          </w:tcPr>
          <w:p w14:paraId="70092BBA" w14:textId="77777777" w:rsidR="0005666B" w:rsidRPr="00635088" w:rsidRDefault="0005666B" w:rsidP="00DF3092">
            <w:pPr>
              <w:shd w:val="clear" w:color="auto" w:fill="FFFFFF"/>
              <w:contextualSpacing/>
              <w:rPr>
                <w:bCs/>
                <w:color w:val="000000"/>
                <w:sz w:val="24"/>
                <w:szCs w:val="24"/>
              </w:rPr>
            </w:pPr>
            <w:r w:rsidRPr="00635088">
              <w:rPr>
                <w:bCs/>
                <w:color w:val="000000"/>
                <w:sz w:val="24"/>
                <w:szCs w:val="24"/>
              </w:rPr>
              <w:t>1</w:t>
            </w:r>
          </w:p>
        </w:tc>
        <w:tc>
          <w:tcPr>
            <w:tcW w:w="324" w:type="pct"/>
            <w:gridSpan w:val="2"/>
          </w:tcPr>
          <w:p w14:paraId="069E68CC" w14:textId="0FC9E37E" w:rsidR="0005666B" w:rsidRPr="00635088" w:rsidRDefault="007C2BA7" w:rsidP="00DF3092">
            <w:pPr>
              <w:contextualSpacing/>
              <w:rPr>
                <w:sz w:val="24"/>
                <w:szCs w:val="24"/>
              </w:rPr>
            </w:pPr>
            <w:r>
              <w:rPr>
                <w:sz w:val="24"/>
                <w:szCs w:val="24"/>
              </w:rPr>
              <w:t>2.03</w:t>
            </w:r>
          </w:p>
        </w:tc>
        <w:tc>
          <w:tcPr>
            <w:tcW w:w="338" w:type="pct"/>
            <w:gridSpan w:val="3"/>
          </w:tcPr>
          <w:p w14:paraId="2ADF733C" w14:textId="6631267D" w:rsidR="0005666B" w:rsidRPr="00635088" w:rsidRDefault="0005666B" w:rsidP="00DF3092">
            <w:pPr>
              <w:contextualSpacing/>
              <w:rPr>
                <w:sz w:val="24"/>
                <w:szCs w:val="24"/>
              </w:rPr>
            </w:pPr>
          </w:p>
        </w:tc>
        <w:tc>
          <w:tcPr>
            <w:tcW w:w="304" w:type="pct"/>
          </w:tcPr>
          <w:p w14:paraId="59549797" w14:textId="54B07A2D" w:rsidR="0005666B" w:rsidRPr="00635088" w:rsidRDefault="0005666B" w:rsidP="00DF3092">
            <w:pPr>
              <w:contextualSpacing/>
              <w:jc w:val="both"/>
              <w:rPr>
                <w:sz w:val="24"/>
                <w:szCs w:val="24"/>
              </w:rPr>
            </w:pPr>
            <w:r>
              <w:rPr>
                <w:sz w:val="24"/>
                <w:szCs w:val="24"/>
              </w:rPr>
              <w:t xml:space="preserve">Комбинированный </w:t>
            </w:r>
          </w:p>
        </w:tc>
        <w:tc>
          <w:tcPr>
            <w:tcW w:w="459" w:type="pct"/>
          </w:tcPr>
          <w:p w14:paraId="1D48710C" w14:textId="77777777" w:rsidR="0005666B" w:rsidRPr="00635088" w:rsidRDefault="0005666B" w:rsidP="00DF3092">
            <w:pPr>
              <w:pStyle w:val="a3"/>
              <w:contextualSpacing/>
              <w:jc w:val="both"/>
              <w:rPr>
                <w:sz w:val="24"/>
                <w:szCs w:val="24"/>
              </w:rPr>
            </w:pPr>
            <w:r w:rsidRPr="00635088">
              <w:rPr>
                <w:rStyle w:val="c2"/>
                <w:i/>
                <w:sz w:val="24"/>
                <w:szCs w:val="24"/>
              </w:rPr>
              <w:t>Научаться:</w:t>
            </w:r>
            <w:r w:rsidRPr="00635088">
              <w:rPr>
                <w:rStyle w:val="c2"/>
                <w:sz w:val="24"/>
                <w:szCs w:val="24"/>
              </w:rPr>
              <w:t xml:space="preserve"> определять термины </w:t>
            </w:r>
            <w:r w:rsidRPr="00635088">
              <w:rPr>
                <w:sz w:val="24"/>
                <w:szCs w:val="24"/>
              </w:rPr>
              <w:t>распределение, неравенство доходов, перераспределение доходов.</w:t>
            </w:r>
          </w:p>
          <w:p w14:paraId="7F259021" w14:textId="77777777" w:rsidR="0005666B" w:rsidRPr="00635088" w:rsidRDefault="0005666B" w:rsidP="00DF3092">
            <w:pPr>
              <w:pStyle w:val="a3"/>
              <w:contextualSpacing/>
              <w:jc w:val="both"/>
              <w:rPr>
                <w:sz w:val="24"/>
                <w:szCs w:val="24"/>
              </w:rPr>
            </w:pPr>
            <w:r w:rsidRPr="00635088">
              <w:rPr>
                <w:i/>
                <w:sz w:val="24"/>
                <w:szCs w:val="24"/>
              </w:rPr>
              <w:t>Получат возможность научиться</w:t>
            </w:r>
            <w:r w:rsidRPr="00635088">
              <w:rPr>
                <w:sz w:val="24"/>
                <w:szCs w:val="24"/>
              </w:rPr>
              <w:t>: иллюстрировать примерами государственные меры социальной поддержки населения</w:t>
            </w:r>
          </w:p>
        </w:tc>
        <w:tc>
          <w:tcPr>
            <w:tcW w:w="734" w:type="pct"/>
          </w:tcPr>
          <w:p w14:paraId="5F1739B9" w14:textId="77777777" w:rsidR="0005666B" w:rsidRPr="00635088" w:rsidRDefault="0005666B" w:rsidP="00DF3092">
            <w:pPr>
              <w:pStyle w:val="a7"/>
              <w:spacing w:before="0" w:beforeAutospacing="0" w:after="0" w:afterAutospacing="0"/>
              <w:contextualSpacing/>
              <w:jc w:val="both"/>
            </w:pPr>
            <w:r w:rsidRPr="00635088">
              <w:rPr>
                <w:b/>
                <w:bCs/>
                <w:i/>
                <w:iCs/>
              </w:rPr>
              <w:t>Познавательные:</w:t>
            </w:r>
            <w:r w:rsidRPr="00635088">
              <w:t xml:space="preserve"> самостоятельно выделяют и формулируют цели, анализируют вопросы, формулируют ответы.</w:t>
            </w:r>
          </w:p>
          <w:p w14:paraId="190E523D" w14:textId="77777777" w:rsidR="0005666B" w:rsidRPr="00635088" w:rsidRDefault="0005666B" w:rsidP="00DF3092">
            <w:pPr>
              <w:pStyle w:val="a7"/>
              <w:spacing w:before="0" w:beforeAutospacing="0" w:after="0" w:afterAutospacing="0"/>
              <w:contextualSpacing/>
              <w:jc w:val="both"/>
            </w:pPr>
            <w:r w:rsidRPr="00635088">
              <w:rPr>
                <w:b/>
                <w:bCs/>
                <w:i/>
                <w:iCs/>
              </w:rPr>
              <w:t>Коммуникативные:</w:t>
            </w:r>
            <w:r w:rsidRPr="00635088">
              <w:t xml:space="preserve"> участвуют в коллективном обсуждении проблем, обмениваются мнениями, понимают позицию партнера.</w:t>
            </w:r>
          </w:p>
          <w:p w14:paraId="5575B471" w14:textId="77777777" w:rsidR="0005666B" w:rsidRPr="00635088" w:rsidRDefault="0005666B" w:rsidP="00DF3092">
            <w:pPr>
              <w:pStyle w:val="a3"/>
              <w:contextualSpacing/>
              <w:jc w:val="both"/>
              <w:rPr>
                <w:rStyle w:val="c7"/>
                <w:i/>
                <w:sz w:val="24"/>
                <w:szCs w:val="24"/>
              </w:rPr>
            </w:pPr>
            <w:r w:rsidRPr="00635088">
              <w:rPr>
                <w:b/>
                <w:bCs/>
                <w:i/>
                <w:iCs/>
                <w:sz w:val="24"/>
                <w:szCs w:val="24"/>
              </w:rPr>
              <w:t>Регулятивные:</w:t>
            </w:r>
            <w:r w:rsidRPr="00635088">
              <w:rPr>
                <w:sz w:val="24"/>
                <w:szCs w:val="24"/>
              </w:rPr>
              <w:t xml:space="preserve"> принимают и сохраняют учебную задачу, самостоятельно выделяют и формулируют цель, составляют план и последовательность действий.</w:t>
            </w:r>
          </w:p>
        </w:tc>
        <w:tc>
          <w:tcPr>
            <w:tcW w:w="642" w:type="pct"/>
          </w:tcPr>
          <w:p w14:paraId="1F983B6E" w14:textId="77777777" w:rsidR="0005666B" w:rsidRPr="00635088" w:rsidRDefault="0005666B" w:rsidP="00DF3092">
            <w:pPr>
              <w:shd w:val="clear" w:color="auto" w:fill="FFFFFF"/>
              <w:contextualSpacing/>
              <w:jc w:val="both"/>
              <w:rPr>
                <w:i/>
                <w:sz w:val="24"/>
                <w:szCs w:val="24"/>
              </w:rPr>
            </w:pPr>
            <w:r w:rsidRPr="00635088">
              <w:rPr>
                <w:sz w:val="24"/>
                <w:szCs w:val="24"/>
              </w:rPr>
              <w:t>Применяют правила делового сотрудничества, сравнивают разные точки зрения, оценивают собственную учебную деятельность, выражают положительное отношение к процессу познания</w:t>
            </w:r>
          </w:p>
        </w:tc>
        <w:tc>
          <w:tcPr>
            <w:tcW w:w="229" w:type="pct"/>
          </w:tcPr>
          <w:p w14:paraId="030CB354" w14:textId="7EA6D515" w:rsidR="0005666B" w:rsidRPr="00635088" w:rsidRDefault="00122A96" w:rsidP="00DF3092">
            <w:pPr>
              <w:shd w:val="clear" w:color="auto" w:fill="FFFFFF"/>
              <w:contextualSpacing/>
              <w:jc w:val="both"/>
              <w:rPr>
                <w:sz w:val="24"/>
                <w:szCs w:val="24"/>
              </w:rPr>
            </w:pPr>
            <w:r>
              <w:rPr>
                <w:sz w:val="24"/>
                <w:szCs w:val="24"/>
              </w:rPr>
              <w:t>2-3,7-8</w:t>
            </w:r>
          </w:p>
        </w:tc>
        <w:tc>
          <w:tcPr>
            <w:tcW w:w="689" w:type="pct"/>
          </w:tcPr>
          <w:p w14:paraId="2E2C9F6A" w14:textId="12207A9E" w:rsidR="0005666B" w:rsidRPr="00635088" w:rsidRDefault="0005666B" w:rsidP="00DF3092">
            <w:pPr>
              <w:shd w:val="clear" w:color="auto" w:fill="FFFFFF"/>
              <w:contextualSpacing/>
              <w:jc w:val="both"/>
              <w:rPr>
                <w:bCs/>
                <w:color w:val="000000"/>
                <w:spacing w:val="-4"/>
                <w:sz w:val="24"/>
                <w:szCs w:val="24"/>
              </w:rPr>
            </w:pPr>
            <w:r w:rsidRPr="00635088">
              <w:rPr>
                <w:sz w:val="24"/>
                <w:szCs w:val="24"/>
              </w:rPr>
              <w:t>Называть основные источники доходов граждан. Раскрывать причины неравенства доходов населения. Объяснять необходимость перераспределения доходов.</w:t>
            </w:r>
            <w:r w:rsidRPr="00635088">
              <w:rPr>
                <w:bCs/>
                <w:color w:val="000000"/>
                <w:spacing w:val="-4"/>
                <w:sz w:val="24"/>
                <w:szCs w:val="24"/>
              </w:rPr>
              <w:t xml:space="preserve"> </w:t>
            </w:r>
          </w:p>
        </w:tc>
        <w:tc>
          <w:tcPr>
            <w:tcW w:w="412" w:type="pct"/>
          </w:tcPr>
          <w:p w14:paraId="00EC5EAF" w14:textId="77777777" w:rsidR="0005666B" w:rsidRPr="00635088" w:rsidRDefault="0005666B" w:rsidP="00DF3092">
            <w:pPr>
              <w:shd w:val="clear" w:color="auto" w:fill="FFFFFF"/>
              <w:contextualSpacing/>
              <w:jc w:val="both"/>
              <w:rPr>
                <w:bCs/>
                <w:color w:val="000000"/>
                <w:spacing w:val="-2"/>
                <w:sz w:val="24"/>
                <w:szCs w:val="24"/>
              </w:rPr>
            </w:pPr>
            <w:r w:rsidRPr="00635088">
              <w:rPr>
                <w:bCs/>
                <w:color w:val="000000"/>
                <w:spacing w:val="-2"/>
                <w:sz w:val="24"/>
                <w:szCs w:val="24"/>
              </w:rPr>
              <w:t>§24</w:t>
            </w:r>
          </w:p>
          <w:p w14:paraId="06F90365" w14:textId="77777777" w:rsidR="0005666B" w:rsidRPr="00635088" w:rsidRDefault="0005666B" w:rsidP="00DF3092">
            <w:pPr>
              <w:shd w:val="clear" w:color="auto" w:fill="FFFFFF"/>
              <w:contextualSpacing/>
              <w:jc w:val="both"/>
              <w:rPr>
                <w:bCs/>
                <w:color w:val="000000"/>
                <w:spacing w:val="-2"/>
                <w:sz w:val="24"/>
                <w:szCs w:val="24"/>
              </w:rPr>
            </w:pPr>
            <w:r w:rsidRPr="00635088">
              <w:rPr>
                <w:bCs/>
                <w:color w:val="000000"/>
                <w:spacing w:val="-2"/>
                <w:sz w:val="24"/>
                <w:szCs w:val="24"/>
              </w:rPr>
              <w:t>Вопросы и задания стр207-208</w:t>
            </w:r>
          </w:p>
        </w:tc>
      </w:tr>
      <w:tr w:rsidR="0005666B" w:rsidRPr="00635088" w14:paraId="0EC93129" w14:textId="77777777" w:rsidTr="00C1487B">
        <w:trPr>
          <w:trHeight w:val="702"/>
        </w:trPr>
        <w:tc>
          <w:tcPr>
            <w:tcW w:w="173" w:type="pct"/>
          </w:tcPr>
          <w:p w14:paraId="22ABB370" w14:textId="77777777" w:rsidR="0005666B" w:rsidRPr="00635088" w:rsidRDefault="0005666B" w:rsidP="00DF3092">
            <w:pPr>
              <w:contextualSpacing/>
              <w:jc w:val="center"/>
              <w:rPr>
                <w:bCs/>
                <w:color w:val="000000"/>
                <w:sz w:val="24"/>
                <w:szCs w:val="24"/>
              </w:rPr>
            </w:pPr>
            <w:r w:rsidRPr="00635088">
              <w:rPr>
                <w:bCs/>
                <w:color w:val="000000"/>
                <w:sz w:val="24"/>
                <w:szCs w:val="24"/>
              </w:rPr>
              <w:t>24</w:t>
            </w:r>
          </w:p>
        </w:tc>
        <w:tc>
          <w:tcPr>
            <w:tcW w:w="420" w:type="pct"/>
          </w:tcPr>
          <w:p w14:paraId="300F84A0" w14:textId="77777777" w:rsidR="0005666B" w:rsidRPr="00635088" w:rsidRDefault="0005666B" w:rsidP="00DF3092">
            <w:pPr>
              <w:shd w:val="clear" w:color="auto" w:fill="FFFFFF"/>
              <w:contextualSpacing/>
              <w:jc w:val="both"/>
              <w:rPr>
                <w:bCs/>
                <w:color w:val="000000"/>
                <w:spacing w:val="-3"/>
                <w:sz w:val="24"/>
                <w:szCs w:val="24"/>
              </w:rPr>
            </w:pPr>
            <w:r w:rsidRPr="00635088">
              <w:rPr>
                <w:bCs/>
                <w:color w:val="000000"/>
                <w:spacing w:val="-3"/>
                <w:sz w:val="24"/>
                <w:szCs w:val="24"/>
              </w:rPr>
              <w:t>Потребление</w:t>
            </w:r>
          </w:p>
        </w:tc>
        <w:tc>
          <w:tcPr>
            <w:tcW w:w="276" w:type="pct"/>
          </w:tcPr>
          <w:p w14:paraId="5E5FC168" w14:textId="77777777" w:rsidR="0005666B" w:rsidRPr="00635088" w:rsidRDefault="0005666B" w:rsidP="00DF3092">
            <w:pPr>
              <w:shd w:val="clear" w:color="auto" w:fill="FFFFFF"/>
              <w:contextualSpacing/>
              <w:rPr>
                <w:bCs/>
                <w:color w:val="000000"/>
                <w:sz w:val="24"/>
                <w:szCs w:val="24"/>
              </w:rPr>
            </w:pPr>
            <w:r w:rsidRPr="00635088">
              <w:rPr>
                <w:bCs/>
                <w:color w:val="000000"/>
                <w:sz w:val="24"/>
                <w:szCs w:val="24"/>
              </w:rPr>
              <w:t>1</w:t>
            </w:r>
          </w:p>
        </w:tc>
        <w:tc>
          <w:tcPr>
            <w:tcW w:w="324" w:type="pct"/>
            <w:gridSpan w:val="2"/>
          </w:tcPr>
          <w:p w14:paraId="12C9E3B4" w14:textId="767F9122" w:rsidR="0005666B" w:rsidRPr="00635088" w:rsidRDefault="007C2BA7" w:rsidP="00DF3092">
            <w:pPr>
              <w:contextualSpacing/>
              <w:rPr>
                <w:sz w:val="24"/>
                <w:szCs w:val="24"/>
              </w:rPr>
            </w:pPr>
            <w:r>
              <w:rPr>
                <w:sz w:val="24"/>
                <w:szCs w:val="24"/>
              </w:rPr>
              <w:t>9</w:t>
            </w:r>
            <w:r w:rsidR="00C1487B">
              <w:rPr>
                <w:sz w:val="24"/>
                <w:szCs w:val="24"/>
              </w:rPr>
              <w:t>.03</w:t>
            </w:r>
          </w:p>
        </w:tc>
        <w:tc>
          <w:tcPr>
            <w:tcW w:w="338" w:type="pct"/>
            <w:gridSpan w:val="3"/>
          </w:tcPr>
          <w:p w14:paraId="1A8B9BB9" w14:textId="0F60E1FA" w:rsidR="0005666B" w:rsidRPr="00635088" w:rsidRDefault="0005666B" w:rsidP="00DF3092">
            <w:pPr>
              <w:contextualSpacing/>
              <w:rPr>
                <w:sz w:val="24"/>
                <w:szCs w:val="24"/>
              </w:rPr>
            </w:pPr>
          </w:p>
        </w:tc>
        <w:tc>
          <w:tcPr>
            <w:tcW w:w="304" w:type="pct"/>
          </w:tcPr>
          <w:p w14:paraId="78E1B769" w14:textId="77777777" w:rsidR="0005666B" w:rsidRPr="00635088" w:rsidRDefault="0005666B" w:rsidP="00DF3092">
            <w:pPr>
              <w:contextualSpacing/>
              <w:jc w:val="both"/>
              <w:rPr>
                <w:sz w:val="24"/>
                <w:szCs w:val="24"/>
              </w:rPr>
            </w:pPr>
            <w:r w:rsidRPr="00635088">
              <w:rPr>
                <w:sz w:val="24"/>
                <w:szCs w:val="24"/>
              </w:rPr>
              <w:t xml:space="preserve">Комбинированный </w:t>
            </w:r>
          </w:p>
        </w:tc>
        <w:tc>
          <w:tcPr>
            <w:tcW w:w="459" w:type="pct"/>
          </w:tcPr>
          <w:p w14:paraId="0646219F" w14:textId="77777777" w:rsidR="0005666B" w:rsidRPr="00635088" w:rsidRDefault="0005666B" w:rsidP="00DF3092">
            <w:pPr>
              <w:pStyle w:val="a3"/>
              <w:contextualSpacing/>
              <w:jc w:val="both"/>
              <w:rPr>
                <w:sz w:val="24"/>
                <w:szCs w:val="24"/>
              </w:rPr>
            </w:pPr>
            <w:r w:rsidRPr="00635088">
              <w:rPr>
                <w:rStyle w:val="c2"/>
                <w:i/>
                <w:sz w:val="24"/>
                <w:szCs w:val="24"/>
              </w:rPr>
              <w:t>Научаться:</w:t>
            </w:r>
            <w:r w:rsidRPr="00635088">
              <w:rPr>
                <w:rStyle w:val="c2"/>
                <w:sz w:val="24"/>
                <w:szCs w:val="24"/>
              </w:rPr>
              <w:t xml:space="preserve"> определять термины </w:t>
            </w:r>
            <w:r w:rsidRPr="00635088">
              <w:rPr>
                <w:sz w:val="24"/>
                <w:szCs w:val="24"/>
              </w:rPr>
              <w:t>семейное потребление, прожиточный минимум, страховые услуги</w:t>
            </w:r>
          </w:p>
          <w:p w14:paraId="4B848895" w14:textId="77777777" w:rsidR="0005666B" w:rsidRPr="00635088" w:rsidRDefault="0005666B" w:rsidP="00DF3092">
            <w:pPr>
              <w:pStyle w:val="a3"/>
              <w:contextualSpacing/>
              <w:jc w:val="both"/>
              <w:rPr>
                <w:sz w:val="24"/>
                <w:szCs w:val="24"/>
              </w:rPr>
            </w:pPr>
            <w:r w:rsidRPr="00635088">
              <w:rPr>
                <w:i/>
                <w:sz w:val="24"/>
                <w:szCs w:val="24"/>
              </w:rPr>
              <w:t>Получат возможность научиться</w:t>
            </w:r>
            <w:r w:rsidRPr="00635088">
              <w:rPr>
                <w:sz w:val="24"/>
                <w:szCs w:val="24"/>
              </w:rPr>
              <w:t>: характеризовать экономические основы защиты прав потребителя</w:t>
            </w:r>
          </w:p>
        </w:tc>
        <w:tc>
          <w:tcPr>
            <w:tcW w:w="734" w:type="pct"/>
          </w:tcPr>
          <w:p w14:paraId="3678A255" w14:textId="77777777" w:rsidR="0005666B" w:rsidRPr="00635088" w:rsidRDefault="0005666B" w:rsidP="00DF3092">
            <w:pPr>
              <w:pStyle w:val="a7"/>
              <w:spacing w:before="0" w:beforeAutospacing="0" w:after="0" w:afterAutospacing="0"/>
              <w:contextualSpacing/>
              <w:jc w:val="both"/>
            </w:pPr>
            <w:r w:rsidRPr="00635088">
              <w:rPr>
                <w:b/>
                <w:bCs/>
                <w:i/>
                <w:iCs/>
              </w:rPr>
              <w:t>Познавательные:</w:t>
            </w:r>
            <w:r w:rsidRPr="00635088">
              <w:t xml:space="preserve"> устанавливают причинно-следственные связи и зависимости между объектами.</w:t>
            </w:r>
          </w:p>
          <w:p w14:paraId="4CF8676D" w14:textId="77777777" w:rsidR="0005666B" w:rsidRPr="00635088" w:rsidRDefault="0005666B" w:rsidP="00DF3092">
            <w:pPr>
              <w:pStyle w:val="a7"/>
              <w:spacing w:before="0" w:beforeAutospacing="0" w:after="0" w:afterAutospacing="0"/>
              <w:contextualSpacing/>
              <w:jc w:val="both"/>
            </w:pPr>
            <w:r w:rsidRPr="00635088">
              <w:rPr>
                <w:b/>
                <w:bCs/>
                <w:i/>
                <w:iCs/>
              </w:rPr>
              <w:t>Коммуникативные:</w:t>
            </w:r>
            <w:r w:rsidRPr="00635088">
              <w:t xml:space="preserve"> планируют цели и способы взаимодействия, обмениваются мнениями, слушают друг друга, понимают позицию партнера, в т.ч и отличную от своей, согласовывают действия с партнером.</w:t>
            </w:r>
          </w:p>
          <w:p w14:paraId="70A4A48D" w14:textId="77777777" w:rsidR="0005666B" w:rsidRPr="00635088" w:rsidRDefault="0005666B" w:rsidP="00DF3092">
            <w:pPr>
              <w:pStyle w:val="a7"/>
              <w:spacing w:before="0" w:beforeAutospacing="0" w:after="0" w:afterAutospacing="0"/>
              <w:contextualSpacing/>
              <w:jc w:val="both"/>
            </w:pPr>
            <w:r w:rsidRPr="00635088">
              <w:rPr>
                <w:b/>
                <w:bCs/>
                <w:i/>
                <w:iCs/>
              </w:rPr>
              <w:t>Регулятивные:</w:t>
            </w:r>
            <w:r w:rsidRPr="00635088">
              <w:t xml:space="preserve"> принимают и сохраняют учебную задачу, учитывают выделенные учителем ориентиры действия.</w:t>
            </w:r>
          </w:p>
        </w:tc>
        <w:tc>
          <w:tcPr>
            <w:tcW w:w="642" w:type="pct"/>
          </w:tcPr>
          <w:p w14:paraId="77499AE6" w14:textId="77777777" w:rsidR="0005666B" w:rsidRPr="00635088" w:rsidRDefault="0005666B" w:rsidP="00DF3092">
            <w:pPr>
              <w:contextualSpacing/>
              <w:jc w:val="both"/>
              <w:rPr>
                <w:sz w:val="24"/>
                <w:szCs w:val="24"/>
              </w:rPr>
            </w:pPr>
            <w:r w:rsidRPr="00635088">
              <w:rPr>
                <w:sz w:val="24"/>
                <w:szCs w:val="24"/>
              </w:rPr>
              <w:t>Проявляют заинтересованность не только в личном успехе, но и в решении проблемных заданий всей группой, выражают положительное отношение к процессу познания.</w:t>
            </w:r>
          </w:p>
        </w:tc>
        <w:tc>
          <w:tcPr>
            <w:tcW w:w="229" w:type="pct"/>
          </w:tcPr>
          <w:p w14:paraId="05A2DA19" w14:textId="35B84E89" w:rsidR="0005666B" w:rsidRPr="00635088" w:rsidRDefault="00122A96" w:rsidP="00DF3092">
            <w:pPr>
              <w:shd w:val="clear" w:color="auto" w:fill="FFFFFF"/>
              <w:contextualSpacing/>
              <w:jc w:val="both"/>
              <w:rPr>
                <w:sz w:val="24"/>
                <w:szCs w:val="24"/>
              </w:rPr>
            </w:pPr>
            <w:r>
              <w:rPr>
                <w:sz w:val="24"/>
                <w:szCs w:val="24"/>
              </w:rPr>
              <w:t>2,7</w:t>
            </w:r>
          </w:p>
        </w:tc>
        <w:tc>
          <w:tcPr>
            <w:tcW w:w="689" w:type="pct"/>
          </w:tcPr>
          <w:p w14:paraId="5DC85620" w14:textId="19484C46" w:rsidR="0005666B" w:rsidRPr="00635088" w:rsidRDefault="0005666B" w:rsidP="00DF3092">
            <w:pPr>
              <w:shd w:val="clear" w:color="auto" w:fill="FFFFFF"/>
              <w:contextualSpacing/>
              <w:jc w:val="both"/>
              <w:rPr>
                <w:bCs/>
                <w:color w:val="000000"/>
                <w:spacing w:val="-4"/>
                <w:sz w:val="24"/>
                <w:szCs w:val="24"/>
              </w:rPr>
            </w:pPr>
            <w:r w:rsidRPr="00635088">
              <w:rPr>
                <w:sz w:val="24"/>
                <w:szCs w:val="24"/>
              </w:rPr>
              <w:t xml:space="preserve">Описывать закономерность изменения потребительских расходов семьи в зависимости от доходов. Характеризовать виды страховых услуг, предоставляемых гражданам. Раскрывать на примерах меры защиты прав потребителей </w:t>
            </w:r>
          </w:p>
        </w:tc>
        <w:tc>
          <w:tcPr>
            <w:tcW w:w="412" w:type="pct"/>
          </w:tcPr>
          <w:p w14:paraId="699CEB1B" w14:textId="77777777" w:rsidR="0005666B" w:rsidRPr="00635088" w:rsidRDefault="0005666B" w:rsidP="00DF3092">
            <w:pPr>
              <w:shd w:val="clear" w:color="auto" w:fill="FFFFFF"/>
              <w:contextualSpacing/>
              <w:jc w:val="both"/>
              <w:rPr>
                <w:bCs/>
                <w:color w:val="000000"/>
                <w:spacing w:val="-2"/>
                <w:sz w:val="24"/>
                <w:szCs w:val="24"/>
              </w:rPr>
            </w:pPr>
            <w:r w:rsidRPr="00635088">
              <w:rPr>
                <w:bCs/>
                <w:color w:val="000000"/>
                <w:spacing w:val="-2"/>
                <w:sz w:val="24"/>
                <w:szCs w:val="24"/>
              </w:rPr>
              <w:t>§25</w:t>
            </w:r>
          </w:p>
          <w:p w14:paraId="43F450B6" w14:textId="77777777" w:rsidR="0005666B" w:rsidRPr="00635088" w:rsidRDefault="0005666B" w:rsidP="00DF3092">
            <w:pPr>
              <w:shd w:val="clear" w:color="auto" w:fill="FFFFFF"/>
              <w:contextualSpacing/>
              <w:jc w:val="both"/>
              <w:rPr>
                <w:bCs/>
                <w:color w:val="000000"/>
                <w:spacing w:val="-2"/>
                <w:sz w:val="24"/>
                <w:szCs w:val="24"/>
              </w:rPr>
            </w:pPr>
            <w:r w:rsidRPr="00635088">
              <w:rPr>
                <w:bCs/>
                <w:color w:val="000000"/>
                <w:spacing w:val="-2"/>
                <w:sz w:val="24"/>
                <w:szCs w:val="24"/>
              </w:rPr>
              <w:t>Вопросы и задания стр214-215</w:t>
            </w:r>
          </w:p>
        </w:tc>
      </w:tr>
      <w:tr w:rsidR="0005666B" w:rsidRPr="00635088" w14:paraId="596BE5FD" w14:textId="77777777" w:rsidTr="00C1487B">
        <w:trPr>
          <w:trHeight w:val="418"/>
        </w:trPr>
        <w:tc>
          <w:tcPr>
            <w:tcW w:w="173" w:type="pct"/>
          </w:tcPr>
          <w:p w14:paraId="576F999B" w14:textId="77777777" w:rsidR="0005666B" w:rsidRPr="00635088" w:rsidRDefault="0005666B" w:rsidP="00DF3092">
            <w:pPr>
              <w:contextualSpacing/>
              <w:jc w:val="center"/>
              <w:rPr>
                <w:bCs/>
                <w:color w:val="000000"/>
                <w:sz w:val="24"/>
                <w:szCs w:val="24"/>
              </w:rPr>
            </w:pPr>
            <w:r w:rsidRPr="00635088">
              <w:rPr>
                <w:bCs/>
                <w:color w:val="000000"/>
                <w:sz w:val="24"/>
                <w:szCs w:val="24"/>
              </w:rPr>
              <w:t>25</w:t>
            </w:r>
          </w:p>
        </w:tc>
        <w:tc>
          <w:tcPr>
            <w:tcW w:w="420" w:type="pct"/>
          </w:tcPr>
          <w:p w14:paraId="6F64B37C" w14:textId="77777777" w:rsidR="0005666B" w:rsidRPr="00635088" w:rsidRDefault="0005666B" w:rsidP="00DF3092">
            <w:pPr>
              <w:shd w:val="clear" w:color="auto" w:fill="FFFFFF"/>
              <w:contextualSpacing/>
              <w:jc w:val="both"/>
              <w:rPr>
                <w:bCs/>
                <w:color w:val="000000"/>
                <w:spacing w:val="-3"/>
                <w:sz w:val="24"/>
                <w:szCs w:val="24"/>
              </w:rPr>
            </w:pPr>
            <w:r w:rsidRPr="00635088">
              <w:rPr>
                <w:bCs/>
                <w:color w:val="000000"/>
                <w:spacing w:val="-3"/>
                <w:sz w:val="24"/>
                <w:szCs w:val="24"/>
              </w:rPr>
              <w:t>Инфляция и семейная экономика</w:t>
            </w:r>
          </w:p>
        </w:tc>
        <w:tc>
          <w:tcPr>
            <w:tcW w:w="276" w:type="pct"/>
          </w:tcPr>
          <w:p w14:paraId="054696A2" w14:textId="77777777" w:rsidR="0005666B" w:rsidRPr="00635088" w:rsidRDefault="0005666B" w:rsidP="00DF3092">
            <w:pPr>
              <w:shd w:val="clear" w:color="auto" w:fill="FFFFFF"/>
              <w:contextualSpacing/>
              <w:rPr>
                <w:bCs/>
                <w:color w:val="000000"/>
                <w:sz w:val="24"/>
                <w:szCs w:val="24"/>
              </w:rPr>
            </w:pPr>
            <w:r w:rsidRPr="00635088">
              <w:rPr>
                <w:bCs/>
                <w:color w:val="000000"/>
                <w:sz w:val="24"/>
                <w:szCs w:val="24"/>
              </w:rPr>
              <w:t>1</w:t>
            </w:r>
          </w:p>
        </w:tc>
        <w:tc>
          <w:tcPr>
            <w:tcW w:w="324" w:type="pct"/>
            <w:gridSpan w:val="2"/>
          </w:tcPr>
          <w:p w14:paraId="6C518B7B" w14:textId="62EB8625" w:rsidR="0005666B" w:rsidRPr="00635088" w:rsidRDefault="007C2BA7" w:rsidP="00DF3092">
            <w:pPr>
              <w:contextualSpacing/>
              <w:rPr>
                <w:sz w:val="24"/>
                <w:szCs w:val="24"/>
              </w:rPr>
            </w:pPr>
            <w:r>
              <w:rPr>
                <w:sz w:val="24"/>
                <w:szCs w:val="24"/>
              </w:rPr>
              <w:t>16</w:t>
            </w:r>
            <w:r w:rsidR="00D17388">
              <w:rPr>
                <w:sz w:val="24"/>
                <w:szCs w:val="24"/>
              </w:rPr>
              <w:t>.03</w:t>
            </w:r>
          </w:p>
        </w:tc>
        <w:tc>
          <w:tcPr>
            <w:tcW w:w="338" w:type="pct"/>
            <w:gridSpan w:val="3"/>
          </w:tcPr>
          <w:p w14:paraId="000D7EA0" w14:textId="56ED653C" w:rsidR="0005666B" w:rsidRPr="00635088" w:rsidRDefault="0005666B" w:rsidP="00DF3092">
            <w:pPr>
              <w:contextualSpacing/>
              <w:rPr>
                <w:sz w:val="24"/>
                <w:szCs w:val="24"/>
              </w:rPr>
            </w:pPr>
          </w:p>
        </w:tc>
        <w:tc>
          <w:tcPr>
            <w:tcW w:w="304" w:type="pct"/>
          </w:tcPr>
          <w:p w14:paraId="20BF7554" w14:textId="21855BE4" w:rsidR="0005666B" w:rsidRPr="00635088" w:rsidRDefault="0005666B" w:rsidP="00DF3092">
            <w:pPr>
              <w:contextualSpacing/>
              <w:jc w:val="both"/>
              <w:rPr>
                <w:sz w:val="24"/>
                <w:szCs w:val="24"/>
              </w:rPr>
            </w:pPr>
            <w:r>
              <w:rPr>
                <w:sz w:val="24"/>
                <w:szCs w:val="24"/>
              </w:rPr>
              <w:t xml:space="preserve">Комбинированный </w:t>
            </w:r>
            <w:r w:rsidRPr="00635088">
              <w:rPr>
                <w:sz w:val="24"/>
                <w:szCs w:val="24"/>
              </w:rPr>
              <w:t xml:space="preserve"> </w:t>
            </w:r>
          </w:p>
        </w:tc>
        <w:tc>
          <w:tcPr>
            <w:tcW w:w="459" w:type="pct"/>
          </w:tcPr>
          <w:p w14:paraId="6C04C9A4" w14:textId="77777777" w:rsidR="0005666B" w:rsidRPr="00635088" w:rsidRDefault="0005666B" w:rsidP="00DF3092">
            <w:pPr>
              <w:pStyle w:val="a3"/>
              <w:contextualSpacing/>
              <w:jc w:val="both"/>
              <w:rPr>
                <w:sz w:val="24"/>
                <w:szCs w:val="24"/>
              </w:rPr>
            </w:pPr>
            <w:r w:rsidRPr="00635088">
              <w:rPr>
                <w:rStyle w:val="c2"/>
                <w:i/>
                <w:sz w:val="24"/>
                <w:szCs w:val="24"/>
              </w:rPr>
              <w:t>Научаться:</w:t>
            </w:r>
            <w:r w:rsidRPr="00635088">
              <w:rPr>
                <w:rStyle w:val="c2"/>
                <w:sz w:val="24"/>
                <w:szCs w:val="24"/>
              </w:rPr>
              <w:t xml:space="preserve"> определять термины </w:t>
            </w:r>
            <w:r w:rsidRPr="00635088">
              <w:rPr>
                <w:sz w:val="24"/>
                <w:szCs w:val="24"/>
              </w:rPr>
              <w:t>семейная экономика, экономическое равновесие</w:t>
            </w:r>
          </w:p>
          <w:p w14:paraId="0EB893EA" w14:textId="77777777" w:rsidR="0005666B" w:rsidRPr="00635088" w:rsidRDefault="0005666B" w:rsidP="00DF3092">
            <w:pPr>
              <w:pStyle w:val="a3"/>
              <w:contextualSpacing/>
              <w:jc w:val="both"/>
              <w:rPr>
                <w:rStyle w:val="c7"/>
                <w:i/>
                <w:sz w:val="24"/>
                <w:szCs w:val="24"/>
              </w:rPr>
            </w:pPr>
            <w:r w:rsidRPr="00635088">
              <w:rPr>
                <w:i/>
                <w:sz w:val="24"/>
                <w:szCs w:val="24"/>
              </w:rPr>
              <w:t>Получат возможность научиться</w:t>
            </w:r>
            <w:r w:rsidRPr="00635088">
              <w:rPr>
                <w:sz w:val="24"/>
                <w:szCs w:val="24"/>
              </w:rPr>
              <w:t>: оценивать способы использования сбережений своей семьи с точки зрения экономической рациональности</w:t>
            </w:r>
          </w:p>
        </w:tc>
        <w:tc>
          <w:tcPr>
            <w:tcW w:w="734" w:type="pct"/>
          </w:tcPr>
          <w:p w14:paraId="5A0F2AE2" w14:textId="77777777" w:rsidR="0005666B" w:rsidRPr="00635088" w:rsidRDefault="0005666B" w:rsidP="00DF3092">
            <w:pPr>
              <w:contextualSpacing/>
              <w:jc w:val="both"/>
              <w:rPr>
                <w:sz w:val="24"/>
                <w:szCs w:val="24"/>
              </w:rPr>
            </w:pPr>
            <w:r w:rsidRPr="00635088">
              <w:rPr>
                <w:b/>
                <w:bCs/>
                <w:i/>
                <w:iCs/>
                <w:sz w:val="24"/>
                <w:szCs w:val="24"/>
              </w:rPr>
              <w:t xml:space="preserve">Познавательные: </w:t>
            </w:r>
            <w:r w:rsidRPr="00635088">
              <w:rPr>
                <w:sz w:val="24"/>
                <w:szCs w:val="24"/>
              </w:rPr>
              <w:t xml:space="preserve">выявляют особенности и признаки объектов, приводят примеры в качестве доказательства выдвигаемых положений. </w:t>
            </w:r>
            <w:r w:rsidRPr="00635088">
              <w:rPr>
                <w:b/>
                <w:bCs/>
                <w:i/>
                <w:iCs/>
                <w:sz w:val="24"/>
                <w:szCs w:val="24"/>
              </w:rPr>
              <w:t>Коммуникативные:</w:t>
            </w:r>
            <w:r w:rsidRPr="00635088">
              <w:rPr>
                <w:sz w:val="24"/>
                <w:szCs w:val="24"/>
              </w:rPr>
              <w:t xml:space="preserve"> взаимодействуют в ходе групповой работы, ведут диалог, участвуют в дискуссии, принимают другое мнение и позицию, допускают существование различных точек зрения. </w:t>
            </w:r>
          </w:p>
          <w:p w14:paraId="12ED06C2" w14:textId="77777777" w:rsidR="0005666B" w:rsidRPr="00635088" w:rsidRDefault="0005666B" w:rsidP="00DF3092">
            <w:pPr>
              <w:pStyle w:val="a3"/>
              <w:contextualSpacing/>
              <w:jc w:val="both"/>
              <w:rPr>
                <w:rStyle w:val="c7"/>
                <w:i/>
                <w:sz w:val="24"/>
                <w:szCs w:val="24"/>
              </w:rPr>
            </w:pPr>
            <w:r w:rsidRPr="00635088">
              <w:rPr>
                <w:b/>
                <w:bCs/>
                <w:i/>
                <w:iCs/>
                <w:sz w:val="24"/>
                <w:szCs w:val="24"/>
              </w:rPr>
              <w:t xml:space="preserve">Регулятивные: </w:t>
            </w:r>
            <w:r w:rsidRPr="00635088">
              <w:rPr>
                <w:sz w:val="24"/>
                <w:szCs w:val="24"/>
              </w:rPr>
              <w:t>прогнозируют результаты уровня усвоения изучаемого материала, принимают и сохраняют учебную задачу</w:t>
            </w:r>
          </w:p>
        </w:tc>
        <w:tc>
          <w:tcPr>
            <w:tcW w:w="642" w:type="pct"/>
          </w:tcPr>
          <w:p w14:paraId="2A28EE1C" w14:textId="77777777" w:rsidR="0005666B" w:rsidRPr="00635088" w:rsidRDefault="0005666B" w:rsidP="00DF3092">
            <w:pPr>
              <w:pStyle w:val="a3"/>
              <w:contextualSpacing/>
              <w:jc w:val="both"/>
              <w:rPr>
                <w:sz w:val="24"/>
                <w:szCs w:val="24"/>
              </w:rPr>
            </w:pPr>
            <w:r w:rsidRPr="00635088">
              <w:rPr>
                <w:sz w:val="24"/>
                <w:szCs w:val="24"/>
              </w:rPr>
              <w:t>Сохраняют мотивацию к учебной деятельности, проявляют интерес к новому учебному материалу, выражают положительное отношение к процессу познания, адекватно понимают причины успешности/неуспешности учебной деятельности</w:t>
            </w:r>
          </w:p>
        </w:tc>
        <w:tc>
          <w:tcPr>
            <w:tcW w:w="229" w:type="pct"/>
          </w:tcPr>
          <w:p w14:paraId="30E1FC16" w14:textId="7AA9BC8D" w:rsidR="0005666B" w:rsidRPr="00635088" w:rsidRDefault="00122A96" w:rsidP="00DF3092">
            <w:pPr>
              <w:contextualSpacing/>
              <w:jc w:val="both"/>
              <w:rPr>
                <w:sz w:val="24"/>
                <w:szCs w:val="24"/>
              </w:rPr>
            </w:pPr>
            <w:r>
              <w:rPr>
                <w:sz w:val="24"/>
                <w:szCs w:val="24"/>
              </w:rPr>
              <w:t>2</w:t>
            </w:r>
          </w:p>
        </w:tc>
        <w:tc>
          <w:tcPr>
            <w:tcW w:w="689" w:type="pct"/>
          </w:tcPr>
          <w:p w14:paraId="7F437365" w14:textId="5395B232" w:rsidR="0005666B" w:rsidRPr="00635088" w:rsidRDefault="0005666B" w:rsidP="00DF3092">
            <w:pPr>
              <w:contextualSpacing/>
              <w:jc w:val="both"/>
              <w:rPr>
                <w:bCs/>
                <w:color w:val="000000"/>
                <w:spacing w:val="-4"/>
                <w:sz w:val="24"/>
                <w:szCs w:val="24"/>
              </w:rPr>
            </w:pPr>
            <w:r w:rsidRPr="00635088">
              <w:rPr>
                <w:sz w:val="24"/>
                <w:szCs w:val="24"/>
              </w:rPr>
              <w:t xml:space="preserve">Различать номинальные и реальные доходы граждан. Показывать влияние инфляции на реальные доходы и уровень жизни населения. Называть и иллюстрировать примерами формы сбережения граждан. Объяснять связь семейной экономики с инфляционными процессами в стране. Характеризовать роль банков в сохранении и приумножении доходов населения. </w:t>
            </w:r>
          </w:p>
        </w:tc>
        <w:tc>
          <w:tcPr>
            <w:tcW w:w="412" w:type="pct"/>
          </w:tcPr>
          <w:p w14:paraId="59AEF7FB" w14:textId="77777777" w:rsidR="0005666B" w:rsidRPr="00635088" w:rsidRDefault="0005666B" w:rsidP="00DF3092">
            <w:pPr>
              <w:shd w:val="clear" w:color="auto" w:fill="FFFFFF"/>
              <w:contextualSpacing/>
              <w:jc w:val="both"/>
              <w:rPr>
                <w:bCs/>
                <w:color w:val="000000"/>
                <w:spacing w:val="-2"/>
                <w:sz w:val="24"/>
                <w:szCs w:val="24"/>
              </w:rPr>
            </w:pPr>
            <w:r w:rsidRPr="00635088">
              <w:rPr>
                <w:bCs/>
                <w:color w:val="000000"/>
                <w:spacing w:val="-2"/>
                <w:sz w:val="24"/>
                <w:szCs w:val="24"/>
              </w:rPr>
              <w:t>§26</w:t>
            </w:r>
          </w:p>
          <w:p w14:paraId="286C2FA0" w14:textId="77777777" w:rsidR="0005666B" w:rsidRPr="00635088" w:rsidRDefault="0005666B" w:rsidP="00DF3092">
            <w:pPr>
              <w:shd w:val="clear" w:color="auto" w:fill="FFFFFF"/>
              <w:contextualSpacing/>
              <w:jc w:val="both"/>
              <w:rPr>
                <w:bCs/>
                <w:color w:val="000000"/>
                <w:spacing w:val="-2"/>
                <w:sz w:val="24"/>
                <w:szCs w:val="24"/>
              </w:rPr>
            </w:pPr>
            <w:r w:rsidRPr="00635088">
              <w:rPr>
                <w:bCs/>
                <w:color w:val="000000"/>
                <w:spacing w:val="-2"/>
                <w:sz w:val="24"/>
                <w:szCs w:val="24"/>
              </w:rPr>
              <w:t>Вопросы и задания стр223</w:t>
            </w:r>
          </w:p>
        </w:tc>
      </w:tr>
      <w:tr w:rsidR="0005666B" w:rsidRPr="00635088" w14:paraId="6F374321" w14:textId="77777777" w:rsidTr="00C1487B">
        <w:trPr>
          <w:trHeight w:val="965"/>
        </w:trPr>
        <w:tc>
          <w:tcPr>
            <w:tcW w:w="173" w:type="pct"/>
          </w:tcPr>
          <w:p w14:paraId="1B630516" w14:textId="77777777" w:rsidR="0005666B" w:rsidRPr="00635088" w:rsidRDefault="0005666B" w:rsidP="00DF3092">
            <w:pPr>
              <w:contextualSpacing/>
              <w:jc w:val="center"/>
              <w:rPr>
                <w:bCs/>
                <w:color w:val="000000"/>
                <w:sz w:val="24"/>
                <w:szCs w:val="24"/>
              </w:rPr>
            </w:pPr>
            <w:r w:rsidRPr="00635088">
              <w:rPr>
                <w:bCs/>
                <w:color w:val="000000"/>
                <w:sz w:val="24"/>
                <w:szCs w:val="24"/>
              </w:rPr>
              <w:t>26</w:t>
            </w:r>
          </w:p>
        </w:tc>
        <w:tc>
          <w:tcPr>
            <w:tcW w:w="420" w:type="pct"/>
          </w:tcPr>
          <w:p w14:paraId="40C6DF3B" w14:textId="77777777" w:rsidR="0005666B" w:rsidRPr="00635088" w:rsidRDefault="0005666B" w:rsidP="00DF3092">
            <w:pPr>
              <w:shd w:val="clear" w:color="auto" w:fill="FFFFFF"/>
              <w:contextualSpacing/>
              <w:jc w:val="both"/>
              <w:rPr>
                <w:bCs/>
                <w:color w:val="000000"/>
                <w:spacing w:val="-3"/>
                <w:sz w:val="24"/>
                <w:szCs w:val="24"/>
              </w:rPr>
            </w:pPr>
            <w:r w:rsidRPr="00635088">
              <w:rPr>
                <w:bCs/>
                <w:color w:val="000000"/>
                <w:spacing w:val="-3"/>
                <w:sz w:val="24"/>
                <w:szCs w:val="24"/>
              </w:rPr>
              <w:t>Безработица, ее причины и последствия</w:t>
            </w:r>
          </w:p>
        </w:tc>
        <w:tc>
          <w:tcPr>
            <w:tcW w:w="276" w:type="pct"/>
          </w:tcPr>
          <w:p w14:paraId="286EA3CA" w14:textId="77777777" w:rsidR="0005666B" w:rsidRPr="00635088" w:rsidRDefault="0005666B" w:rsidP="00DF3092">
            <w:pPr>
              <w:shd w:val="clear" w:color="auto" w:fill="FFFFFF"/>
              <w:contextualSpacing/>
              <w:rPr>
                <w:bCs/>
                <w:color w:val="000000"/>
                <w:sz w:val="24"/>
                <w:szCs w:val="24"/>
              </w:rPr>
            </w:pPr>
            <w:r w:rsidRPr="00635088">
              <w:rPr>
                <w:bCs/>
                <w:color w:val="000000"/>
                <w:sz w:val="24"/>
                <w:szCs w:val="24"/>
              </w:rPr>
              <w:t>1</w:t>
            </w:r>
          </w:p>
        </w:tc>
        <w:tc>
          <w:tcPr>
            <w:tcW w:w="324" w:type="pct"/>
            <w:gridSpan w:val="2"/>
          </w:tcPr>
          <w:p w14:paraId="76EC00F3" w14:textId="7BC3610E" w:rsidR="0005666B" w:rsidRPr="00635088" w:rsidRDefault="007C2BA7" w:rsidP="00DF3092">
            <w:pPr>
              <w:contextualSpacing/>
              <w:rPr>
                <w:sz w:val="24"/>
                <w:szCs w:val="24"/>
              </w:rPr>
            </w:pPr>
            <w:r>
              <w:rPr>
                <w:sz w:val="24"/>
                <w:szCs w:val="24"/>
              </w:rPr>
              <w:t>23</w:t>
            </w:r>
            <w:r w:rsidR="00D17388">
              <w:rPr>
                <w:sz w:val="24"/>
                <w:szCs w:val="24"/>
              </w:rPr>
              <w:t>.03</w:t>
            </w:r>
          </w:p>
        </w:tc>
        <w:tc>
          <w:tcPr>
            <w:tcW w:w="338" w:type="pct"/>
            <w:gridSpan w:val="3"/>
          </w:tcPr>
          <w:p w14:paraId="378E4F8E" w14:textId="34352C29" w:rsidR="0005666B" w:rsidRPr="00635088" w:rsidRDefault="0005666B" w:rsidP="00DF3092">
            <w:pPr>
              <w:contextualSpacing/>
              <w:rPr>
                <w:sz w:val="24"/>
                <w:szCs w:val="24"/>
              </w:rPr>
            </w:pPr>
          </w:p>
        </w:tc>
        <w:tc>
          <w:tcPr>
            <w:tcW w:w="304" w:type="pct"/>
          </w:tcPr>
          <w:p w14:paraId="698EC5E3" w14:textId="4E7A56C1" w:rsidR="0005666B" w:rsidRPr="00635088" w:rsidRDefault="0005666B" w:rsidP="00DF3092">
            <w:pPr>
              <w:contextualSpacing/>
              <w:jc w:val="both"/>
              <w:rPr>
                <w:sz w:val="24"/>
                <w:szCs w:val="24"/>
              </w:rPr>
            </w:pPr>
            <w:r>
              <w:rPr>
                <w:sz w:val="24"/>
                <w:szCs w:val="24"/>
              </w:rPr>
              <w:t xml:space="preserve">Комбинированный </w:t>
            </w:r>
            <w:r w:rsidRPr="00635088">
              <w:rPr>
                <w:sz w:val="24"/>
                <w:szCs w:val="24"/>
              </w:rPr>
              <w:t xml:space="preserve"> </w:t>
            </w:r>
          </w:p>
        </w:tc>
        <w:tc>
          <w:tcPr>
            <w:tcW w:w="459" w:type="pct"/>
          </w:tcPr>
          <w:p w14:paraId="254A845C" w14:textId="77777777" w:rsidR="0005666B" w:rsidRPr="00635088" w:rsidRDefault="0005666B" w:rsidP="00DF3092">
            <w:pPr>
              <w:pStyle w:val="a3"/>
              <w:contextualSpacing/>
              <w:jc w:val="both"/>
              <w:rPr>
                <w:sz w:val="24"/>
                <w:szCs w:val="24"/>
              </w:rPr>
            </w:pPr>
            <w:r w:rsidRPr="00635088">
              <w:rPr>
                <w:rStyle w:val="c2"/>
                <w:i/>
                <w:sz w:val="24"/>
                <w:szCs w:val="24"/>
              </w:rPr>
              <w:t>Научаться:</w:t>
            </w:r>
            <w:r w:rsidRPr="00635088">
              <w:rPr>
                <w:rStyle w:val="c2"/>
                <w:sz w:val="24"/>
                <w:szCs w:val="24"/>
              </w:rPr>
              <w:t xml:space="preserve"> определять термины </w:t>
            </w:r>
            <w:r w:rsidRPr="00635088">
              <w:rPr>
                <w:sz w:val="24"/>
                <w:szCs w:val="24"/>
              </w:rPr>
              <w:t>занятость и безработица</w:t>
            </w:r>
          </w:p>
          <w:p w14:paraId="36C490AB" w14:textId="77777777" w:rsidR="0005666B" w:rsidRPr="00635088" w:rsidRDefault="0005666B" w:rsidP="00DF3092">
            <w:pPr>
              <w:pStyle w:val="a3"/>
              <w:contextualSpacing/>
              <w:jc w:val="both"/>
              <w:rPr>
                <w:sz w:val="24"/>
                <w:szCs w:val="24"/>
              </w:rPr>
            </w:pPr>
            <w:r w:rsidRPr="00635088">
              <w:rPr>
                <w:i/>
                <w:sz w:val="24"/>
                <w:szCs w:val="24"/>
              </w:rPr>
              <w:t>Получат возможность научиться</w:t>
            </w:r>
            <w:r w:rsidRPr="00635088">
              <w:rPr>
                <w:sz w:val="24"/>
                <w:szCs w:val="24"/>
              </w:rPr>
              <w:t>: оценивать собственные возможности на рынке труда</w:t>
            </w:r>
          </w:p>
        </w:tc>
        <w:tc>
          <w:tcPr>
            <w:tcW w:w="734" w:type="pct"/>
          </w:tcPr>
          <w:p w14:paraId="2DEEC265" w14:textId="77777777" w:rsidR="0005666B" w:rsidRPr="00635088" w:rsidRDefault="0005666B" w:rsidP="00DF3092">
            <w:pPr>
              <w:pStyle w:val="a7"/>
              <w:spacing w:before="0" w:beforeAutospacing="0" w:after="0" w:afterAutospacing="0"/>
              <w:contextualSpacing/>
              <w:jc w:val="both"/>
            </w:pPr>
            <w:r w:rsidRPr="00635088">
              <w:rPr>
                <w:b/>
                <w:bCs/>
                <w:i/>
                <w:iCs/>
              </w:rPr>
              <w:t>Познавательные</w:t>
            </w:r>
            <w:r w:rsidRPr="00635088">
              <w:t>: ориентируются в разнообразии способов решения познавательных задач, выбирают наиболее эффективные способы их решения.</w:t>
            </w:r>
          </w:p>
          <w:p w14:paraId="3BA4611A" w14:textId="77777777" w:rsidR="0005666B" w:rsidRPr="00635088" w:rsidRDefault="0005666B" w:rsidP="00DF3092">
            <w:pPr>
              <w:pStyle w:val="a7"/>
              <w:spacing w:before="0" w:beforeAutospacing="0" w:after="0" w:afterAutospacing="0"/>
              <w:contextualSpacing/>
              <w:jc w:val="both"/>
            </w:pPr>
            <w:r w:rsidRPr="00635088">
              <w:rPr>
                <w:b/>
                <w:bCs/>
                <w:i/>
                <w:iCs/>
              </w:rPr>
              <w:t>Коммуникативные</w:t>
            </w:r>
            <w:r w:rsidRPr="00635088">
              <w:t>: распределяют функции и роли в совместной деятельности, задают вопросы, необходимые для организации собственной деятельности и сотрудничества с партнером.</w:t>
            </w:r>
          </w:p>
          <w:p w14:paraId="2C2DF611" w14:textId="77777777" w:rsidR="0005666B" w:rsidRPr="00635088" w:rsidRDefault="0005666B" w:rsidP="00DF3092">
            <w:pPr>
              <w:pStyle w:val="a3"/>
              <w:contextualSpacing/>
              <w:jc w:val="both"/>
              <w:rPr>
                <w:sz w:val="24"/>
                <w:szCs w:val="24"/>
              </w:rPr>
            </w:pPr>
            <w:r w:rsidRPr="00635088">
              <w:rPr>
                <w:b/>
                <w:bCs/>
                <w:i/>
                <w:iCs/>
                <w:sz w:val="24"/>
                <w:szCs w:val="24"/>
              </w:rPr>
              <w:t>Регулятивные</w:t>
            </w:r>
            <w:r w:rsidRPr="00635088">
              <w:rPr>
                <w:sz w:val="24"/>
                <w:szCs w:val="24"/>
              </w:rPr>
              <w:t>: определяют последовательность промежуточных целей с учетом конечного результата, составляют план и последовательность действий.</w:t>
            </w:r>
          </w:p>
        </w:tc>
        <w:tc>
          <w:tcPr>
            <w:tcW w:w="642" w:type="pct"/>
          </w:tcPr>
          <w:p w14:paraId="7A45B8EC" w14:textId="77777777" w:rsidR="0005666B" w:rsidRPr="00635088" w:rsidRDefault="0005666B" w:rsidP="00DF3092">
            <w:pPr>
              <w:contextualSpacing/>
              <w:jc w:val="both"/>
              <w:rPr>
                <w:sz w:val="24"/>
                <w:szCs w:val="24"/>
              </w:rPr>
            </w:pPr>
            <w:r w:rsidRPr="00635088">
              <w:rPr>
                <w:sz w:val="24"/>
                <w:szCs w:val="24"/>
              </w:rPr>
              <w:t>Проявляют заинтересованность не только в личном успехе, но и в решении проблемных заданий всей группой, выражают положительное отношение к процессу познания, адекватно понимают причины успешности/неуспешности</w:t>
            </w:r>
          </w:p>
        </w:tc>
        <w:tc>
          <w:tcPr>
            <w:tcW w:w="229" w:type="pct"/>
          </w:tcPr>
          <w:p w14:paraId="0EC72F4D" w14:textId="21B6C041" w:rsidR="0005666B" w:rsidRPr="00635088" w:rsidRDefault="00122A96" w:rsidP="00DF3092">
            <w:pPr>
              <w:shd w:val="clear" w:color="auto" w:fill="FFFFFF"/>
              <w:contextualSpacing/>
              <w:jc w:val="both"/>
              <w:rPr>
                <w:sz w:val="24"/>
                <w:szCs w:val="24"/>
              </w:rPr>
            </w:pPr>
            <w:r>
              <w:rPr>
                <w:sz w:val="24"/>
                <w:szCs w:val="24"/>
              </w:rPr>
              <w:t>2,7-8</w:t>
            </w:r>
          </w:p>
        </w:tc>
        <w:tc>
          <w:tcPr>
            <w:tcW w:w="689" w:type="pct"/>
          </w:tcPr>
          <w:p w14:paraId="5FD43243" w14:textId="68909C40" w:rsidR="0005666B" w:rsidRPr="00635088" w:rsidRDefault="0005666B" w:rsidP="00DF3092">
            <w:pPr>
              <w:shd w:val="clear" w:color="auto" w:fill="FFFFFF"/>
              <w:contextualSpacing/>
              <w:jc w:val="both"/>
              <w:rPr>
                <w:bCs/>
                <w:color w:val="000000"/>
                <w:spacing w:val="-4"/>
                <w:sz w:val="24"/>
                <w:szCs w:val="24"/>
              </w:rPr>
            </w:pPr>
            <w:r w:rsidRPr="00635088">
              <w:rPr>
                <w:sz w:val="24"/>
                <w:szCs w:val="24"/>
              </w:rPr>
              <w:t>Характеризовать безработицу как закономерное явление рыночной экономики. Называть и описывать причины безработицы. Различать экономические и социальные последствия безработицы. Объяснять роль государства в обеспечении занятости.</w:t>
            </w:r>
          </w:p>
        </w:tc>
        <w:tc>
          <w:tcPr>
            <w:tcW w:w="412" w:type="pct"/>
          </w:tcPr>
          <w:p w14:paraId="6A993058" w14:textId="77777777" w:rsidR="0005666B" w:rsidRPr="00635088" w:rsidRDefault="0005666B" w:rsidP="00DF3092">
            <w:pPr>
              <w:shd w:val="clear" w:color="auto" w:fill="FFFFFF"/>
              <w:contextualSpacing/>
              <w:jc w:val="both"/>
              <w:rPr>
                <w:bCs/>
                <w:color w:val="000000"/>
                <w:spacing w:val="-2"/>
                <w:sz w:val="24"/>
                <w:szCs w:val="24"/>
              </w:rPr>
            </w:pPr>
            <w:r w:rsidRPr="00635088">
              <w:rPr>
                <w:bCs/>
                <w:color w:val="000000"/>
                <w:spacing w:val="-2"/>
                <w:sz w:val="24"/>
                <w:szCs w:val="24"/>
              </w:rPr>
              <w:t>§27</w:t>
            </w:r>
          </w:p>
          <w:p w14:paraId="11E0916A" w14:textId="77777777" w:rsidR="0005666B" w:rsidRPr="00635088" w:rsidRDefault="0005666B" w:rsidP="00DF3092">
            <w:pPr>
              <w:shd w:val="clear" w:color="auto" w:fill="FFFFFF"/>
              <w:contextualSpacing/>
              <w:jc w:val="both"/>
              <w:rPr>
                <w:bCs/>
                <w:color w:val="000000"/>
                <w:spacing w:val="-2"/>
                <w:sz w:val="24"/>
                <w:szCs w:val="24"/>
              </w:rPr>
            </w:pPr>
            <w:r w:rsidRPr="00635088">
              <w:rPr>
                <w:bCs/>
                <w:color w:val="000000"/>
                <w:spacing w:val="-2"/>
                <w:sz w:val="24"/>
                <w:szCs w:val="24"/>
              </w:rPr>
              <w:t>Вопросы и задания стр232-233</w:t>
            </w:r>
          </w:p>
        </w:tc>
      </w:tr>
      <w:tr w:rsidR="0005666B" w:rsidRPr="00635088" w14:paraId="7221440A" w14:textId="77777777" w:rsidTr="00C1487B">
        <w:trPr>
          <w:trHeight w:val="965"/>
        </w:trPr>
        <w:tc>
          <w:tcPr>
            <w:tcW w:w="173" w:type="pct"/>
          </w:tcPr>
          <w:p w14:paraId="36174EF6" w14:textId="77777777" w:rsidR="0005666B" w:rsidRPr="00635088" w:rsidRDefault="0005666B" w:rsidP="00DF3092">
            <w:pPr>
              <w:contextualSpacing/>
              <w:jc w:val="center"/>
              <w:rPr>
                <w:bCs/>
                <w:color w:val="000000"/>
                <w:sz w:val="24"/>
                <w:szCs w:val="24"/>
              </w:rPr>
            </w:pPr>
            <w:r w:rsidRPr="00635088">
              <w:rPr>
                <w:bCs/>
                <w:color w:val="000000"/>
                <w:sz w:val="24"/>
                <w:szCs w:val="24"/>
              </w:rPr>
              <w:t>27</w:t>
            </w:r>
          </w:p>
        </w:tc>
        <w:tc>
          <w:tcPr>
            <w:tcW w:w="420" w:type="pct"/>
          </w:tcPr>
          <w:p w14:paraId="373D0484" w14:textId="77777777" w:rsidR="0005666B" w:rsidRPr="00635088" w:rsidRDefault="0005666B" w:rsidP="00DF3092">
            <w:pPr>
              <w:shd w:val="clear" w:color="auto" w:fill="FFFFFF"/>
              <w:contextualSpacing/>
              <w:jc w:val="both"/>
              <w:rPr>
                <w:bCs/>
                <w:color w:val="000000"/>
                <w:spacing w:val="-3"/>
                <w:sz w:val="24"/>
                <w:szCs w:val="24"/>
              </w:rPr>
            </w:pPr>
            <w:r w:rsidRPr="00635088">
              <w:rPr>
                <w:bCs/>
                <w:color w:val="000000"/>
                <w:spacing w:val="-3"/>
                <w:sz w:val="24"/>
                <w:szCs w:val="24"/>
              </w:rPr>
              <w:t>Мировое хозяйство и международная торговля</w:t>
            </w:r>
          </w:p>
        </w:tc>
        <w:tc>
          <w:tcPr>
            <w:tcW w:w="276" w:type="pct"/>
          </w:tcPr>
          <w:p w14:paraId="3AE30AEE" w14:textId="77777777" w:rsidR="0005666B" w:rsidRPr="00635088" w:rsidRDefault="0005666B" w:rsidP="00DF3092">
            <w:pPr>
              <w:shd w:val="clear" w:color="auto" w:fill="FFFFFF"/>
              <w:contextualSpacing/>
              <w:rPr>
                <w:bCs/>
                <w:color w:val="000000"/>
                <w:sz w:val="24"/>
                <w:szCs w:val="24"/>
              </w:rPr>
            </w:pPr>
            <w:r w:rsidRPr="00635088">
              <w:rPr>
                <w:bCs/>
                <w:color w:val="000000"/>
                <w:sz w:val="24"/>
                <w:szCs w:val="24"/>
              </w:rPr>
              <w:t>1</w:t>
            </w:r>
          </w:p>
        </w:tc>
        <w:tc>
          <w:tcPr>
            <w:tcW w:w="324" w:type="pct"/>
            <w:gridSpan w:val="2"/>
          </w:tcPr>
          <w:p w14:paraId="322E45B6" w14:textId="6DB2F5FD" w:rsidR="0005666B" w:rsidRPr="00635088" w:rsidRDefault="007C2BA7" w:rsidP="00DF3092">
            <w:pPr>
              <w:contextualSpacing/>
              <w:rPr>
                <w:sz w:val="24"/>
                <w:szCs w:val="24"/>
              </w:rPr>
            </w:pPr>
            <w:r>
              <w:rPr>
                <w:sz w:val="24"/>
                <w:szCs w:val="24"/>
              </w:rPr>
              <w:t>6.04</w:t>
            </w:r>
          </w:p>
        </w:tc>
        <w:tc>
          <w:tcPr>
            <w:tcW w:w="338" w:type="pct"/>
            <w:gridSpan w:val="3"/>
          </w:tcPr>
          <w:p w14:paraId="3327112C" w14:textId="477A196D" w:rsidR="0005666B" w:rsidRPr="00635088" w:rsidRDefault="0005666B" w:rsidP="00DF3092">
            <w:pPr>
              <w:contextualSpacing/>
              <w:rPr>
                <w:sz w:val="24"/>
                <w:szCs w:val="24"/>
              </w:rPr>
            </w:pPr>
          </w:p>
        </w:tc>
        <w:tc>
          <w:tcPr>
            <w:tcW w:w="304" w:type="pct"/>
          </w:tcPr>
          <w:p w14:paraId="7CCA8E1C" w14:textId="03A1FD2F" w:rsidR="0005666B" w:rsidRPr="00635088" w:rsidRDefault="0005666B" w:rsidP="00DF3092">
            <w:pPr>
              <w:contextualSpacing/>
              <w:jc w:val="both"/>
              <w:rPr>
                <w:sz w:val="24"/>
                <w:szCs w:val="24"/>
              </w:rPr>
            </w:pPr>
            <w:r>
              <w:rPr>
                <w:sz w:val="24"/>
                <w:szCs w:val="24"/>
              </w:rPr>
              <w:t xml:space="preserve">Комбинированный </w:t>
            </w:r>
          </w:p>
        </w:tc>
        <w:tc>
          <w:tcPr>
            <w:tcW w:w="459" w:type="pct"/>
          </w:tcPr>
          <w:p w14:paraId="01BAD32B" w14:textId="77777777" w:rsidR="0005666B" w:rsidRPr="00635088" w:rsidRDefault="0005666B" w:rsidP="00DF3092">
            <w:pPr>
              <w:pStyle w:val="a3"/>
              <w:contextualSpacing/>
              <w:jc w:val="both"/>
              <w:rPr>
                <w:sz w:val="24"/>
                <w:szCs w:val="24"/>
              </w:rPr>
            </w:pPr>
            <w:r w:rsidRPr="00635088">
              <w:rPr>
                <w:rStyle w:val="c2"/>
                <w:i/>
                <w:sz w:val="24"/>
                <w:szCs w:val="24"/>
              </w:rPr>
              <w:t>Научаться:</w:t>
            </w:r>
            <w:r w:rsidRPr="00635088">
              <w:rPr>
                <w:rStyle w:val="c2"/>
                <w:sz w:val="24"/>
                <w:szCs w:val="24"/>
              </w:rPr>
              <w:t xml:space="preserve"> определять термины </w:t>
            </w:r>
            <w:r w:rsidRPr="00635088">
              <w:rPr>
                <w:sz w:val="24"/>
                <w:szCs w:val="24"/>
              </w:rPr>
              <w:t>мировое хозяйство, международная торговля.</w:t>
            </w:r>
          </w:p>
          <w:p w14:paraId="7743C9FF" w14:textId="77777777" w:rsidR="0005666B" w:rsidRPr="00635088" w:rsidRDefault="0005666B" w:rsidP="00DF3092">
            <w:pPr>
              <w:pStyle w:val="a3"/>
              <w:contextualSpacing/>
              <w:jc w:val="both"/>
              <w:rPr>
                <w:sz w:val="24"/>
                <w:szCs w:val="24"/>
              </w:rPr>
            </w:pPr>
            <w:r w:rsidRPr="00635088">
              <w:rPr>
                <w:i/>
                <w:sz w:val="24"/>
                <w:szCs w:val="24"/>
              </w:rPr>
              <w:t>Получат возможность научиться</w:t>
            </w:r>
            <w:r w:rsidRPr="00635088">
              <w:rPr>
                <w:sz w:val="24"/>
                <w:szCs w:val="24"/>
              </w:rPr>
              <w:t>: объяснять и конкретизировать примерами направления внешнеторговой политики государства.</w:t>
            </w:r>
          </w:p>
        </w:tc>
        <w:tc>
          <w:tcPr>
            <w:tcW w:w="734" w:type="pct"/>
          </w:tcPr>
          <w:p w14:paraId="7EA93060" w14:textId="77777777" w:rsidR="0005666B" w:rsidRPr="00635088" w:rsidRDefault="0005666B" w:rsidP="00DF3092">
            <w:pPr>
              <w:pStyle w:val="a7"/>
              <w:spacing w:before="0" w:beforeAutospacing="0" w:after="0" w:afterAutospacing="0"/>
              <w:contextualSpacing/>
              <w:jc w:val="both"/>
            </w:pPr>
            <w:r w:rsidRPr="00635088">
              <w:rPr>
                <w:b/>
                <w:bCs/>
                <w:i/>
                <w:iCs/>
              </w:rPr>
              <w:t>Познавательные</w:t>
            </w:r>
            <w:r w:rsidRPr="00635088">
              <w:t>: выявляют особенности и признаки объектов, приводят примеры в качестве доказательства выдвигаемых положений.</w:t>
            </w:r>
          </w:p>
          <w:p w14:paraId="3BB1C3A5" w14:textId="77777777" w:rsidR="0005666B" w:rsidRPr="00635088" w:rsidRDefault="0005666B" w:rsidP="00DF3092">
            <w:pPr>
              <w:pStyle w:val="a7"/>
              <w:spacing w:before="0" w:beforeAutospacing="0" w:after="0" w:afterAutospacing="0"/>
              <w:contextualSpacing/>
              <w:jc w:val="both"/>
            </w:pPr>
            <w:r w:rsidRPr="00635088">
              <w:rPr>
                <w:b/>
                <w:bCs/>
                <w:i/>
                <w:iCs/>
              </w:rPr>
              <w:t>Коммуникативные:</w:t>
            </w:r>
            <w:r w:rsidRPr="00635088">
              <w:t xml:space="preserve"> взаимодействуют в ходе совместной работы, ведут диалог, участвуют в дискуссии, принимают другое мнение и позицию, допускают существование других т.з.</w:t>
            </w:r>
          </w:p>
          <w:p w14:paraId="2DAB52A8" w14:textId="77777777" w:rsidR="0005666B" w:rsidRPr="00635088" w:rsidRDefault="0005666B" w:rsidP="00DF3092">
            <w:pPr>
              <w:shd w:val="clear" w:color="auto" w:fill="FFFFFF"/>
              <w:contextualSpacing/>
              <w:jc w:val="both"/>
              <w:rPr>
                <w:rStyle w:val="c7"/>
                <w:i/>
                <w:sz w:val="24"/>
                <w:szCs w:val="24"/>
              </w:rPr>
            </w:pPr>
            <w:r w:rsidRPr="00635088">
              <w:rPr>
                <w:b/>
                <w:bCs/>
                <w:i/>
                <w:iCs/>
                <w:sz w:val="24"/>
                <w:szCs w:val="24"/>
              </w:rPr>
              <w:t>Регулятивные:</w:t>
            </w:r>
            <w:r w:rsidRPr="00635088">
              <w:rPr>
                <w:sz w:val="24"/>
                <w:szCs w:val="24"/>
              </w:rPr>
              <w:t xml:space="preserve"> прогнозируют результаты уровня усвоения изучаемого материала, принимают и сохраняют учебную задачу</w:t>
            </w:r>
          </w:p>
        </w:tc>
        <w:tc>
          <w:tcPr>
            <w:tcW w:w="642" w:type="pct"/>
          </w:tcPr>
          <w:p w14:paraId="208EB5F9" w14:textId="77777777" w:rsidR="0005666B" w:rsidRPr="00635088" w:rsidRDefault="0005666B" w:rsidP="00DF3092">
            <w:pPr>
              <w:shd w:val="clear" w:color="auto" w:fill="FFFFFF"/>
              <w:contextualSpacing/>
              <w:jc w:val="both"/>
              <w:rPr>
                <w:bCs/>
                <w:color w:val="000000"/>
                <w:spacing w:val="-5"/>
                <w:sz w:val="24"/>
                <w:szCs w:val="24"/>
              </w:rPr>
            </w:pPr>
            <w:r w:rsidRPr="00635088">
              <w:rPr>
                <w:sz w:val="24"/>
                <w:szCs w:val="24"/>
              </w:rPr>
              <w:t>Сохраняют мотивацию к учебной деятельности, проявляют интерес к новому учебному материалу, выражают положительное отношение к процессу познания.</w:t>
            </w:r>
          </w:p>
        </w:tc>
        <w:tc>
          <w:tcPr>
            <w:tcW w:w="229" w:type="pct"/>
          </w:tcPr>
          <w:p w14:paraId="44A3E25D" w14:textId="7AFA40AC" w:rsidR="0005666B" w:rsidRPr="00635088" w:rsidRDefault="00122A96" w:rsidP="00DF3092">
            <w:pPr>
              <w:shd w:val="clear" w:color="auto" w:fill="FFFFFF"/>
              <w:contextualSpacing/>
              <w:jc w:val="both"/>
              <w:rPr>
                <w:sz w:val="24"/>
                <w:szCs w:val="24"/>
              </w:rPr>
            </w:pPr>
            <w:r>
              <w:rPr>
                <w:sz w:val="24"/>
                <w:szCs w:val="24"/>
              </w:rPr>
              <w:t>2</w:t>
            </w:r>
          </w:p>
        </w:tc>
        <w:tc>
          <w:tcPr>
            <w:tcW w:w="689" w:type="pct"/>
          </w:tcPr>
          <w:p w14:paraId="1DE7DB1D" w14:textId="0A6E4D9B" w:rsidR="0005666B" w:rsidRPr="00635088" w:rsidRDefault="0005666B" w:rsidP="00DF3092">
            <w:pPr>
              <w:shd w:val="clear" w:color="auto" w:fill="FFFFFF"/>
              <w:contextualSpacing/>
              <w:jc w:val="both"/>
              <w:rPr>
                <w:bCs/>
                <w:color w:val="000000"/>
                <w:spacing w:val="-4"/>
                <w:sz w:val="24"/>
                <w:szCs w:val="24"/>
              </w:rPr>
            </w:pPr>
            <w:r w:rsidRPr="00635088">
              <w:rPr>
                <w:sz w:val="24"/>
                <w:szCs w:val="24"/>
              </w:rPr>
              <w:t>Описывать реальные связи между участниками международных экономических отношений. Характеризовать причины формирования мирового хозяйства. Характеризовать влияние международной торговли на развитие мирового хозяйства. Раскрывать смысл понятия «обменный валютный курс»</w:t>
            </w:r>
          </w:p>
        </w:tc>
        <w:tc>
          <w:tcPr>
            <w:tcW w:w="412" w:type="pct"/>
          </w:tcPr>
          <w:p w14:paraId="62CDB037" w14:textId="77777777" w:rsidR="0005666B" w:rsidRPr="00635088" w:rsidRDefault="0005666B" w:rsidP="00DF3092">
            <w:pPr>
              <w:shd w:val="clear" w:color="auto" w:fill="FFFFFF"/>
              <w:contextualSpacing/>
              <w:jc w:val="both"/>
              <w:rPr>
                <w:bCs/>
                <w:color w:val="000000"/>
                <w:sz w:val="24"/>
                <w:szCs w:val="24"/>
              </w:rPr>
            </w:pPr>
            <w:r w:rsidRPr="00635088">
              <w:rPr>
                <w:bCs/>
                <w:color w:val="000000"/>
                <w:sz w:val="24"/>
                <w:szCs w:val="24"/>
              </w:rPr>
              <w:t xml:space="preserve"> </w:t>
            </w:r>
          </w:p>
          <w:p w14:paraId="07EE0F2B" w14:textId="77777777" w:rsidR="0005666B" w:rsidRPr="00635088" w:rsidRDefault="0005666B" w:rsidP="00DF3092">
            <w:pPr>
              <w:shd w:val="clear" w:color="auto" w:fill="FFFFFF"/>
              <w:contextualSpacing/>
              <w:jc w:val="both"/>
              <w:rPr>
                <w:bCs/>
                <w:color w:val="000000"/>
                <w:spacing w:val="-2"/>
                <w:sz w:val="24"/>
                <w:szCs w:val="24"/>
              </w:rPr>
            </w:pPr>
            <w:r w:rsidRPr="00635088">
              <w:rPr>
                <w:bCs/>
                <w:color w:val="000000"/>
                <w:spacing w:val="-2"/>
                <w:sz w:val="24"/>
                <w:szCs w:val="24"/>
              </w:rPr>
              <w:t>§28</w:t>
            </w:r>
          </w:p>
          <w:p w14:paraId="52C88849" w14:textId="77777777" w:rsidR="0005666B" w:rsidRPr="00635088" w:rsidRDefault="0005666B" w:rsidP="00DF3092">
            <w:pPr>
              <w:shd w:val="clear" w:color="auto" w:fill="FFFFFF"/>
              <w:contextualSpacing/>
              <w:jc w:val="both"/>
              <w:rPr>
                <w:bCs/>
                <w:color w:val="000000"/>
                <w:spacing w:val="-2"/>
                <w:sz w:val="24"/>
                <w:szCs w:val="24"/>
              </w:rPr>
            </w:pPr>
            <w:r w:rsidRPr="00635088">
              <w:rPr>
                <w:bCs/>
                <w:color w:val="000000"/>
                <w:spacing w:val="-2"/>
                <w:sz w:val="24"/>
                <w:szCs w:val="24"/>
              </w:rPr>
              <w:t>Вопросы и задания стр 239-240</w:t>
            </w:r>
          </w:p>
        </w:tc>
      </w:tr>
      <w:tr w:rsidR="0005666B" w:rsidRPr="00635088" w14:paraId="0513406D" w14:textId="77777777" w:rsidTr="00C1487B">
        <w:trPr>
          <w:trHeight w:val="965"/>
        </w:trPr>
        <w:tc>
          <w:tcPr>
            <w:tcW w:w="173" w:type="pct"/>
          </w:tcPr>
          <w:p w14:paraId="013C2694" w14:textId="77777777" w:rsidR="0005666B" w:rsidRPr="00635088" w:rsidRDefault="0005666B" w:rsidP="00DF3092">
            <w:pPr>
              <w:contextualSpacing/>
              <w:jc w:val="center"/>
              <w:rPr>
                <w:bCs/>
                <w:color w:val="000000"/>
                <w:sz w:val="24"/>
                <w:szCs w:val="24"/>
              </w:rPr>
            </w:pPr>
            <w:r w:rsidRPr="00635088">
              <w:rPr>
                <w:bCs/>
                <w:color w:val="000000"/>
                <w:sz w:val="24"/>
                <w:szCs w:val="24"/>
              </w:rPr>
              <w:t>28</w:t>
            </w:r>
          </w:p>
        </w:tc>
        <w:tc>
          <w:tcPr>
            <w:tcW w:w="420" w:type="pct"/>
          </w:tcPr>
          <w:p w14:paraId="7BA0A174" w14:textId="68CB872B" w:rsidR="0005666B" w:rsidRPr="00635088" w:rsidRDefault="0005666B" w:rsidP="00DF3092">
            <w:pPr>
              <w:shd w:val="clear" w:color="auto" w:fill="FFFFFF"/>
              <w:contextualSpacing/>
              <w:jc w:val="both"/>
              <w:rPr>
                <w:bCs/>
                <w:color w:val="000000"/>
                <w:spacing w:val="-3"/>
                <w:sz w:val="24"/>
                <w:szCs w:val="24"/>
              </w:rPr>
            </w:pPr>
            <w:r>
              <w:rPr>
                <w:sz w:val="24"/>
                <w:szCs w:val="24"/>
              </w:rPr>
              <w:t xml:space="preserve">Итоги к главе </w:t>
            </w:r>
            <w:r w:rsidRPr="00635088">
              <w:rPr>
                <w:sz w:val="24"/>
                <w:szCs w:val="24"/>
              </w:rPr>
              <w:t>«Экономика»</w:t>
            </w:r>
          </w:p>
        </w:tc>
        <w:tc>
          <w:tcPr>
            <w:tcW w:w="276" w:type="pct"/>
          </w:tcPr>
          <w:p w14:paraId="5C5EC6FE" w14:textId="77777777" w:rsidR="0005666B" w:rsidRPr="00635088" w:rsidRDefault="0005666B" w:rsidP="00DF3092">
            <w:pPr>
              <w:shd w:val="clear" w:color="auto" w:fill="FFFFFF"/>
              <w:contextualSpacing/>
              <w:rPr>
                <w:bCs/>
                <w:color w:val="000000"/>
                <w:sz w:val="24"/>
                <w:szCs w:val="24"/>
              </w:rPr>
            </w:pPr>
            <w:r w:rsidRPr="00635088">
              <w:rPr>
                <w:bCs/>
                <w:color w:val="000000"/>
                <w:sz w:val="24"/>
                <w:szCs w:val="24"/>
              </w:rPr>
              <w:t>1</w:t>
            </w:r>
          </w:p>
        </w:tc>
        <w:tc>
          <w:tcPr>
            <w:tcW w:w="324" w:type="pct"/>
            <w:gridSpan w:val="2"/>
          </w:tcPr>
          <w:p w14:paraId="27ECEE2E" w14:textId="55D630B9" w:rsidR="0005666B" w:rsidRPr="00635088" w:rsidRDefault="007C2BA7" w:rsidP="00DF3092">
            <w:pPr>
              <w:contextualSpacing/>
              <w:rPr>
                <w:sz w:val="24"/>
                <w:szCs w:val="24"/>
              </w:rPr>
            </w:pPr>
            <w:r>
              <w:rPr>
                <w:sz w:val="24"/>
                <w:szCs w:val="24"/>
              </w:rPr>
              <w:t>13</w:t>
            </w:r>
            <w:r w:rsidR="00C1487B">
              <w:rPr>
                <w:sz w:val="24"/>
                <w:szCs w:val="24"/>
              </w:rPr>
              <w:t>.04</w:t>
            </w:r>
          </w:p>
        </w:tc>
        <w:tc>
          <w:tcPr>
            <w:tcW w:w="338" w:type="pct"/>
            <w:gridSpan w:val="3"/>
          </w:tcPr>
          <w:p w14:paraId="3B04DA36" w14:textId="19067616" w:rsidR="0005666B" w:rsidRPr="00635088" w:rsidRDefault="0005666B" w:rsidP="00DF3092">
            <w:pPr>
              <w:contextualSpacing/>
              <w:rPr>
                <w:sz w:val="24"/>
                <w:szCs w:val="24"/>
              </w:rPr>
            </w:pPr>
          </w:p>
        </w:tc>
        <w:tc>
          <w:tcPr>
            <w:tcW w:w="304" w:type="pct"/>
          </w:tcPr>
          <w:p w14:paraId="44341E96" w14:textId="07FB2822" w:rsidR="0005666B" w:rsidRPr="00635088" w:rsidRDefault="0005666B" w:rsidP="00DF3092">
            <w:pPr>
              <w:contextualSpacing/>
              <w:jc w:val="both"/>
              <w:rPr>
                <w:sz w:val="24"/>
                <w:szCs w:val="24"/>
              </w:rPr>
            </w:pPr>
            <w:r>
              <w:rPr>
                <w:sz w:val="24"/>
                <w:szCs w:val="24"/>
              </w:rPr>
              <w:t>УРК</w:t>
            </w:r>
          </w:p>
          <w:p w14:paraId="1E863996" w14:textId="77777777" w:rsidR="0005666B" w:rsidRPr="00635088" w:rsidRDefault="0005666B" w:rsidP="00DF3092">
            <w:pPr>
              <w:shd w:val="clear" w:color="auto" w:fill="FFFFFF"/>
              <w:contextualSpacing/>
              <w:jc w:val="both"/>
              <w:rPr>
                <w:bCs/>
                <w:color w:val="000000"/>
                <w:sz w:val="24"/>
                <w:szCs w:val="24"/>
              </w:rPr>
            </w:pPr>
          </w:p>
        </w:tc>
        <w:tc>
          <w:tcPr>
            <w:tcW w:w="459" w:type="pct"/>
          </w:tcPr>
          <w:p w14:paraId="1E5BE1D9" w14:textId="77777777" w:rsidR="0005666B" w:rsidRPr="00635088" w:rsidRDefault="0005666B" w:rsidP="00DF3092">
            <w:pPr>
              <w:pStyle w:val="a3"/>
              <w:contextualSpacing/>
              <w:jc w:val="both"/>
              <w:rPr>
                <w:sz w:val="24"/>
                <w:szCs w:val="24"/>
              </w:rPr>
            </w:pPr>
            <w:r w:rsidRPr="00635088">
              <w:rPr>
                <w:i/>
                <w:sz w:val="24"/>
                <w:szCs w:val="24"/>
              </w:rPr>
              <w:t>Научаться:</w:t>
            </w:r>
            <w:r w:rsidRPr="00635088">
              <w:rPr>
                <w:sz w:val="24"/>
                <w:szCs w:val="24"/>
              </w:rPr>
              <w:t xml:space="preserve"> определять основные понятия к главе «Экономика»</w:t>
            </w:r>
          </w:p>
        </w:tc>
        <w:tc>
          <w:tcPr>
            <w:tcW w:w="734" w:type="pct"/>
          </w:tcPr>
          <w:p w14:paraId="45F3F7B5" w14:textId="77777777" w:rsidR="0005666B" w:rsidRPr="00635088" w:rsidRDefault="0005666B" w:rsidP="00DF3092">
            <w:pPr>
              <w:pStyle w:val="a3"/>
              <w:contextualSpacing/>
              <w:jc w:val="both"/>
              <w:rPr>
                <w:sz w:val="24"/>
                <w:szCs w:val="24"/>
              </w:rPr>
            </w:pPr>
            <w:r w:rsidRPr="00635088">
              <w:rPr>
                <w:b/>
                <w:i/>
                <w:sz w:val="24"/>
                <w:szCs w:val="24"/>
              </w:rPr>
              <w:t>Познавательные:</w:t>
            </w:r>
            <w:r w:rsidRPr="00635088">
              <w:rPr>
                <w:sz w:val="24"/>
                <w:szCs w:val="24"/>
              </w:rPr>
              <w:t xml:space="preserve"> овладевают целост</w:t>
            </w:r>
            <w:r w:rsidRPr="00635088">
              <w:rPr>
                <w:sz w:val="24"/>
                <w:szCs w:val="24"/>
              </w:rPr>
              <w:softHyphen/>
              <w:t>ными представлениями о категориях духовной культуры человека; привлекают информа</w:t>
            </w:r>
            <w:r w:rsidRPr="00635088">
              <w:rPr>
                <w:sz w:val="24"/>
                <w:szCs w:val="24"/>
              </w:rPr>
              <w:softHyphen/>
              <w:t>цию, полученную ранее, для решения познавательных задач</w:t>
            </w:r>
          </w:p>
          <w:p w14:paraId="3B72A53C" w14:textId="77777777" w:rsidR="0005666B" w:rsidRPr="00635088" w:rsidRDefault="0005666B" w:rsidP="00DF3092">
            <w:pPr>
              <w:pStyle w:val="a3"/>
              <w:contextualSpacing/>
              <w:jc w:val="both"/>
              <w:rPr>
                <w:sz w:val="24"/>
                <w:szCs w:val="24"/>
              </w:rPr>
            </w:pPr>
          </w:p>
        </w:tc>
        <w:tc>
          <w:tcPr>
            <w:tcW w:w="642" w:type="pct"/>
          </w:tcPr>
          <w:p w14:paraId="3839B767" w14:textId="77777777" w:rsidR="0005666B" w:rsidRPr="00635088" w:rsidRDefault="0005666B" w:rsidP="00DF3092">
            <w:pPr>
              <w:pStyle w:val="a3"/>
              <w:contextualSpacing/>
              <w:jc w:val="both"/>
              <w:rPr>
                <w:sz w:val="24"/>
                <w:szCs w:val="24"/>
              </w:rPr>
            </w:pPr>
            <w:r w:rsidRPr="00635088">
              <w:rPr>
                <w:sz w:val="24"/>
                <w:szCs w:val="24"/>
              </w:rPr>
              <w:t>Сохраняют мотивацию к учебной деятельно</w:t>
            </w:r>
            <w:r w:rsidRPr="00635088">
              <w:rPr>
                <w:sz w:val="24"/>
                <w:szCs w:val="24"/>
              </w:rPr>
              <w:softHyphen/>
              <w:t>сти; проявляют интерес к ново</w:t>
            </w:r>
            <w:r w:rsidRPr="00635088">
              <w:rPr>
                <w:sz w:val="24"/>
                <w:szCs w:val="24"/>
              </w:rPr>
              <w:softHyphen/>
              <w:t>му учебному ма</w:t>
            </w:r>
            <w:r w:rsidRPr="00635088">
              <w:rPr>
                <w:sz w:val="24"/>
                <w:szCs w:val="24"/>
              </w:rPr>
              <w:softHyphen/>
              <w:t>териалу; выра</w:t>
            </w:r>
            <w:r w:rsidRPr="00635088">
              <w:rPr>
                <w:sz w:val="24"/>
                <w:szCs w:val="24"/>
              </w:rPr>
              <w:softHyphen/>
              <w:t>жают положи</w:t>
            </w:r>
            <w:r w:rsidRPr="00635088">
              <w:rPr>
                <w:sz w:val="24"/>
                <w:szCs w:val="24"/>
              </w:rPr>
              <w:softHyphen/>
              <w:t>тельное отноше</w:t>
            </w:r>
            <w:r w:rsidRPr="00635088">
              <w:rPr>
                <w:sz w:val="24"/>
                <w:szCs w:val="24"/>
              </w:rPr>
              <w:softHyphen/>
              <w:t>ние к процессу познания; адек</w:t>
            </w:r>
            <w:r w:rsidRPr="00635088">
              <w:rPr>
                <w:sz w:val="24"/>
                <w:szCs w:val="24"/>
              </w:rPr>
              <w:softHyphen/>
              <w:t>ватно понимают причины успеш</w:t>
            </w:r>
            <w:r w:rsidRPr="00635088">
              <w:rPr>
                <w:sz w:val="24"/>
                <w:szCs w:val="24"/>
              </w:rPr>
              <w:softHyphen/>
              <w:t>ности/неуспеш</w:t>
            </w:r>
            <w:r w:rsidRPr="00635088">
              <w:rPr>
                <w:sz w:val="24"/>
                <w:szCs w:val="24"/>
              </w:rPr>
              <w:softHyphen/>
              <w:t>ности учебной деятельности</w:t>
            </w:r>
          </w:p>
          <w:p w14:paraId="193DC4A2" w14:textId="77777777" w:rsidR="0005666B" w:rsidRPr="00635088" w:rsidRDefault="0005666B" w:rsidP="00DF3092">
            <w:pPr>
              <w:shd w:val="clear" w:color="auto" w:fill="FFFFFF"/>
              <w:contextualSpacing/>
              <w:jc w:val="both"/>
              <w:rPr>
                <w:sz w:val="24"/>
                <w:szCs w:val="24"/>
              </w:rPr>
            </w:pPr>
          </w:p>
        </w:tc>
        <w:tc>
          <w:tcPr>
            <w:tcW w:w="229" w:type="pct"/>
          </w:tcPr>
          <w:p w14:paraId="6EA3BE23" w14:textId="68853CB1" w:rsidR="0005666B" w:rsidRPr="00635088" w:rsidRDefault="00122A96" w:rsidP="00DF3092">
            <w:pPr>
              <w:pStyle w:val="Style19"/>
              <w:widowControl/>
              <w:contextualSpacing/>
              <w:rPr>
                <w:rStyle w:val="FontStyle132"/>
                <w:rFonts w:ascii="Times New Roman" w:hAnsi="Times New Roman" w:cs="Times New Roman"/>
                <w:b w:val="0"/>
                <w:sz w:val="24"/>
                <w:szCs w:val="24"/>
              </w:rPr>
            </w:pPr>
            <w:r>
              <w:rPr>
                <w:rStyle w:val="FontStyle132"/>
                <w:rFonts w:ascii="Times New Roman" w:hAnsi="Times New Roman" w:cs="Times New Roman"/>
                <w:b w:val="0"/>
                <w:sz w:val="24"/>
                <w:szCs w:val="24"/>
              </w:rPr>
              <w:t>2</w:t>
            </w:r>
            <w:r w:rsidR="008650D2">
              <w:rPr>
                <w:rStyle w:val="FontStyle132"/>
                <w:rFonts w:ascii="Times New Roman" w:hAnsi="Times New Roman" w:cs="Times New Roman"/>
              </w:rPr>
              <w:t>-</w:t>
            </w:r>
            <w:r w:rsidR="008650D2" w:rsidRPr="008650D2">
              <w:rPr>
                <w:rStyle w:val="FontStyle132"/>
                <w:rFonts w:ascii="Times New Roman" w:hAnsi="Times New Roman" w:cs="Times New Roman"/>
                <w:b w:val="0"/>
                <w:bCs w:val="0"/>
                <w:sz w:val="24"/>
                <w:szCs w:val="24"/>
              </w:rPr>
              <w:t>3</w:t>
            </w:r>
            <w:r w:rsidR="008650D2">
              <w:rPr>
                <w:rStyle w:val="FontStyle132"/>
                <w:rFonts w:ascii="Times New Roman" w:hAnsi="Times New Roman" w:cs="Times New Roman"/>
                <w:b w:val="0"/>
                <w:bCs w:val="0"/>
                <w:sz w:val="24"/>
                <w:szCs w:val="24"/>
              </w:rPr>
              <w:t>. 7-8</w:t>
            </w:r>
          </w:p>
        </w:tc>
        <w:tc>
          <w:tcPr>
            <w:tcW w:w="689" w:type="pct"/>
          </w:tcPr>
          <w:p w14:paraId="71AD4900" w14:textId="5E2FE652" w:rsidR="0005666B" w:rsidRPr="00635088" w:rsidRDefault="0005666B" w:rsidP="00DF3092">
            <w:pPr>
              <w:pStyle w:val="Style19"/>
              <w:widowControl/>
              <w:contextualSpacing/>
              <w:rPr>
                <w:rStyle w:val="FontStyle132"/>
                <w:rFonts w:ascii="Times New Roman" w:hAnsi="Times New Roman" w:cs="Times New Roman"/>
                <w:b w:val="0"/>
                <w:sz w:val="24"/>
                <w:szCs w:val="24"/>
              </w:rPr>
            </w:pPr>
            <w:r w:rsidRPr="00635088">
              <w:rPr>
                <w:rStyle w:val="FontStyle132"/>
                <w:rFonts w:ascii="Times New Roman" w:hAnsi="Times New Roman" w:cs="Times New Roman"/>
                <w:b w:val="0"/>
                <w:sz w:val="24"/>
                <w:szCs w:val="24"/>
              </w:rPr>
              <w:t>Обобщать и систематизировать знания и умения по изученной теме</w:t>
            </w:r>
          </w:p>
          <w:p w14:paraId="1FD67026" w14:textId="77777777" w:rsidR="0005666B" w:rsidRPr="00635088" w:rsidRDefault="0005666B" w:rsidP="00DF3092">
            <w:pPr>
              <w:shd w:val="clear" w:color="auto" w:fill="FFFFFF"/>
              <w:contextualSpacing/>
              <w:jc w:val="both"/>
              <w:rPr>
                <w:bCs/>
                <w:color w:val="000000"/>
                <w:spacing w:val="-4"/>
                <w:sz w:val="24"/>
                <w:szCs w:val="24"/>
              </w:rPr>
            </w:pPr>
            <w:r w:rsidRPr="00635088">
              <w:rPr>
                <w:rStyle w:val="FontStyle132"/>
                <w:rFonts w:ascii="Times New Roman" w:hAnsi="Times New Roman" w:cs="Times New Roman"/>
                <w:b w:val="0"/>
                <w:sz w:val="24"/>
                <w:szCs w:val="24"/>
              </w:rPr>
              <w:t>Выполнять задания в тестовой форме по изученной теме</w:t>
            </w:r>
          </w:p>
        </w:tc>
        <w:tc>
          <w:tcPr>
            <w:tcW w:w="412" w:type="pct"/>
          </w:tcPr>
          <w:p w14:paraId="0099320F" w14:textId="77777777" w:rsidR="0005666B" w:rsidRPr="00635088" w:rsidRDefault="0005666B" w:rsidP="00DF3092">
            <w:pPr>
              <w:shd w:val="clear" w:color="auto" w:fill="FFFFFF"/>
              <w:contextualSpacing/>
              <w:jc w:val="both"/>
              <w:rPr>
                <w:bCs/>
                <w:color w:val="000000"/>
                <w:sz w:val="24"/>
                <w:szCs w:val="24"/>
              </w:rPr>
            </w:pPr>
            <w:r w:rsidRPr="00635088">
              <w:rPr>
                <w:bCs/>
                <w:color w:val="000000"/>
                <w:sz w:val="24"/>
                <w:szCs w:val="24"/>
              </w:rPr>
              <w:t xml:space="preserve"> </w:t>
            </w:r>
          </w:p>
          <w:p w14:paraId="10220B2C" w14:textId="77777777" w:rsidR="0005666B" w:rsidRPr="00635088" w:rsidRDefault="0005666B" w:rsidP="00DF3092">
            <w:pPr>
              <w:shd w:val="clear" w:color="auto" w:fill="FFFFFF"/>
              <w:contextualSpacing/>
              <w:jc w:val="both"/>
              <w:rPr>
                <w:bCs/>
                <w:color w:val="000000"/>
                <w:spacing w:val="-2"/>
                <w:sz w:val="24"/>
                <w:szCs w:val="24"/>
              </w:rPr>
            </w:pPr>
            <w:r w:rsidRPr="00635088">
              <w:rPr>
                <w:bCs/>
                <w:color w:val="000000"/>
                <w:sz w:val="24"/>
                <w:szCs w:val="24"/>
              </w:rPr>
              <w:t>Стр 241-246</w:t>
            </w:r>
          </w:p>
        </w:tc>
      </w:tr>
      <w:tr w:rsidR="0005666B" w:rsidRPr="00635088" w14:paraId="34DAF053" w14:textId="77777777" w:rsidTr="00040A23">
        <w:trPr>
          <w:trHeight w:val="303"/>
        </w:trPr>
        <w:tc>
          <w:tcPr>
            <w:tcW w:w="1325" w:type="pct"/>
            <w:gridSpan w:val="6"/>
          </w:tcPr>
          <w:p w14:paraId="2A8CF51A" w14:textId="77777777" w:rsidR="0005666B" w:rsidRPr="00635088" w:rsidRDefault="0005666B" w:rsidP="00DF3092">
            <w:pPr>
              <w:shd w:val="clear" w:color="auto" w:fill="FFFFFF"/>
              <w:contextualSpacing/>
              <w:jc w:val="both"/>
              <w:rPr>
                <w:rFonts w:eastAsia="Times New Roman"/>
                <w:b/>
                <w:bCs/>
                <w:color w:val="000000"/>
                <w:sz w:val="24"/>
                <w:szCs w:val="24"/>
              </w:rPr>
            </w:pPr>
          </w:p>
        </w:tc>
        <w:tc>
          <w:tcPr>
            <w:tcW w:w="3675" w:type="pct"/>
            <w:gridSpan w:val="9"/>
          </w:tcPr>
          <w:p w14:paraId="4E9B3F5F" w14:textId="1AC24991" w:rsidR="0005666B" w:rsidRPr="00635088" w:rsidRDefault="0005666B" w:rsidP="00DF3092">
            <w:pPr>
              <w:shd w:val="clear" w:color="auto" w:fill="FFFFFF"/>
              <w:contextualSpacing/>
              <w:jc w:val="both"/>
              <w:rPr>
                <w:bCs/>
                <w:color w:val="000000"/>
                <w:sz w:val="24"/>
                <w:szCs w:val="24"/>
              </w:rPr>
            </w:pPr>
            <w:r w:rsidRPr="00635088">
              <w:rPr>
                <w:rFonts w:eastAsia="Times New Roman"/>
                <w:b/>
                <w:bCs/>
                <w:color w:val="000000"/>
                <w:sz w:val="24"/>
                <w:szCs w:val="24"/>
              </w:rPr>
              <w:t>Глава IV. Социальная сфера (5 ч.)</w:t>
            </w:r>
          </w:p>
        </w:tc>
      </w:tr>
      <w:tr w:rsidR="0005666B" w:rsidRPr="00635088" w14:paraId="20C0492C" w14:textId="77777777" w:rsidTr="00C1487B">
        <w:trPr>
          <w:trHeight w:val="965"/>
        </w:trPr>
        <w:tc>
          <w:tcPr>
            <w:tcW w:w="173" w:type="pct"/>
          </w:tcPr>
          <w:p w14:paraId="4E4262FD" w14:textId="77777777" w:rsidR="0005666B" w:rsidRPr="00635088" w:rsidRDefault="0005666B" w:rsidP="00DF3092">
            <w:pPr>
              <w:contextualSpacing/>
              <w:rPr>
                <w:bCs/>
                <w:color w:val="000000"/>
                <w:sz w:val="24"/>
                <w:szCs w:val="24"/>
              </w:rPr>
            </w:pPr>
            <w:r w:rsidRPr="00635088">
              <w:rPr>
                <w:bCs/>
                <w:color w:val="000000"/>
                <w:sz w:val="24"/>
                <w:szCs w:val="24"/>
              </w:rPr>
              <w:t>29</w:t>
            </w:r>
          </w:p>
        </w:tc>
        <w:tc>
          <w:tcPr>
            <w:tcW w:w="420" w:type="pct"/>
          </w:tcPr>
          <w:p w14:paraId="63DC5EA5" w14:textId="77777777" w:rsidR="0005666B" w:rsidRPr="00635088" w:rsidRDefault="0005666B" w:rsidP="00DF3092">
            <w:pPr>
              <w:shd w:val="clear" w:color="auto" w:fill="FFFFFF"/>
              <w:contextualSpacing/>
              <w:jc w:val="both"/>
              <w:rPr>
                <w:sz w:val="24"/>
                <w:szCs w:val="24"/>
              </w:rPr>
            </w:pPr>
            <w:r w:rsidRPr="00635088">
              <w:rPr>
                <w:sz w:val="24"/>
                <w:szCs w:val="24"/>
              </w:rPr>
              <w:t>Социальная структура общества</w:t>
            </w:r>
          </w:p>
          <w:p w14:paraId="1827DEDF" w14:textId="77777777" w:rsidR="0005666B" w:rsidRPr="00635088" w:rsidRDefault="0005666B" w:rsidP="00DF3092">
            <w:pPr>
              <w:shd w:val="clear" w:color="auto" w:fill="FFFFFF"/>
              <w:contextualSpacing/>
              <w:jc w:val="both"/>
              <w:rPr>
                <w:sz w:val="24"/>
                <w:szCs w:val="24"/>
              </w:rPr>
            </w:pPr>
          </w:p>
        </w:tc>
        <w:tc>
          <w:tcPr>
            <w:tcW w:w="276" w:type="pct"/>
          </w:tcPr>
          <w:p w14:paraId="4C9DDF50" w14:textId="77777777" w:rsidR="0005666B" w:rsidRPr="00635088" w:rsidRDefault="0005666B" w:rsidP="00DF3092">
            <w:pPr>
              <w:shd w:val="clear" w:color="auto" w:fill="FFFFFF"/>
              <w:contextualSpacing/>
              <w:rPr>
                <w:bCs/>
                <w:color w:val="000000"/>
                <w:sz w:val="24"/>
                <w:szCs w:val="24"/>
              </w:rPr>
            </w:pPr>
            <w:r w:rsidRPr="00635088">
              <w:rPr>
                <w:bCs/>
                <w:color w:val="000000"/>
                <w:sz w:val="24"/>
                <w:szCs w:val="24"/>
              </w:rPr>
              <w:t>1</w:t>
            </w:r>
          </w:p>
        </w:tc>
        <w:tc>
          <w:tcPr>
            <w:tcW w:w="324" w:type="pct"/>
            <w:gridSpan w:val="2"/>
          </w:tcPr>
          <w:p w14:paraId="176DEF59" w14:textId="2B0A3305" w:rsidR="0005666B" w:rsidRPr="00635088" w:rsidRDefault="007C2BA7" w:rsidP="00DF3092">
            <w:pPr>
              <w:shd w:val="clear" w:color="auto" w:fill="FFFFFF"/>
              <w:contextualSpacing/>
              <w:rPr>
                <w:sz w:val="24"/>
                <w:szCs w:val="24"/>
              </w:rPr>
            </w:pPr>
            <w:r>
              <w:rPr>
                <w:sz w:val="24"/>
                <w:szCs w:val="24"/>
              </w:rPr>
              <w:t>20</w:t>
            </w:r>
            <w:r w:rsidR="00D17388">
              <w:rPr>
                <w:sz w:val="24"/>
                <w:szCs w:val="24"/>
              </w:rPr>
              <w:t>.04</w:t>
            </w:r>
          </w:p>
        </w:tc>
        <w:tc>
          <w:tcPr>
            <w:tcW w:w="338" w:type="pct"/>
            <w:gridSpan w:val="3"/>
          </w:tcPr>
          <w:p w14:paraId="5F8CD2C8" w14:textId="27E85768" w:rsidR="0005666B" w:rsidRPr="00635088" w:rsidRDefault="0005666B" w:rsidP="00DF3092">
            <w:pPr>
              <w:shd w:val="clear" w:color="auto" w:fill="FFFFFF"/>
              <w:contextualSpacing/>
              <w:rPr>
                <w:sz w:val="24"/>
                <w:szCs w:val="24"/>
              </w:rPr>
            </w:pPr>
          </w:p>
        </w:tc>
        <w:tc>
          <w:tcPr>
            <w:tcW w:w="304" w:type="pct"/>
          </w:tcPr>
          <w:p w14:paraId="387F30E0" w14:textId="56C51A12" w:rsidR="0005666B" w:rsidRPr="00635088" w:rsidRDefault="0005666B" w:rsidP="00DF3092">
            <w:pPr>
              <w:shd w:val="clear" w:color="auto" w:fill="FFFFFF"/>
              <w:contextualSpacing/>
              <w:jc w:val="both"/>
              <w:rPr>
                <w:bCs/>
                <w:color w:val="000000"/>
                <w:sz w:val="24"/>
                <w:szCs w:val="24"/>
              </w:rPr>
            </w:pPr>
            <w:r w:rsidRPr="00635088">
              <w:rPr>
                <w:sz w:val="24"/>
                <w:szCs w:val="24"/>
              </w:rPr>
              <w:t>И</w:t>
            </w:r>
            <w:r>
              <w:rPr>
                <w:sz w:val="24"/>
                <w:szCs w:val="24"/>
              </w:rPr>
              <w:t xml:space="preserve">зучение нового материала </w:t>
            </w:r>
          </w:p>
        </w:tc>
        <w:tc>
          <w:tcPr>
            <w:tcW w:w="459" w:type="pct"/>
          </w:tcPr>
          <w:p w14:paraId="0282E2A3" w14:textId="77777777" w:rsidR="0005666B" w:rsidRPr="00635088" w:rsidRDefault="0005666B" w:rsidP="00DF3092">
            <w:pPr>
              <w:pStyle w:val="a3"/>
              <w:contextualSpacing/>
              <w:jc w:val="both"/>
              <w:rPr>
                <w:rStyle w:val="c7"/>
                <w:i/>
                <w:sz w:val="24"/>
                <w:szCs w:val="24"/>
              </w:rPr>
            </w:pPr>
            <w:r w:rsidRPr="00635088">
              <w:rPr>
                <w:rStyle w:val="c7"/>
                <w:i/>
                <w:sz w:val="24"/>
                <w:szCs w:val="24"/>
              </w:rPr>
              <w:t xml:space="preserve">Научаться: </w:t>
            </w:r>
            <w:r w:rsidRPr="00635088">
              <w:rPr>
                <w:rStyle w:val="c7"/>
                <w:sz w:val="24"/>
                <w:szCs w:val="24"/>
              </w:rPr>
              <w:t>определять термины социальное неравенство, социальный конфликт, социальная группа</w:t>
            </w:r>
          </w:p>
          <w:p w14:paraId="723D31D9" w14:textId="77777777" w:rsidR="0005666B" w:rsidRPr="00635088" w:rsidRDefault="0005666B" w:rsidP="00DF3092">
            <w:pPr>
              <w:pStyle w:val="a3"/>
              <w:contextualSpacing/>
              <w:jc w:val="both"/>
              <w:rPr>
                <w:sz w:val="24"/>
                <w:szCs w:val="24"/>
              </w:rPr>
            </w:pPr>
            <w:r w:rsidRPr="00635088">
              <w:rPr>
                <w:rStyle w:val="c2"/>
                <w:i/>
                <w:sz w:val="24"/>
                <w:szCs w:val="24"/>
              </w:rPr>
              <w:t xml:space="preserve">Получат возможность научиться: </w:t>
            </w:r>
            <w:r w:rsidRPr="00635088">
              <w:rPr>
                <w:rStyle w:val="c2"/>
                <w:sz w:val="24"/>
                <w:szCs w:val="24"/>
              </w:rPr>
              <w:t xml:space="preserve">выявлять </w:t>
            </w:r>
            <w:r w:rsidRPr="00635088">
              <w:rPr>
                <w:sz w:val="24"/>
                <w:szCs w:val="24"/>
              </w:rPr>
              <w:t>изменения социальной структуры с переходом в постиндустриальное общество</w:t>
            </w:r>
          </w:p>
        </w:tc>
        <w:tc>
          <w:tcPr>
            <w:tcW w:w="734" w:type="pct"/>
          </w:tcPr>
          <w:p w14:paraId="30AE393D" w14:textId="77777777" w:rsidR="0005666B" w:rsidRPr="00635088" w:rsidRDefault="0005666B" w:rsidP="00DF3092">
            <w:pPr>
              <w:pStyle w:val="a3"/>
              <w:contextualSpacing/>
              <w:jc w:val="both"/>
              <w:rPr>
                <w:b/>
                <w:i/>
                <w:sz w:val="24"/>
                <w:szCs w:val="24"/>
              </w:rPr>
            </w:pPr>
            <w:r w:rsidRPr="00635088">
              <w:rPr>
                <w:b/>
                <w:i/>
                <w:sz w:val="24"/>
                <w:szCs w:val="24"/>
              </w:rPr>
              <w:t>Познавательные:</w:t>
            </w:r>
            <w:r w:rsidRPr="00635088">
              <w:rPr>
                <w:sz w:val="24"/>
                <w:szCs w:val="24"/>
              </w:rPr>
              <w:t xml:space="preserve"> выявляют особенности и признаки объектов; приводят примеры в качестве доказательства вы</w:t>
            </w:r>
            <w:r w:rsidRPr="00635088">
              <w:rPr>
                <w:sz w:val="24"/>
                <w:szCs w:val="24"/>
              </w:rPr>
              <w:softHyphen/>
              <w:t xml:space="preserve">двигаемых положений. </w:t>
            </w:r>
            <w:r w:rsidRPr="00635088">
              <w:rPr>
                <w:b/>
                <w:i/>
                <w:sz w:val="24"/>
                <w:szCs w:val="24"/>
              </w:rPr>
              <w:t>Коммуникативные:</w:t>
            </w:r>
            <w:r w:rsidRPr="00635088">
              <w:rPr>
                <w:sz w:val="24"/>
                <w:szCs w:val="24"/>
              </w:rPr>
              <w:t xml:space="preserve"> взаимодействуют в ходе групповой работы, ведут диалог, участвуют в дискуссии; принимают дру</w:t>
            </w:r>
            <w:r w:rsidRPr="00635088">
              <w:rPr>
                <w:sz w:val="24"/>
                <w:szCs w:val="24"/>
              </w:rPr>
              <w:softHyphen/>
              <w:t>гое мнение и позицию, допускают суще</w:t>
            </w:r>
            <w:r w:rsidRPr="00635088">
              <w:rPr>
                <w:sz w:val="24"/>
                <w:szCs w:val="24"/>
              </w:rPr>
              <w:softHyphen/>
              <w:t xml:space="preserve">ствование различных точек зрения. </w:t>
            </w:r>
          </w:p>
          <w:p w14:paraId="26D696D4" w14:textId="77777777" w:rsidR="0005666B" w:rsidRPr="00635088" w:rsidRDefault="0005666B" w:rsidP="00DF3092">
            <w:pPr>
              <w:pStyle w:val="a3"/>
              <w:contextualSpacing/>
              <w:jc w:val="both"/>
              <w:rPr>
                <w:sz w:val="24"/>
                <w:szCs w:val="24"/>
              </w:rPr>
            </w:pPr>
            <w:r w:rsidRPr="00635088">
              <w:rPr>
                <w:b/>
                <w:i/>
                <w:sz w:val="24"/>
                <w:szCs w:val="24"/>
              </w:rPr>
              <w:t xml:space="preserve">Регулятивные: </w:t>
            </w:r>
            <w:r w:rsidRPr="00635088">
              <w:rPr>
                <w:sz w:val="24"/>
                <w:szCs w:val="24"/>
              </w:rPr>
              <w:t>прогнозируют результа</w:t>
            </w:r>
            <w:r w:rsidRPr="00635088">
              <w:rPr>
                <w:sz w:val="24"/>
                <w:szCs w:val="24"/>
              </w:rPr>
              <w:softHyphen/>
              <w:t>ты уровня усвоения изучаемого материа</w:t>
            </w:r>
            <w:r w:rsidRPr="00635088">
              <w:rPr>
                <w:sz w:val="24"/>
                <w:szCs w:val="24"/>
              </w:rPr>
              <w:softHyphen/>
              <w:t>ла; принимают и сохраняют учебную задачу</w:t>
            </w:r>
          </w:p>
          <w:p w14:paraId="1165094D" w14:textId="77777777" w:rsidR="0005666B" w:rsidRPr="00635088" w:rsidRDefault="0005666B" w:rsidP="00DF3092">
            <w:pPr>
              <w:contextualSpacing/>
              <w:jc w:val="both"/>
              <w:rPr>
                <w:rStyle w:val="c7"/>
                <w:i/>
                <w:sz w:val="24"/>
                <w:szCs w:val="24"/>
              </w:rPr>
            </w:pPr>
          </w:p>
        </w:tc>
        <w:tc>
          <w:tcPr>
            <w:tcW w:w="642" w:type="pct"/>
          </w:tcPr>
          <w:p w14:paraId="6C2290FB" w14:textId="77777777" w:rsidR="0005666B" w:rsidRPr="00635088" w:rsidRDefault="0005666B" w:rsidP="00DF3092">
            <w:pPr>
              <w:pStyle w:val="a3"/>
              <w:contextualSpacing/>
              <w:jc w:val="both"/>
              <w:rPr>
                <w:sz w:val="24"/>
                <w:szCs w:val="24"/>
              </w:rPr>
            </w:pPr>
            <w:r w:rsidRPr="00635088">
              <w:rPr>
                <w:sz w:val="24"/>
                <w:szCs w:val="24"/>
              </w:rPr>
              <w:t>Проявляют заинтересованность не только в лич</w:t>
            </w:r>
            <w:r w:rsidRPr="00635088">
              <w:rPr>
                <w:sz w:val="24"/>
                <w:szCs w:val="24"/>
              </w:rPr>
              <w:softHyphen/>
              <w:t>ном успехе, но и в решении про</w:t>
            </w:r>
            <w:r w:rsidRPr="00635088">
              <w:rPr>
                <w:sz w:val="24"/>
                <w:szCs w:val="24"/>
              </w:rPr>
              <w:softHyphen/>
              <w:t>блемных заданий всей группой; вы</w:t>
            </w:r>
            <w:r w:rsidRPr="00635088">
              <w:rPr>
                <w:sz w:val="24"/>
                <w:szCs w:val="24"/>
              </w:rPr>
              <w:softHyphen/>
              <w:t>ражают положи</w:t>
            </w:r>
            <w:r w:rsidRPr="00635088">
              <w:rPr>
                <w:sz w:val="24"/>
                <w:szCs w:val="24"/>
              </w:rPr>
              <w:softHyphen/>
              <w:t>тельное отноше</w:t>
            </w:r>
            <w:r w:rsidRPr="00635088">
              <w:rPr>
                <w:sz w:val="24"/>
                <w:szCs w:val="24"/>
              </w:rPr>
              <w:softHyphen/>
              <w:t>ние к процессу познания; адек</w:t>
            </w:r>
            <w:r w:rsidRPr="00635088">
              <w:rPr>
                <w:sz w:val="24"/>
                <w:szCs w:val="24"/>
              </w:rPr>
              <w:softHyphen/>
              <w:t>ватно понимают причины успеш</w:t>
            </w:r>
            <w:r w:rsidRPr="00635088">
              <w:rPr>
                <w:sz w:val="24"/>
                <w:szCs w:val="24"/>
              </w:rPr>
              <w:softHyphen/>
              <w:t>ности/неуспеш</w:t>
            </w:r>
            <w:r w:rsidRPr="00635088">
              <w:rPr>
                <w:sz w:val="24"/>
                <w:szCs w:val="24"/>
              </w:rPr>
              <w:softHyphen/>
              <w:t>ности учебной деятельности</w:t>
            </w:r>
          </w:p>
          <w:p w14:paraId="0520EE5D" w14:textId="77777777" w:rsidR="0005666B" w:rsidRPr="00635088" w:rsidRDefault="0005666B" w:rsidP="00DF3092">
            <w:pPr>
              <w:pStyle w:val="a3"/>
              <w:contextualSpacing/>
              <w:jc w:val="both"/>
              <w:rPr>
                <w:sz w:val="24"/>
                <w:szCs w:val="24"/>
              </w:rPr>
            </w:pPr>
          </w:p>
        </w:tc>
        <w:tc>
          <w:tcPr>
            <w:tcW w:w="229" w:type="pct"/>
          </w:tcPr>
          <w:p w14:paraId="2E4302A7" w14:textId="495C7B57" w:rsidR="0005666B" w:rsidRPr="00635088" w:rsidRDefault="008650D2" w:rsidP="00DF3092">
            <w:pPr>
              <w:contextualSpacing/>
              <w:jc w:val="both"/>
              <w:rPr>
                <w:sz w:val="24"/>
                <w:szCs w:val="24"/>
              </w:rPr>
            </w:pPr>
            <w:r>
              <w:rPr>
                <w:sz w:val="24"/>
                <w:szCs w:val="24"/>
              </w:rPr>
              <w:t>1-3</w:t>
            </w:r>
          </w:p>
        </w:tc>
        <w:tc>
          <w:tcPr>
            <w:tcW w:w="689" w:type="pct"/>
          </w:tcPr>
          <w:p w14:paraId="5B651EF4" w14:textId="7CA3AD79" w:rsidR="0005666B" w:rsidRPr="00635088" w:rsidRDefault="0005666B" w:rsidP="00DF3092">
            <w:pPr>
              <w:contextualSpacing/>
              <w:jc w:val="both"/>
              <w:rPr>
                <w:bCs/>
                <w:i/>
                <w:iCs/>
                <w:sz w:val="24"/>
                <w:szCs w:val="24"/>
              </w:rPr>
            </w:pPr>
            <w:r w:rsidRPr="00635088">
              <w:rPr>
                <w:sz w:val="24"/>
                <w:szCs w:val="24"/>
              </w:rPr>
              <w:t xml:space="preserve">Выявлять и различать разные социальные общности и группы. Раскрывать причины социального неравенства. Приводить примеры различных видов социальной мобильности. Характеризовать причины социальных конфликтов, используя межпредметные связи, материалы СМИ; показывать пути их разрешения. Находить и извлекать социальную информацию о структуре общества и направлениях её изменения из адаптированных источников различного типа </w:t>
            </w:r>
          </w:p>
        </w:tc>
        <w:tc>
          <w:tcPr>
            <w:tcW w:w="412" w:type="pct"/>
          </w:tcPr>
          <w:p w14:paraId="5161672F" w14:textId="77777777" w:rsidR="0005666B" w:rsidRPr="00635088" w:rsidRDefault="0005666B" w:rsidP="00DF3092">
            <w:pPr>
              <w:shd w:val="clear" w:color="auto" w:fill="FFFFFF"/>
              <w:contextualSpacing/>
              <w:jc w:val="both"/>
              <w:rPr>
                <w:bCs/>
                <w:color w:val="000000"/>
                <w:spacing w:val="-2"/>
                <w:sz w:val="24"/>
                <w:szCs w:val="24"/>
              </w:rPr>
            </w:pPr>
            <w:r w:rsidRPr="00635088">
              <w:rPr>
                <w:bCs/>
                <w:color w:val="000000"/>
                <w:spacing w:val="-2"/>
                <w:sz w:val="24"/>
                <w:szCs w:val="24"/>
              </w:rPr>
              <w:t>§13 Вопросы и задания стр 113-114</w:t>
            </w:r>
          </w:p>
        </w:tc>
      </w:tr>
      <w:tr w:rsidR="0005666B" w:rsidRPr="00635088" w14:paraId="23105E1B" w14:textId="77777777" w:rsidTr="00C1487B">
        <w:trPr>
          <w:trHeight w:val="1126"/>
        </w:trPr>
        <w:tc>
          <w:tcPr>
            <w:tcW w:w="173" w:type="pct"/>
          </w:tcPr>
          <w:p w14:paraId="0BC3E153" w14:textId="77777777" w:rsidR="0005666B" w:rsidRPr="00635088" w:rsidRDefault="0005666B" w:rsidP="00DF3092">
            <w:pPr>
              <w:contextualSpacing/>
              <w:rPr>
                <w:bCs/>
                <w:color w:val="000000"/>
                <w:sz w:val="24"/>
                <w:szCs w:val="24"/>
              </w:rPr>
            </w:pPr>
            <w:r w:rsidRPr="00635088">
              <w:rPr>
                <w:bCs/>
                <w:color w:val="000000"/>
                <w:sz w:val="24"/>
                <w:szCs w:val="24"/>
              </w:rPr>
              <w:t>30</w:t>
            </w:r>
          </w:p>
        </w:tc>
        <w:tc>
          <w:tcPr>
            <w:tcW w:w="420" w:type="pct"/>
          </w:tcPr>
          <w:p w14:paraId="74A7D370" w14:textId="77777777" w:rsidR="0005666B" w:rsidRPr="00635088" w:rsidRDefault="0005666B" w:rsidP="00DF3092">
            <w:pPr>
              <w:shd w:val="clear" w:color="auto" w:fill="FFFFFF"/>
              <w:contextualSpacing/>
              <w:jc w:val="both"/>
              <w:rPr>
                <w:bCs/>
                <w:color w:val="000000"/>
                <w:spacing w:val="-3"/>
                <w:sz w:val="24"/>
                <w:szCs w:val="24"/>
              </w:rPr>
            </w:pPr>
            <w:r w:rsidRPr="00635088">
              <w:rPr>
                <w:bCs/>
                <w:color w:val="000000"/>
                <w:spacing w:val="-3"/>
                <w:sz w:val="24"/>
                <w:szCs w:val="24"/>
              </w:rPr>
              <w:t>Социальные статусы и роли</w:t>
            </w:r>
          </w:p>
          <w:p w14:paraId="656768EB" w14:textId="77777777" w:rsidR="0005666B" w:rsidRPr="00635088" w:rsidRDefault="0005666B" w:rsidP="00DF3092">
            <w:pPr>
              <w:shd w:val="clear" w:color="auto" w:fill="FFFFFF"/>
              <w:contextualSpacing/>
              <w:jc w:val="both"/>
              <w:rPr>
                <w:bCs/>
                <w:color w:val="000000"/>
                <w:spacing w:val="-3"/>
                <w:sz w:val="24"/>
                <w:szCs w:val="24"/>
              </w:rPr>
            </w:pPr>
            <w:r w:rsidRPr="00635088">
              <w:rPr>
                <w:bCs/>
                <w:color w:val="000000"/>
                <w:spacing w:val="-3"/>
                <w:sz w:val="24"/>
                <w:szCs w:val="24"/>
              </w:rPr>
              <w:t>Социальная сфера</w:t>
            </w:r>
          </w:p>
          <w:p w14:paraId="4B30FBAD" w14:textId="77777777" w:rsidR="0005666B" w:rsidRPr="00635088" w:rsidRDefault="0005666B" w:rsidP="00DF3092">
            <w:pPr>
              <w:shd w:val="clear" w:color="auto" w:fill="FFFFFF"/>
              <w:contextualSpacing/>
              <w:jc w:val="both"/>
              <w:rPr>
                <w:bCs/>
                <w:color w:val="000000"/>
                <w:spacing w:val="-3"/>
                <w:sz w:val="24"/>
                <w:szCs w:val="24"/>
              </w:rPr>
            </w:pPr>
          </w:p>
          <w:p w14:paraId="313402CD" w14:textId="77777777" w:rsidR="0005666B" w:rsidRPr="00635088" w:rsidRDefault="0005666B" w:rsidP="00DF3092">
            <w:pPr>
              <w:shd w:val="clear" w:color="auto" w:fill="FFFFFF"/>
              <w:contextualSpacing/>
              <w:jc w:val="both"/>
              <w:rPr>
                <w:sz w:val="24"/>
                <w:szCs w:val="24"/>
              </w:rPr>
            </w:pPr>
          </w:p>
        </w:tc>
        <w:tc>
          <w:tcPr>
            <w:tcW w:w="276" w:type="pct"/>
          </w:tcPr>
          <w:p w14:paraId="335C3BFA" w14:textId="77777777" w:rsidR="0005666B" w:rsidRPr="00635088" w:rsidRDefault="0005666B" w:rsidP="00DF3092">
            <w:pPr>
              <w:shd w:val="clear" w:color="auto" w:fill="FFFFFF"/>
              <w:contextualSpacing/>
              <w:rPr>
                <w:bCs/>
                <w:color w:val="000000"/>
                <w:sz w:val="24"/>
                <w:szCs w:val="24"/>
              </w:rPr>
            </w:pPr>
            <w:r w:rsidRPr="00635088">
              <w:rPr>
                <w:bCs/>
                <w:color w:val="000000"/>
                <w:sz w:val="24"/>
                <w:szCs w:val="24"/>
              </w:rPr>
              <w:t>1</w:t>
            </w:r>
          </w:p>
        </w:tc>
        <w:tc>
          <w:tcPr>
            <w:tcW w:w="324" w:type="pct"/>
            <w:gridSpan w:val="2"/>
          </w:tcPr>
          <w:p w14:paraId="7EF569CA" w14:textId="5330A1CE" w:rsidR="0005666B" w:rsidRPr="00635088" w:rsidRDefault="00C1487B" w:rsidP="00DF3092">
            <w:pPr>
              <w:contextualSpacing/>
              <w:rPr>
                <w:sz w:val="24"/>
                <w:szCs w:val="24"/>
              </w:rPr>
            </w:pPr>
            <w:r>
              <w:rPr>
                <w:sz w:val="24"/>
                <w:szCs w:val="24"/>
              </w:rPr>
              <w:t>2</w:t>
            </w:r>
            <w:r w:rsidR="007C2BA7">
              <w:rPr>
                <w:sz w:val="24"/>
                <w:szCs w:val="24"/>
              </w:rPr>
              <w:t>7</w:t>
            </w:r>
            <w:r>
              <w:rPr>
                <w:sz w:val="24"/>
                <w:szCs w:val="24"/>
              </w:rPr>
              <w:t>.04.</w:t>
            </w:r>
          </w:p>
        </w:tc>
        <w:tc>
          <w:tcPr>
            <w:tcW w:w="338" w:type="pct"/>
            <w:gridSpan w:val="3"/>
          </w:tcPr>
          <w:p w14:paraId="7475C6ED" w14:textId="52360F4A" w:rsidR="0005666B" w:rsidRPr="00635088" w:rsidRDefault="0005666B" w:rsidP="00DF3092">
            <w:pPr>
              <w:contextualSpacing/>
              <w:rPr>
                <w:sz w:val="24"/>
                <w:szCs w:val="24"/>
              </w:rPr>
            </w:pPr>
          </w:p>
        </w:tc>
        <w:tc>
          <w:tcPr>
            <w:tcW w:w="304" w:type="pct"/>
          </w:tcPr>
          <w:p w14:paraId="655D5B85" w14:textId="766F4299" w:rsidR="0005666B" w:rsidRPr="00635088" w:rsidRDefault="0005666B" w:rsidP="00DF3092">
            <w:pPr>
              <w:contextualSpacing/>
              <w:jc w:val="both"/>
              <w:rPr>
                <w:bCs/>
                <w:color w:val="000000"/>
                <w:sz w:val="24"/>
                <w:szCs w:val="24"/>
              </w:rPr>
            </w:pPr>
            <w:r>
              <w:rPr>
                <w:sz w:val="24"/>
                <w:szCs w:val="24"/>
              </w:rPr>
              <w:t xml:space="preserve">Комбинированный </w:t>
            </w:r>
          </w:p>
        </w:tc>
        <w:tc>
          <w:tcPr>
            <w:tcW w:w="459" w:type="pct"/>
          </w:tcPr>
          <w:p w14:paraId="498CED09" w14:textId="77777777" w:rsidR="0005666B" w:rsidRPr="00635088" w:rsidRDefault="0005666B" w:rsidP="00DF3092">
            <w:pPr>
              <w:pStyle w:val="a3"/>
              <w:contextualSpacing/>
              <w:jc w:val="both"/>
              <w:rPr>
                <w:sz w:val="24"/>
                <w:szCs w:val="24"/>
              </w:rPr>
            </w:pPr>
            <w:r w:rsidRPr="00635088">
              <w:rPr>
                <w:rStyle w:val="c7"/>
                <w:i/>
                <w:sz w:val="24"/>
                <w:szCs w:val="24"/>
              </w:rPr>
              <w:t xml:space="preserve">Научаться: </w:t>
            </w:r>
            <w:r w:rsidRPr="00635088">
              <w:rPr>
                <w:sz w:val="24"/>
                <w:szCs w:val="24"/>
              </w:rPr>
              <w:t>определять ролевой репертуар личности, выделять гендерные различия: социальные роли мужчин и женщин. Изменение статуса с возрастом.</w:t>
            </w:r>
          </w:p>
          <w:p w14:paraId="3E6E4571" w14:textId="77777777" w:rsidR="0005666B" w:rsidRPr="00635088" w:rsidRDefault="0005666B" w:rsidP="00DF3092">
            <w:pPr>
              <w:pStyle w:val="a3"/>
              <w:contextualSpacing/>
              <w:jc w:val="both"/>
              <w:rPr>
                <w:rStyle w:val="c7"/>
                <w:i/>
                <w:sz w:val="24"/>
                <w:szCs w:val="24"/>
              </w:rPr>
            </w:pPr>
            <w:r w:rsidRPr="00635088">
              <w:rPr>
                <w:i/>
                <w:sz w:val="24"/>
                <w:szCs w:val="24"/>
              </w:rPr>
              <w:t>Получат возможность научиться</w:t>
            </w:r>
            <w:r w:rsidRPr="00635088">
              <w:rPr>
                <w:sz w:val="24"/>
                <w:szCs w:val="24"/>
              </w:rPr>
              <w:t>: определить социальную позицию человека в обществе: от чего она зависит.</w:t>
            </w:r>
          </w:p>
        </w:tc>
        <w:tc>
          <w:tcPr>
            <w:tcW w:w="734" w:type="pct"/>
          </w:tcPr>
          <w:p w14:paraId="276ACB5B" w14:textId="77777777" w:rsidR="0005666B" w:rsidRPr="00635088" w:rsidRDefault="0005666B" w:rsidP="00DF3092">
            <w:pPr>
              <w:pStyle w:val="a3"/>
              <w:contextualSpacing/>
              <w:jc w:val="both"/>
              <w:rPr>
                <w:b/>
                <w:i/>
                <w:sz w:val="24"/>
                <w:szCs w:val="24"/>
              </w:rPr>
            </w:pPr>
            <w:r w:rsidRPr="00635088">
              <w:rPr>
                <w:b/>
                <w:i/>
                <w:sz w:val="24"/>
                <w:szCs w:val="24"/>
              </w:rPr>
              <w:t>Познавательные:</w:t>
            </w:r>
            <w:r w:rsidRPr="00635088">
              <w:rPr>
                <w:sz w:val="24"/>
                <w:szCs w:val="24"/>
              </w:rPr>
              <w:t xml:space="preserve"> ориентируются в раз</w:t>
            </w:r>
            <w:r w:rsidRPr="00635088">
              <w:rPr>
                <w:sz w:val="24"/>
                <w:szCs w:val="24"/>
              </w:rPr>
              <w:softHyphen/>
              <w:t>нообразии способов решения познава</w:t>
            </w:r>
            <w:r w:rsidRPr="00635088">
              <w:rPr>
                <w:sz w:val="24"/>
                <w:szCs w:val="24"/>
              </w:rPr>
              <w:softHyphen/>
              <w:t>тельных задач; выбирают наиболее эф</w:t>
            </w:r>
            <w:r w:rsidRPr="00635088">
              <w:rPr>
                <w:sz w:val="24"/>
                <w:szCs w:val="24"/>
              </w:rPr>
              <w:softHyphen/>
              <w:t>фективные способы их решения.</w:t>
            </w:r>
          </w:p>
          <w:p w14:paraId="47082A97" w14:textId="77777777" w:rsidR="0005666B" w:rsidRPr="00635088" w:rsidRDefault="0005666B" w:rsidP="00DF3092">
            <w:pPr>
              <w:pStyle w:val="a3"/>
              <w:contextualSpacing/>
              <w:jc w:val="both"/>
              <w:rPr>
                <w:b/>
                <w:i/>
                <w:sz w:val="24"/>
                <w:szCs w:val="24"/>
              </w:rPr>
            </w:pPr>
            <w:r w:rsidRPr="00635088">
              <w:rPr>
                <w:b/>
                <w:i/>
                <w:sz w:val="24"/>
                <w:szCs w:val="24"/>
              </w:rPr>
              <w:t xml:space="preserve">Коммуникативные: </w:t>
            </w:r>
            <w:r w:rsidRPr="00635088">
              <w:rPr>
                <w:sz w:val="24"/>
                <w:szCs w:val="24"/>
              </w:rPr>
              <w:t>договариваются о распределении функций и ролей в совместной деятельности; задают вопросы, необходимые для организации собствен</w:t>
            </w:r>
            <w:r w:rsidRPr="00635088">
              <w:rPr>
                <w:sz w:val="24"/>
                <w:szCs w:val="24"/>
              </w:rPr>
              <w:softHyphen/>
              <w:t>ной деятельности и сотрудничества с партнёром.</w:t>
            </w:r>
          </w:p>
          <w:p w14:paraId="1F56B61A" w14:textId="77777777" w:rsidR="0005666B" w:rsidRPr="00635088" w:rsidRDefault="0005666B" w:rsidP="00DF3092">
            <w:pPr>
              <w:pStyle w:val="a3"/>
              <w:contextualSpacing/>
              <w:jc w:val="both"/>
              <w:rPr>
                <w:rFonts w:eastAsia="Times New Roman"/>
                <w:sz w:val="24"/>
                <w:szCs w:val="24"/>
              </w:rPr>
            </w:pPr>
            <w:r w:rsidRPr="00635088">
              <w:rPr>
                <w:b/>
                <w:i/>
                <w:sz w:val="24"/>
                <w:szCs w:val="24"/>
              </w:rPr>
              <w:t>Регулятивные:</w:t>
            </w:r>
            <w:r w:rsidRPr="00635088">
              <w:rPr>
                <w:sz w:val="24"/>
                <w:szCs w:val="24"/>
              </w:rPr>
              <w:t xml:space="preserve"> определяют последова</w:t>
            </w:r>
            <w:r w:rsidRPr="00635088">
              <w:rPr>
                <w:sz w:val="24"/>
                <w:szCs w:val="24"/>
              </w:rPr>
              <w:softHyphen/>
              <w:t>тельность промежуточных целей с учё</w:t>
            </w:r>
            <w:r w:rsidRPr="00635088">
              <w:rPr>
                <w:sz w:val="24"/>
                <w:szCs w:val="24"/>
              </w:rPr>
              <w:softHyphen/>
              <w:t>том конечного результата; составляют план и последовательность действий</w:t>
            </w:r>
          </w:p>
        </w:tc>
        <w:tc>
          <w:tcPr>
            <w:tcW w:w="642" w:type="pct"/>
          </w:tcPr>
          <w:p w14:paraId="5C94D5B7" w14:textId="77777777" w:rsidR="0005666B" w:rsidRPr="00635088" w:rsidRDefault="0005666B" w:rsidP="00DF3092">
            <w:pPr>
              <w:pStyle w:val="a3"/>
              <w:contextualSpacing/>
              <w:jc w:val="both"/>
              <w:rPr>
                <w:sz w:val="24"/>
                <w:szCs w:val="24"/>
              </w:rPr>
            </w:pPr>
            <w:r w:rsidRPr="00635088">
              <w:rPr>
                <w:rFonts w:eastAsia="Times New Roman"/>
                <w:sz w:val="24"/>
                <w:szCs w:val="24"/>
              </w:rPr>
              <w:t xml:space="preserve"> </w:t>
            </w:r>
            <w:r w:rsidRPr="00635088">
              <w:rPr>
                <w:sz w:val="24"/>
                <w:szCs w:val="24"/>
              </w:rPr>
              <w:t>Сравнивают раз</w:t>
            </w:r>
            <w:r w:rsidRPr="00635088">
              <w:rPr>
                <w:sz w:val="24"/>
                <w:szCs w:val="24"/>
              </w:rPr>
              <w:softHyphen/>
              <w:t>ные точки зре</w:t>
            </w:r>
            <w:r w:rsidRPr="00635088">
              <w:rPr>
                <w:sz w:val="24"/>
                <w:szCs w:val="24"/>
              </w:rPr>
              <w:softHyphen/>
              <w:t>ния; оценивают собственную учебную дея</w:t>
            </w:r>
            <w:r w:rsidRPr="00635088">
              <w:rPr>
                <w:sz w:val="24"/>
                <w:szCs w:val="24"/>
              </w:rPr>
              <w:softHyphen/>
              <w:t>тельность; со</w:t>
            </w:r>
            <w:r w:rsidRPr="00635088">
              <w:rPr>
                <w:sz w:val="24"/>
                <w:szCs w:val="24"/>
              </w:rPr>
              <w:softHyphen/>
              <w:t>храняют моти</w:t>
            </w:r>
            <w:r w:rsidRPr="00635088">
              <w:rPr>
                <w:sz w:val="24"/>
                <w:szCs w:val="24"/>
              </w:rPr>
              <w:softHyphen/>
              <w:t>вацию к учебной деятельности</w:t>
            </w:r>
          </w:p>
          <w:p w14:paraId="54D7B841" w14:textId="77777777" w:rsidR="0005666B" w:rsidRPr="00635088" w:rsidRDefault="0005666B" w:rsidP="00DF3092">
            <w:pPr>
              <w:pStyle w:val="a3"/>
              <w:contextualSpacing/>
              <w:jc w:val="both"/>
              <w:rPr>
                <w:rFonts w:eastAsia="Times New Roman"/>
                <w:sz w:val="24"/>
                <w:szCs w:val="24"/>
              </w:rPr>
            </w:pPr>
          </w:p>
        </w:tc>
        <w:tc>
          <w:tcPr>
            <w:tcW w:w="229" w:type="pct"/>
          </w:tcPr>
          <w:p w14:paraId="5FF44200" w14:textId="7BF4A4CC" w:rsidR="0005666B" w:rsidRPr="00635088" w:rsidRDefault="008650D2" w:rsidP="00DF3092">
            <w:pPr>
              <w:shd w:val="clear" w:color="auto" w:fill="FFFFFF"/>
              <w:contextualSpacing/>
              <w:jc w:val="both"/>
              <w:rPr>
                <w:sz w:val="24"/>
                <w:szCs w:val="24"/>
              </w:rPr>
            </w:pPr>
            <w:r>
              <w:rPr>
                <w:sz w:val="24"/>
                <w:szCs w:val="24"/>
              </w:rPr>
              <w:t>3</w:t>
            </w:r>
          </w:p>
        </w:tc>
        <w:tc>
          <w:tcPr>
            <w:tcW w:w="689" w:type="pct"/>
          </w:tcPr>
          <w:p w14:paraId="72C4693B" w14:textId="693382EE" w:rsidR="0005666B" w:rsidRPr="00635088" w:rsidRDefault="0005666B" w:rsidP="00DF3092">
            <w:pPr>
              <w:shd w:val="clear" w:color="auto" w:fill="FFFFFF"/>
              <w:contextualSpacing/>
              <w:jc w:val="both"/>
              <w:rPr>
                <w:bCs/>
                <w:i/>
                <w:iCs/>
                <w:sz w:val="24"/>
                <w:szCs w:val="24"/>
              </w:rPr>
            </w:pPr>
            <w:r w:rsidRPr="00635088">
              <w:rPr>
                <w:sz w:val="24"/>
                <w:szCs w:val="24"/>
              </w:rPr>
              <w:t xml:space="preserve">Называть позиции, определяющие статус личности. Различать предписанный и достигаемый статусы. Раскрывать и иллюстрировать примерами ролевой репертуар личности. Объяснять причины ролевых различий по тендерному признаку, показывать их проявление в различных социальных ситуациях. Описывать основные социальные роли старших подростков. </w:t>
            </w:r>
          </w:p>
        </w:tc>
        <w:tc>
          <w:tcPr>
            <w:tcW w:w="412" w:type="pct"/>
          </w:tcPr>
          <w:p w14:paraId="7405F18B" w14:textId="77777777" w:rsidR="0005666B" w:rsidRPr="00635088" w:rsidRDefault="0005666B" w:rsidP="00DF3092">
            <w:pPr>
              <w:shd w:val="clear" w:color="auto" w:fill="FFFFFF"/>
              <w:contextualSpacing/>
              <w:jc w:val="both"/>
              <w:rPr>
                <w:bCs/>
                <w:color w:val="000000"/>
                <w:spacing w:val="-2"/>
                <w:sz w:val="24"/>
                <w:szCs w:val="24"/>
              </w:rPr>
            </w:pPr>
            <w:r w:rsidRPr="00635088">
              <w:rPr>
                <w:bCs/>
                <w:color w:val="000000"/>
                <w:spacing w:val="-2"/>
                <w:sz w:val="24"/>
                <w:szCs w:val="24"/>
              </w:rPr>
              <w:t>§14Вопросы и задания стр121-122</w:t>
            </w:r>
          </w:p>
        </w:tc>
      </w:tr>
      <w:tr w:rsidR="0005666B" w:rsidRPr="00635088" w14:paraId="3FB9420F" w14:textId="77777777" w:rsidTr="00C1487B">
        <w:trPr>
          <w:trHeight w:val="1268"/>
        </w:trPr>
        <w:tc>
          <w:tcPr>
            <w:tcW w:w="173" w:type="pct"/>
          </w:tcPr>
          <w:p w14:paraId="45F6E7FB" w14:textId="77777777" w:rsidR="0005666B" w:rsidRPr="00635088" w:rsidRDefault="0005666B" w:rsidP="00DF3092">
            <w:pPr>
              <w:contextualSpacing/>
              <w:rPr>
                <w:bCs/>
                <w:color w:val="000000"/>
                <w:sz w:val="24"/>
                <w:szCs w:val="24"/>
              </w:rPr>
            </w:pPr>
            <w:r w:rsidRPr="00635088">
              <w:rPr>
                <w:bCs/>
                <w:color w:val="000000"/>
                <w:sz w:val="24"/>
                <w:szCs w:val="24"/>
              </w:rPr>
              <w:t>31</w:t>
            </w:r>
          </w:p>
        </w:tc>
        <w:tc>
          <w:tcPr>
            <w:tcW w:w="420" w:type="pct"/>
          </w:tcPr>
          <w:p w14:paraId="2C2E6E8A" w14:textId="77777777" w:rsidR="0005666B" w:rsidRPr="00635088" w:rsidRDefault="0005666B" w:rsidP="00DF3092">
            <w:pPr>
              <w:shd w:val="clear" w:color="auto" w:fill="FFFFFF"/>
              <w:contextualSpacing/>
              <w:jc w:val="both"/>
              <w:rPr>
                <w:bCs/>
                <w:color w:val="000000"/>
                <w:spacing w:val="-3"/>
                <w:sz w:val="24"/>
                <w:szCs w:val="24"/>
              </w:rPr>
            </w:pPr>
            <w:r w:rsidRPr="00635088">
              <w:rPr>
                <w:bCs/>
                <w:color w:val="000000"/>
                <w:spacing w:val="-3"/>
                <w:sz w:val="24"/>
                <w:szCs w:val="24"/>
              </w:rPr>
              <w:t>Нации и межнациональные отношения</w:t>
            </w:r>
          </w:p>
          <w:p w14:paraId="0C535C42" w14:textId="77777777" w:rsidR="0005666B" w:rsidRPr="00635088" w:rsidRDefault="0005666B" w:rsidP="00DF3092">
            <w:pPr>
              <w:shd w:val="clear" w:color="auto" w:fill="FFFFFF"/>
              <w:contextualSpacing/>
              <w:jc w:val="both"/>
              <w:rPr>
                <w:sz w:val="24"/>
                <w:szCs w:val="24"/>
              </w:rPr>
            </w:pPr>
          </w:p>
        </w:tc>
        <w:tc>
          <w:tcPr>
            <w:tcW w:w="276" w:type="pct"/>
          </w:tcPr>
          <w:p w14:paraId="75070553" w14:textId="77777777" w:rsidR="0005666B" w:rsidRPr="00635088" w:rsidRDefault="0005666B" w:rsidP="00DF3092">
            <w:pPr>
              <w:shd w:val="clear" w:color="auto" w:fill="FFFFFF"/>
              <w:contextualSpacing/>
              <w:rPr>
                <w:bCs/>
                <w:color w:val="000000"/>
                <w:sz w:val="24"/>
                <w:szCs w:val="24"/>
              </w:rPr>
            </w:pPr>
            <w:r w:rsidRPr="00635088">
              <w:rPr>
                <w:bCs/>
                <w:color w:val="000000"/>
                <w:sz w:val="24"/>
                <w:szCs w:val="24"/>
              </w:rPr>
              <w:t>1</w:t>
            </w:r>
          </w:p>
        </w:tc>
        <w:tc>
          <w:tcPr>
            <w:tcW w:w="324" w:type="pct"/>
            <w:gridSpan w:val="2"/>
          </w:tcPr>
          <w:p w14:paraId="39C83F6D" w14:textId="21CE8EC4" w:rsidR="0005666B" w:rsidRPr="00635088" w:rsidRDefault="00E85E71" w:rsidP="00DF3092">
            <w:pPr>
              <w:contextualSpacing/>
              <w:rPr>
                <w:sz w:val="24"/>
                <w:szCs w:val="24"/>
              </w:rPr>
            </w:pPr>
            <w:r>
              <w:rPr>
                <w:sz w:val="24"/>
                <w:szCs w:val="24"/>
              </w:rPr>
              <w:t>4.05</w:t>
            </w:r>
          </w:p>
        </w:tc>
        <w:tc>
          <w:tcPr>
            <w:tcW w:w="338" w:type="pct"/>
            <w:gridSpan w:val="3"/>
          </w:tcPr>
          <w:p w14:paraId="29642795" w14:textId="4EDAC519" w:rsidR="0005666B" w:rsidRPr="00635088" w:rsidRDefault="0005666B" w:rsidP="00DF3092">
            <w:pPr>
              <w:contextualSpacing/>
              <w:rPr>
                <w:sz w:val="24"/>
                <w:szCs w:val="24"/>
              </w:rPr>
            </w:pPr>
          </w:p>
        </w:tc>
        <w:tc>
          <w:tcPr>
            <w:tcW w:w="304" w:type="pct"/>
          </w:tcPr>
          <w:p w14:paraId="024F3E4C" w14:textId="77777777" w:rsidR="0005666B" w:rsidRPr="00635088" w:rsidRDefault="0005666B" w:rsidP="00DF3092">
            <w:pPr>
              <w:contextualSpacing/>
              <w:jc w:val="both"/>
              <w:rPr>
                <w:bCs/>
                <w:color w:val="000000"/>
                <w:sz w:val="24"/>
                <w:szCs w:val="24"/>
              </w:rPr>
            </w:pPr>
            <w:r w:rsidRPr="00635088">
              <w:rPr>
                <w:sz w:val="24"/>
                <w:szCs w:val="24"/>
              </w:rPr>
              <w:t xml:space="preserve">Комбинированный </w:t>
            </w:r>
          </w:p>
        </w:tc>
        <w:tc>
          <w:tcPr>
            <w:tcW w:w="459" w:type="pct"/>
          </w:tcPr>
          <w:p w14:paraId="3515A1CE" w14:textId="77777777" w:rsidR="0005666B" w:rsidRPr="00635088" w:rsidRDefault="0005666B" w:rsidP="00DF3092">
            <w:pPr>
              <w:pStyle w:val="a3"/>
              <w:contextualSpacing/>
              <w:jc w:val="both"/>
              <w:rPr>
                <w:sz w:val="24"/>
                <w:szCs w:val="24"/>
              </w:rPr>
            </w:pPr>
            <w:r w:rsidRPr="00635088">
              <w:rPr>
                <w:rStyle w:val="c2"/>
                <w:sz w:val="24"/>
                <w:szCs w:val="24"/>
              </w:rPr>
              <w:t xml:space="preserve"> </w:t>
            </w:r>
            <w:r w:rsidRPr="00635088">
              <w:rPr>
                <w:rStyle w:val="c2"/>
                <w:i/>
                <w:sz w:val="24"/>
                <w:szCs w:val="24"/>
              </w:rPr>
              <w:t>Научаться:</w:t>
            </w:r>
            <w:r w:rsidRPr="00635088">
              <w:rPr>
                <w:rStyle w:val="c2"/>
                <w:sz w:val="24"/>
                <w:szCs w:val="24"/>
              </w:rPr>
              <w:t xml:space="preserve"> </w:t>
            </w:r>
            <w:r w:rsidRPr="00635088">
              <w:rPr>
                <w:sz w:val="24"/>
                <w:szCs w:val="24"/>
              </w:rPr>
              <w:t>характеризовать этнические группы. Межнациональные отношения.</w:t>
            </w:r>
          </w:p>
          <w:p w14:paraId="19ED3E86" w14:textId="77777777" w:rsidR="0005666B" w:rsidRPr="00635088" w:rsidRDefault="0005666B" w:rsidP="00DF3092">
            <w:pPr>
              <w:pStyle w:val="a3"/>
              <w:contextualSpacing/>
              <w:jc w:val="both"/>
              <w:rPr>
                <w:sz w:val="24"/>
                <w:szCs w:val="24"/>
              </w:rPr>
            </w:pPr>
            <w:r w:rsidRPr="00635088">
              <w:rPr>
                <w:i/>
                <w:sz w:val="24"/>
                <w:szCs w:val="24"/>
              </w:rPr>
              <w:t>Получат возможность научиться</w:t>
            </w:r>
            <w:r w:rsidRPr="00635088">
              <w:rPr>
                <w:sz w:val="24"/>
                <w:szCs w:val="24"/>
              </w:rPr>
              <w:t>: характеризовать взаимодействие людей в многонациональном и многоконфессиональном обществе</w:t>
            </w:r>
          </w:p>
        </w:tc>
        <w:tc>
          <w:tcPr>
            <w:tcW w:w="734" w:type="pct"/>
          </w:tcPr>
          <w:p w14:paraId="3D844743" w14:textId="77777777" w:rsidR="0005666B" w:rsidRPr="00635088" w:rsidRDefault="0005666B" w:rsidP="00DF3092">
            <w:pPr>
              <w:pStyle w:val="a3"/>
              <w:contextualSpacing/>
              <w:jc w:val="both"/>
              <w:rPr>
                <w:b/>
                <w:i/>
                <w:sz w:val="24"/>
                <w:szCs w:val="24"/>
              </w:rPr>
            </w:pPr>
            <w:r w:rsidRPr="00635088">
              <w:rPr>
                <w:b/>
                <w:i/>
                <w:sz w:val="24"/>
                <w:szCs w:val="24"/>
              </w:rPr>
              <w:t>Познавательные:</w:t>
            </w:r>
            <w:r w:rsidRPr="00635088">
              <w:rPr>
                <w:sz w:val="24"/>
                <w:szCs w:val="24"/>
              </w:rPr>
              <w:t xml:space="preserve"> ориентируются в раз</w:t>
            </w:r>
            <w:r w:rsidRPr="00635088">
              <w:rPr>
                <w:sz w:val="24"/>
                <w:szCs w:val="24"/>
              </w:rPr>
              <w:softHyphen/>
              <w:t>нообразии способов решения познава</w:t>
            </w:r>
            <w:r w:rsidRPr="00635088">
              <w:rPr>
                <w:sz w:val="24"/>
                <w:szCs w:val="24"/>
              </w:rPr>
              <w:softHyphen/>
              <w:t>тельных задач; выбирают наиболее эф</w:t>
            </w:r>
            <w:r w:rsidRPr="00635088">
              <w:rPr>
                <w:sz w:val="24"/>
                <w:szCs w:val="24"/>
              </w:rPr>
              <w:softHyphen/>
              <w:t>фективные способы их решения.</w:t>
            </w:r>
          </w:p>
          <w:p w14:paraId="16AEB21B" w14:textId="77777777" w:rsidR="0005666B" w:rsidRPr="00635088" w:rsidRDefault="0005666B" w:rsidP="00DF3092">
            <w:pPr>
              <w:pStyle w:val="a3"/>
              <w:contextualSpacing/>
              <w:jc w:val="both"/>
              <w:rPr>
                <w:b/>
                <w:i/>
                <w:sz w:val="24"/>
                <w:szCs w:val="24"/>
              </w:rPr>
            </w:pPr>
            <w:r w:rsidRPr="00635088">
              <w:rPr>
                <w:b/>
                <w:i/>
                <w:sz w:val="24"/>
                <w:szCs w:val="24"/>
              </w:rPr>
              <w:t xml:space="preserve">Коммуникативные: </w:t>
            </w:r>
            <w:r w:rsidRPr="00635088">
              <w:rPr>
                <w:sz w:val="24"/>
                <w:szCs w:val="24"/>
              </w:rPr>
              <w:t>договариваются о распределении функций и ролей в совместной деятельности; задают вопросы, необходимые для организации собствен</w:t>
            </w:r>
            <w:r w:rsidRPr="00635088">
              <w:rPr>
                <w:sz w:val="24"/>
                <w:szCs w:val="24"/>
              </w:rPr>
              <w:softHyphen/>
              <w:t>ной деятельности и сотрудничества с партнёром.</w:t>
            </w:r>
          </w:p>
          <w:p w14:paraId="46F36457" w14:textId="77777777" w:rsidR="0005666B" w:rsidRPr="00635088" w:rsidRDefault="0005666B" w:rsidP="00DF3092">
            <w:pPr>
              <w:pStyle w:val="a3"/>
              <w:contextualSpacing/>
              <w:jc w:val="both"/>
              <w:rPr>
                <w:rStyle w:val="c7"/>
                <w:i/>
                <w:sz w:val="24"/>
                <w:szCs w:val="24"/>
              </w:rPr>
            </w:pPr>
            <w:r w:rsidRPr="00635088">
              <w:rPr>
                <w:b/>
                <w:i/>
                <w:sz w:val="24"/>
                <w:szCs w:val="24"/>
              </w:rPr>
              <w:t>Регулятивные:</w:t>
            </w:r>
            <w:r w:rsidRPr="00635088">
              <w:rPr>
                <w:sz w:val="24"/>
                <w:szCs w:val="24"/>
              </w:rPr>
              <w:t xml:space="preserve"> определяют последова</w:t>
            </w:r>
            <w:r w:rsidRPr="00635088">
              <w:rPr>
                <w:sz w:val="24"/>
                <w:szCs w:val="24"/>
              </w:rPr>
              <w:softHyphen/>
              <w:t>тельность промежуточных целей с учё</w:t>
            </w:r>
            <w:r w:rsidRPr="00635088">
              <w:rPr>
                <w:sz w:val="24"/>
                <w:szCs w:val="24"/>
              </w:rPr>
              <w:softHyphen/>
              <w:t>том конечного результата; составляют план и последовательность действий</w:t>
            </w:r>
          </w:p>
        </w:tc>
        <w:tc>
          <w:tcPr>
            <w:tcW w:w="642" w:type="pct"/>
          </w:tcPr>
          <w:p w14:paraId="025D2FBB" w14:textId="77777777" w:rsidR="0005666B" w:rsidRPr="00635088" w:rsidRDefault="0005666B" w:rsidP="00DF3092">
            <w:pPr>
              <w:pStyle w:val="a3"/>
              <w:contextualSpacing/>
              <w:jc w:val="both"/>
              <w:rPr>
                <w:sz w:val="24"/>
                <w:szCs w:val="24"/>
              </w:rPr>
            </w:pPr>
            <w:r w:rsidRPr="00635088">
              <w:rPr>
                <w:sz w:val="24"/>
                <w:szCs w:val="24"/>
              </w:rPr>
              <w:t>Сохраняют мотивацию к учебной деятельности; проявляют интерес к новому учебному мате</w:t>
            </w:r>
            <w:r w:rsidRPr="00635088">
              <w:rPr>
                <w:sz w:val="24"/>
                <w:szCs w:val="24"/>
              </w:rPr>
              <w:softHyphen/>
              <w:t>риалу; выража</w:t>
            </w:r>
            <w:r w:rsidRPr="00635088">
              <w:rPr>
                <w:sz w:val="24"/>
                <w:szCs w:val="24"/>
              </w:rPr>
              <w:softHyphen/>
              <w:t>ют положитель</w:t>
            </w:r>
            <w:r w:rsidRPr="00635088">
              <w:rPr>
                <w:sz w:val="24"/>
                <w:szCs w:val="24"/>
              </w:rPr>
              <w:softHyphen/>
              <w:t>ное отношение к процессу по</w:t>
            </w:r>
            <w:r w:rsidRPr="00635088">
              <w:rPr>
                <w:sz w:val="24"/>
                <w:szCs w:val="24"/>
              </w:rPr>
              <w:softHyphen/>
              <w:t>знания; адекват</w:t>
            </w:r>
            <w:r w:rsidRPr="00635088">
              <w:rPr>
                <w:sz w:val="24"/>
                <w:szCs w:val="24"/>
              </w:rPr>
              <w:softHyphen/>
              <w:t>но понимают причины успешности / неуспеш</w:t>
            </w:r>
            <w:r w:rsidRPr="00635088">
              <w:rPr>
                <w:sz w:val="24"/>
                <w:szCs w:val="24"/>
              </w:rPr>
              <w:softHyphen/>
              <w:t>ности учебной деятельности</w:t>
            </w:r>
          </w:p>
          <w:p w14:paraId="4BFCCF68" w14:textId="77777777" w:rsidR="0005666B" w:rsidRPr="00635088" w:rsidRDefault="0005666B" w:rsidP="00DF3092">
            <w:pPr>
              <w:pStyle w:val="a3"/>
              <w:contextualSpacing/>
              <w:jc w:val="both"/>
              <w:rPr>
                <w:rFonts w:eastAsia="Times New Roman"/>
                <w:sz w:val="24"/>
                <w:szCs w:val="24"/>
              </w:rPr>
            </w:pPr>
          </w:p>
        </w:tc>
        <w:tc>
          <w:tcPr>
            <w:tcW w:w="229" w:type="pct"/>
          </w:tcPr>
          <w:p w14:paraId="43D14B46" w14:textId="085EC974" w:rsidR="0005666B" w:rsidRPr="00635088" w:rsidRDefault="008650D2" w:rsidP="00DF3092">
            <w:pPr>
              <w:shd w:val="clear" w:color="auto" w:fill="FFFFFF"/>
              <w:contextualSpacing/>
              <w:jc w:val="both"/>
              <w:rPr>
                <w:sz w:val="24"/>
                <w:szCs w:val="24"/>
              </w:rPr>
            </w:pPr>
            <w:r>
              <w:rPr>
                <w:sz w:val="24"/>
                <w:szCs w:val="24"/>
              </w:rPr>
              <w:t>2-3</w:t>
            </w:r>
          </w:p>
        </w:tc>
        <w:tc>
          <w:tcPr>
            <w:tcW w:w="689" w:type="pct"/>
          </w:tcPr>
          <w:p w14:paraId="3CADA4A5" w14:textId="3894E992" w:rsidR="0005666B" w:rsidRPr="00635088" w:rsidRDefault="0005666B" w:rsidP="00DF3092">
            <w:pPr>
              <w:shd w:val="clear" w:color="auto" w:fill="FFFFFF"/>
              <w:contextualSpacing/>
              <w:jc w:val="both"/>
              <w:rPr>
                <w:bCs/>
                <w:i/>
                <w:iCs/>
                <w:sz w:val="24"/>
                <w:szCs w:val="24"/>
              </w:rPr>
            </w:pPr>
            <w:r w:rsidRPr="00635088">
              <w:rPr>
                <w:sz w:val="24"/>
                <w:szCs w:val="24"/>
              </w:rPr>
              <w:t xml:space="preserve">Знать и правильно использовать в предлагаемом контексте понятия «этнос», «нация», «национальность». Конкретизировать примерами из прошлого и современности значение общего исторического прошлого, традиций в сплочении народа. Характеризовать противоречивость межнациональных отношений в современном мире. Объяснять причины возникновения межнациональных конфликтов и характеризовать возможные пути их разрешения </w:t>
            </w:r>
          </w:p>
        </w:tc>
        <w:tc>
          <w:tcPr>
            <w:tcW w:w="412" w:type="pct"/>
          </w:tcPr>
          <w:p w14:paraId="6C9232F1" w14:textId="77777777" w:rsidR="0005666B" w:rsidRPr="00635088" w:rsidRDefault="0005666B" w:rsidP="00DF3092">
            <w:pPr>
              <w:shd w:val="clear" w:color="auto" w:fill="FFFFFF"/>
              <w:contextualSpacing/>
              <w:jc w:val="both"/>
              <w:rPr>
                <w:bCs/>
                <w:color w:val="000000"/>
                <w:spacing w:val="-2"/>
                <w:sz w:val="24"/>
                <w:szCs w:val="24"/>
              </w:rPr>
            </w:pPr>
            <w:r w:rsidRPr="00635088">
              <w:rPr>
                <w:bCs/>
                <w:color w:val="000000"/>
                <w:spacing w:val="-2"/>
                <w:sz w:val="24"/>
                <w:szCs w:val="24"/>
              </w:rPr>
              <w:t>§15Вопросы и задания стр129-130</w:t>
            </w:r>
          </w:p>
        </w:tc>
      </w:tr>
      <w:tr w:rsidR="0005666B" w:rsidRPr="00635088" w14:paraId="2ABC8BFD" w14:textId="77777777" w:rsidTr="00C1487B">
        <w:trPr>
          <w:trHeight w:val="1268"/>
        </w:trPr>
        <w:tc>
          <w:tcPr>
            <w:tcW w:w="173" w:type="pct"/>
          </w:tcPr>
          <w:p w14:paraId="412812B0" w14:textId="77777777" w:rsidR="0005666B" w:rsidRPr="00635088" w:rsidRDefault="0005666B" w:rsidP="00DF3092">
            <w:pPr>
              <w:contextualSpacing/>
              <w:rPr>
                <w:bCs/>
                <w:color w:val="000000"/>
                <w:sz w:val="24"/>
                <w:szCs w:val="24"/>
              </w:rPr>
            </w:pPr>
            <w:r w:rsidRPr="00635088">
              <w:rPr>
                <w:bCs/>
                <w:color w:val="000000"/>
                <w:sz w:val="24"/>
                <w:szCs w:val="24"/>
              </w:rPr>
              <w:t>32</w:t>
            </w:r>
          </w:p>
        </w:tc>
        <w:tc>
          <w:tcPr>
            <w:tcW w:w="420" w:type="pct"/>
          </w:tcPr>
          <w:p w14:paraId="3961D097" w14:textId="77777777" w:rsidR="0005666B" w:rsidRPr="00635088" w:rsidRDefault="0005666B" w:rsidP="00DF3092">
            <w:pPr>
              <w:shd w:val="clear" w:color="auto" w:fill="FFFFFF"/>
              <w:contextualSpacing/>
              <w:jc w:val="both"/>
              <w:rPr>
                <w:sz w:val="24"/>
                <w:szCs w:val="24"/>
              </w:rPr>
            </w:pPr>
            <w:r w:rsidRPr="00635088">
              <w:rPr>
                <w:bCs/>
                <w:color w:val="000000"/>
                <w:spacing w:val="-3"/>
                <w:sz w:val="24"/>
                <w:szCs w:val="24"/>
              </w:rPr>
              <w:t>Отклоняющееся поведение</w:t>
            </w:r>
          </w:p>
        </w:tc>
        <w:tc>
          <w:tcPr>
            <w:tcW w:w="276" w:type="pct"/>
          </w:tcPr>
          <w:p w14:paraId="788C04D9" w14:textId="77777777" w:rsidR="0005666B" w:rsidRPr="00635088" w:rsidRDefault="0005666B" w:rsidP="00DF3092">
            <w:pPr>
              <w:shd w:val="clear" w:color="auto" w:fill="FFFFFF"/>
              <w:contextualSpacing/>
              <w:rPr>
                <w:bCs/>
                <w:color w:val="000000"/>
                <w:sz w:val="24"/>
                <w:szCs w:val="24"/>
              </w:rPr>
            </w:pPr>
            <w:r w:rsidRPr="00635088">
              <w:rPr>
                <w:bCs/>
                <w:color w:val="000000"/>
                <w:sz w:val="24"/>
                <w:szCs w:val="24"/>
              </w:rPr>
              <w:t>1</w:t>
            </w:r>
          </w:p>
        </w:tc>
        <w:tc>
          <w:tcPr>
            <w:tcW w:w="324" w:type="pct"/>
            <w:gridSpan w:val="2"/>
          </w:tcPr>
          <w:p w14:paraId="680CD1D5" w14:textId="7D63B5BC" w:rsidR="0005666B" w:rsidRPr="00635088" w:rsidRDefault="00E85E71" w:rsidP="00DF3092">
            <w:pPr>
              <w:contextualSpacing/>
              <w:rPr>
                <w:sz w:val="24"/>
                <w:szCs w:val="24"/>
              </w:rPr>
            </w:pPr>
            <w:r>
              <w:rPr>
                <w:sz w:val="24"/>
                <w:szCs w:val="24"/>
              </w:rPr>
              <w:t>11</w:t>
            </w:r>
            <w:r w:rsidR="00C1487B">
              <w:rPr>
                <w:sz w:val="24"/>
                <w:szCs w:val="24"/>
              </w:rPr>
              <w:t>.05</w:t>
            </w:r>
          </w:p>
        </w:tc>
        <w:tc>
          <w:tcPr>
            <w:tcW w:w="338" w:type="pct"/>
            <w:gridSpan w:val="3"/>
          </w:tcPr>
          <w:p w14:paraId="2EA2EA6D" w14:textId="6D476C26" w:rsidR="0005666B" w:rsidRPr="00635088" w:rsidRDefault="0005666B" w:rsidP="00DF3092">
            <w:pPr>
              <w:contextualSpacing/>
              <w:rPr>
                <w:sz w:val="24"/>
                <w:szCs w:val="24"/>
              </w:rPr>
            </w:pPr>
          </w:p>
        </w:tc>
        <w:tc>
          <w:tcPr>
            <w:tcW w:w="304" w:type="pct"/>
          </w:tcPr>
          <w:p w14:paraId="3B081929" w14:textId="36949608" w:rsidR="0005666B" w:rsidRPr="00635088" w:rsidRDefault="0005666B" w:rsidP="00DF3092">
            <w:pPr>
              <w:contextualSpacing/>
              <w:jc w:val="both"/>
              <w:rPr>
                <w:bCs/>
                <w:color w:val="000000"/>
                <w:sz w:val="24"/>
                <w:szCs w:val="24"/>
              </w:rPr>
            </w:pPr>
            <w:r>
              <w:rPr>
                <w:sz w:val="24"/>
                <w:szCs w:val="24"/>
              </w:rPr>
              <w:t xml:space="preserve">Комбинированный </w:t>
            </w:r>
          </w:p>
        </w:tc>
        <w:tc>
          <w:tcPr>
            <w:tcW w:w="459" w:type="pct"/>
          </w:tcPr>
          <w:p w14:paraId="40BA1143" w14:textId="77777777" w:rsidR="0005666B" w:rsidRPr="00635088" w:rsidRDefault="0005666B" w:rsidP="00DF3092">
            <w:pPr>
              <w:pStyle w:val="a3"/>
              <w:contextualSpacing/>
              <w:jc w:val="both"/>
              <w:rPr>
                <w:sz w:val="24"/>
                <w:szCs w:val="24"/>
              </w:rPr>
            </w:pPr>
            <w:r w:rsidRPr="00635088">
              <w:rPr>
                <w:rStyle w:val="c2"/>
                <w:i/>
                <w:sz w:val="24"/>
                <w:szCs w:val="24"/>
              </w:rPr>
              <w:t>Научаться:</w:t>
            </w:r>
            <w:r w:rsidRPr="00635088">
              <w:rPr>
                <w:rStyle w:val="c2"/>
                <w:sz w:val="24"/>
                <w:szCs w:val="24"/>
              </w:rPr>
              <w:t xml:space="preserve"> определять термин </w:t>
            </w:r>
            <w:r w:rsidRPr="00635088">
              <w:rPr>
                <w:sz w:val="24"/>
                <w:szCs w:val="24"/>
              </w:rPr>
              <w:t>отклоняющееся поведение.</w:t>
            </w:r>
          </w:p>
          <w:p w14:paraId="3D35093D" w14:textId="77777777" w:rsidR="0005666B" w:rsidRPr="00635088" w:rsidRDefault="0005666B" w:rsidP="00DF3092">
            <w:pPr>
              <w:pStyle w:val="a3"/>
              <w:contextualSpacing/>
              <w:jc w:val="both"/>
              <w:rPr>
                <w:rStyle w:val="c2"/>
                <w:sz w:val="24"/>
                <w:szCs w:val="24"/>
              </w:rPr>
            </w:pPr>
            <w:r w:rsidRPr="00635088">
              <w:rPr>
                <w:i/>
                <w:sz w:val="24"/>
                <w:szCs w:val="24"/>
              </w:rPr>
              <w:t>Получат возможность научиться</w:t>
            </w:r>
            <w:r w:rsidRPr="00635088">
              <w:rPr>
                <w:sz w:val="24"/>
                <w:szCs w:val="24"/>
              </w:rPr>
              <w:t>: выявлять опасность наркомании и алкоголизма для человека и общества.</w:t>
            </w:r>
          </w:p>
        </w:tc>
        <w:tc>
          <w:tcPr>
            <w:tcW w:w="734" w:type="pct"/>
          </w:tcPr>
          <w:p w14:paraId="36B03118" w14:textId="77777777" w:rsidR="0005666B" w:rsidRPr="00635088" w:rsidRDefault="0005666B" w:rsidP="00DF3092">
            <w:pPr>
              <w:pStyle w:val="a3"/>
              <w:contextualSpacing/>
              <w:jc w:val="both"/>
              <w:rPr>
                <w:b/>
                <w:i/>
                <w:sz w:val="24"/>
                <w:szCs w:val="24"/>
              </w:rPr>
            </w:pPr>
            <w:r w:rsidRPr="00635088">
              <w:rPr>
                <w:b/>
                <w:i/>
                <w:sz w:val="24"/>
                <w:szCs w:val="24"/>
              </w:rPr>
              <w:t>Познавательные:</w:t>
            </w:r>
            <w:r w:rsidRPr="00635088">
              <w:rPr>
                <w:sz w:val="24"/>
                <w:szCs w:val="24"/>
              </w:rPr>
              <w:t xml:space="preserve"> выбирают наиболее эффективные способы решения задач; контролируют и оценивают процесс и ре</w:t>
            </w:r>
            <w:r w:rsidRPr="00635088">
              <w:rPr>
                <w:sz w:val="24"/>
                <w:szCs w:val="24"/>
              </w:rPr>
              <w:softHyphen/>
              <w:t xml:space="preserve">зультат деятельности. </w:t>
            </w:r>
          </w:p>
          <w:p w14:paraId="20582795" w14:textId="77777777" w:rsidR="0005666B" w:rsidRPr="00635088" w:rsidRDefault="0005666B" w:rsidP="00DF3092">
            <w:pPr>
              <w:pStyle w:val="a3"/>
              <w:contextualSpacing/>
              <w:jc w:val="both"/>
              <w:rPr>
                <w:b/>
                <w:i/>
                <w:sz w:val="24"/>
                <w:szCs w:val="24"/>
              </w:rPr>
            </w:pPr>
            <w:r w:rsidRPr="00635088">
              <w:rPr>
                <w:b/>
                <w:i/>
                <w:sz w:val="24"/>
                <w:szCs w:val="24"/>
              </w:rPr>
              <w:t>Коммуникативные:</w:t>
            </w:r>
            <w:r w:rsidRPr="00635088">
              <w:rPr>
                <w:sz w:val="24"/>
                <w:szCs w:val="24"/>
              </w:rPr>
              <w:t xml:space="preserve"> договариваются о распределении функций и ролей в совместной деятельности</w:t>
            </w:r>
          </w:p>
          <w:p w14:paraId="70F34C01" w14:textId="77777777" w:rsidR="0005666B" w:rsidRPr="00635088" w:rsidRDefault="0005666B" w:rsidP="00DF3092">
            <w:pPr>
              <w:pStyle w:val="a3"/>
              <w:contextualSpacing/>
              <w:jc w:val="both"/>
              <w:rPr>
                <w:rStyle w:val="c7"/>
                <w:i/>
                <w:sz w:val="24"/>
                <w:szCs w:val="24"/>
              </w:rPr>
            </w:pPr>
            <w:r w:rsidRPr="00635088">
              <w:rPr>
                <w:b/>
                <w:i/>
                <w:sz w:val="24"/>
                <w:szCs w:val="24"/>
              </w:rPr>
              <w:t xml:space="preserve">Регулятивные: </w:t>
            </w:r>
            <w:r w:rsidRPr="00635088">
              <w:rPr>
                <w:sz w:val="24"/>
                <w:szCs w:val="24"/>
              </w:rPr>
              <w:t>адекватно воспринимают предложения и оценку учителей, товари</w:t>
            </w:r>
            <w:r w:rsidRPr="00635088">
              <w:rPr>
                <w:sz w:val="24"/>
                <w:szCs w:val="24"/>
              </w:rPr>
              <w:softHyphen/>
              <w:t>щей, родителей и других людей.</w:t>
            </w:r>
          </w:p>
        </w:tc>
        <w:tc>
          <w:tcPr>
            <w:tcW w:w="642" w:type="pct"/>
          </w:tcPr>
          <w:p w14:paraId="40B7AA24" w14:textId="77777777" w:rsidR="0005666B" w:rsidRPr="00635088" w:rsidRDefault="0005666B" w:rsidP="00DF3092">
            <w:pPr>
              <w:pStyle w:val="a3"/>
              <w:contextualSpacing/>
              <w:jc w:val="both"/>
              <w:rPr>
                <w:sz w:val="24"/>
                <w:szCs w:val="24"/>
              </w:rPr>
            </w:pPr>
            <w:r w:rsidRPr="00635088">
              <w:rPr>
                <w:sz w:val="24"/>
                <w:szCs w:val="24"/>
              </w:rPr>
              <w:t>Определяют свою личност</w:t>
            </w:r>
            <w:r w:rsidRPr="00635088">
              <w:rPr>
                <w:sz w:val="24"/>
                <w:szCs w:val="24"/>
              </w:rPr>
              <w:softHyphen/>
              <w:t>ную позицию; адекватную дифференциро</w:t>
            </w:r>
            <w:r w:rsidRPr="00635088">
              <w:rPr>
                <w:sz w:val="24"/>
                <w:szCs w:val="24"/>
              </w:rPr>
              <w:softHyphen/>
              <w:t>ванную самооценку своей успешности</w:t>
            </w:r>
          </w:p>
          <w:p w14:paraId="6106F095" w14:textId="77777777" w:rsidR="0005666B" w:rsidRPr="00635088" w:rsidRDefault="0005666B" w:rsidP="00DF3092">
            <w:pPr>
              <w:pStyle w:val="a3"/>
              <w:contextualSpacing/>
              <w:jc w:val="both"/>
              <w:rPr>
                <w:i/>
                <w:sz w:val="24"/>
                <w:szCs w:val="24"/>
              </w:rPr>
            </w:pPr>
          </w:p>
        </w:tc>
        <w:tc>
          <w:tcPr>
            <w:tcW w:w="229" w:type="pct"/>
          </w:tcPr>
          <w:p w14:paraId="213D319B" w14:textId="3FB502CB" w:rsidR="0005666B" w:rsidRPr="00635088" w:rsidRDefault="008650D2" w:rsidP="00DF3092">
            <w:pPr>
              <w:pStyle w:val="a3"/>
              <w:contextualSpacing/>
              <w:jc w:val="both"/>
              <w:rPr>
                <w:sz w:val="24"/>
                <w:szCs w:val="24"/>
              </w:rPr>
            </w:pPr>
            <w:r>
              <w:rPr>
                <w:sz w:val="24"/>
                <w:szCs w:val="24"/>
              </w:rPr>
              <w:t>2-3</w:t>
            </w:r>
          </w:p>
        </w:tc>
        <w:tc>
          <w:tcPr>
            <w:tcW w:w="689" w:type="pct"/>
          </w:tcPr>
          <w:p w14:paraId="6248653C" w14:textId="4F418FF9" w:rsidR="0005666B" w:rsidRPr="00635088" w:rsidRDefault="0005666B" w:rsidP="00DF3092">
            <w:pPr>
              <w:pStyle w:val="a3"/>
              <w:contextualSpacing/>
              <w:jc w:val="both"/>
              <w:rPr>
                <w:bCs/>
                <w:i/>
                <w:iCs/>
                <w:sz w:val="24"/>
                <w:szCs w:val="24"/>
              </w:rPr>
            </w:pPr>
            <w:r w:rsidRPr="00635088">
              <w:rPr>
                <w:sz w:val="24"/>
                <w:szCs w:val="24"/>
              </w:rPr>
              <w:t>Объяснять причины отклоняющегося поведения. Оценивать опасные последствия наркомании и алкоголизма для человека и общества. Оценивать социальное значение здорового образа жизни</w:t>
            </w:r>
          </w:p>
        </w:tc>
        <w:tc>
          <w:tcPr>
            <w:tcW w:w="412" w:type="pct"/>
          </w:tcPr>
          <w:p w14:paraId="0E609839" w14:textId="77777777" w:rsidR="0005666B" w:rsidRPr="00635088" w:rsidRDefault="0005666B" w:rsidP="00DF3092">
            <w:pPr>
              <w:shd w:val="clear" w:color="auto" w:fill="FFFFFF"/>
              <w:contextualSpacing/>
              <w:jc w:val="both"/>
              <w:rPr>
                <w:bCs/>
                <w:color w:val="000000"/>
                <w:spacing w:val="-2"/>
                <w:sz w:val="24"/>
                <w:szCs w:val="24"/>
              </w:rPr>
            </w:pPr>
            <w:r w:rsidRPr="00635088">
              <w:rPr>
                <w:bCs/>
                <w:color w:val="000000"/>
                <w:spacing w:val="-2"/>
                <w:sz w:val="24"/>
                <w:szCs w:val="24"/>
              </w:rPr>
              <w:t>Подготовка к итоговому тестированию стр.139-142</w:t>
            </w:r>
          </w:p>
        </w:tc>
      </w:tr>
      <w:tr w:rsidR="0005666B" w:rsidRPr="00635088" w14:paraId="56187A0C" w14:textId="77777777" w:rsidTr="00C1487B">
        <w:trPr>
          <w:trHeight w:val="2070"/>
        </w:trPr>
        <w:tc>
          <w:tcPr>
            <w:tcW w:w="173" w:type="pct"/>
            <w:tcBorders>
              <w:right w:val="single" w:sz="4" w:space="0" w:color="auto"/>
            </w:tcBorders>
          </w:tcPr>
          <w:p w14:paraId="1E53351D" w14:textId="77777777" w:rsidR="0005666B" w:rsidRPr="00635088" w:rsidRDefault="0005666B" w:rsidP="00DF3092">
            <w:pPr>
              <w:contextualSpacing/>
              <w:rPr>
                <w:bCs/>
                <w:color w:val="000000"/>
                <w:sz w:val="24"/>
                <w:szCs w:val="24"/>
              </w:rPr>
            </w:pPr>
            <w:r w:rsidRPr="00635088">
              <w:rPr>
                <w:bCs/>
                <w:color w:val="000000"/>
                <w:sz w:val="24"/>
                <w:szCs w:val="24"/>
              </w:rPr>
              <w:t>33</w:t>
            </w:r>
          </w:p>
        </w:tc>
        <w:tc>
          <w:tcPr>
            <w:tcW w:w="420" w:type="pct"/>
            <w:tcBorders>
              <w:left w:val="single" w:sz="4" w:space="0" w:color="auto"/>
              <w:right w:val="single" w:sz="4" w:space="0" w:color="auto"/>
            </w:tcBorders>
          </w:tcPr>
          <w:p w14:paraId="792968F5" w14:textId="64256340" w:rsidR="0005666B" w:rsidRPr="00635088" w:rsidRDefault="00122A96" w:rsidP="00DF3092">
            <w:pPr>
              <w:shd w:val="clear" w:color="auto" w:fill="FFFFFF"/>
              <w:contextualSpacing/>
              <w:jc w:val="both"/>
              <w:rPr>
                <w:sz w:val="24"/>
                <w:szCs w:val="24"/>
              </w:rPr>
            </w:pPr>
            <w:r>
              <w:rPr>
                <w:sz w:val="24"/>
                <w:szCs w:val="24"/>
              </w:rPr>
              <w:t xml:space="preserve">Итоговая контрольная работа </w:t>
            </w:r>
          </w:p>
        </w:tc>
        <w:tc>
          <w:tcPr>
            <w:tcW w:w="276" w:type="pct"/>
            <w:tcBorders>
              <w:left w:val="single" w:sz="4" w:space="0" w:color="auto"/>
            </w:tcBorders>
          </w:tcPr>
          <w:p w14:paraId="44AC6D86" w14:textId="77777777" w:rsidR="0005666B" w:rsidRPr="00635088" w:rsidRDefault="0005666B" w:rsidP="00DF3092">
            <w:pPr>
              <w:shd w:val="clear" w:color="auto" w:fill="FFFFFF"/>
              <w:contextualSpacing/>
              <w:rPr>
                <w:bCs/>
                <w:color w:val="000000"/>
                <w:sz w:val="24"/>
                <w:szCs w:val="24"/>
              </w:rPr>
            </w:pPr>
            <w:r w:rsidRPr="00635088">
              <w:rPr>
                <w:bCs/>
                <w:color w:val="000000"/>
                <w:sz w:val="24"/>
                <w:szCs w:val="24"/>
              </w:rPr>
              <w:t>1</w:t>
            </w:r>
          </w:p>
        </w:tc>
        <w:tc>
          <w:tcPr>
            <w:tcW w:w="324" w:type="pct"/>
            <w:gridSpan w:val="2"/>
          </w:tcPr>
          <w:p w14:paraId="7AC4DC61" w14:textId="2FE6207E" w:rsidR="0005666B" w:rsidRPr="00635088" w:rsidRDefault="00C1487B" w:rsidP="00DF3092">
            <w:pPr>
              <w:shd w:val="clear" w:color="auto" w:fill="FFFFFF"/>
              <w:contextualSpacing/>
              <w:rPr>
                <w:sz w:val="24"/>
                <w:szCs w:val="24"/>
              </w:rPr>
            </w:pPr>
            <w:r>
              <w:rPr>
                <w:sz w:val="24"/>
                <w:szCs w:val="24"/>
              </w:rPr>
              <w:t>1</w:t>
            </w:r>
            <w:r w:rsidR="00E85E71">
              <w:rPr>
                <w:sz w:val="24"/>
                <w:szCs w:val="24"/>
              </w:rPr>
              <w:t>8</w:t>
            </w:r>
            <w:r w:rsidR="00D17388">
              <w:rPr>
                <w:sz w:val="24"/>
                <w:szCs w:val="24"/>
              </w:rPr>
              <w:t>.05</w:t>
            </w:r>
          </w:p>
        </w:tc>
        <w:tc>
          <w:tcPr>
            <w:tcW w:w="338" w:type="pct"/>
            <w:gridSpan w:val="3"/>
          </w:tcPr>
          <w:p w14:paraId="25F28486" w14:textId="33025007" w:rsidR="0005666B" w:rsidRPr="00635088" w:rsidRDefault="0005666B" w:rsidP="00DF3092">
            <w:pPr>
              <w:shd w:val="clear" w:color="auto" w:fill="FFFFFF"/>
              <w:contextualSpacing/>
              <w:rPr>
                <w:sz w:val="24"/>
                <w:szCs w:val="24"/>
              </w:rPr>
            </w:pPr>
          </w:p>
        </w:tc>
        <w:tc>
          <w:tcPr>
            <w:tcW w:w="304" w:type="pct"/>
            <w:tcBorders>
              <w:right w:val="single" w:sz="4" w:space="0" w:color="auto"/>
            </w:tcBorders>
          </w:tcPr>
          <w:p w14:paraId="63D2D029" w14:textId="10AB4A8A" w:rsidR="0005666B" w:rsidRPr="00635088" w:rsidRDefault="0005666B" w:rsidP="00DF3092">
            <w:pPr>
              <w:shd w:val="clear" w:color="auto" w:fill="FFFFFF"/>
              <w:contextualSpacing/>
              <w:jc w:val="both"/>
              <w:rPr>
                <w:bCs/>
                <w:color w:val="000000"/>
                <w:sz w:val="24"/>
                <w:szCs w:val="24"/>
              </w:rPr>
            </w:pPr>
            <w:r>
              <w:rPr>
                <w:sz w:val="24"/>
                <w:szCs w:val="24"/>
              </w:rPr>
              <w:t>УРК</w:t>
            </w:r>
          </w:p>
        </w:tc>
        <w:tc>
          <w:tcPr>
            <w:tcW w:w="459" w:type="pct"/>
            <w:tcBorders>
              <w:left w:val="single" w:sz="4" w:space="0" w:color="auto"/>
              <w:right w:val="single" w:sz="4" w:space="0" w:color="auto"/>
            </w:tcBorders>
          </w:tcPr>
          <w:p w14:paraId="298899AD" w14:textId="77777777" w:rsidR="0005666B" w:rsidRPr="00635088" w:rsidRDefault="0005666B" w:rsidP="00DF3092">
            <w:pPr>
              <w:pStyle w:val="a3"/>
              <w:contextualSpacing/>
              <w:jc w:val="both"/>
              <w:rPr>
                <w:sz w:val="24"/>
                <w:szCs w:val="24"/>
              </w:rPr>
            </w:pPr>
            <w:r w:rsidRPr="00635088">
              <w:rPr>
                <w:rStyle w:val="c7"/>
                <w:i/>
                <w:sz w:val="24"/>
                <w:szCs w:val="24"/>
              </w:rPr>
              <w:t xml:space="preserve">Научаться: </w:t>
            </w:r>
            <w:r w:rsidRPr="00635088">
              <w:rPr>
                <w:rStyle w:val="c7"/>
                <w:sz w:val="24"/>
                <w:szCs w:val="24"/>
              </w:rPr>
              <w:t>определять основные понятия к главе «</w:t>
            </w:r>
            <w:r w:rsidRPr="00635088">
              <w:rPr>
                <w:sz w:val="24"/>
                <w:szCs w:val="24"/>
              </w:rPr>
              <w:t>Социальная сфера</w:t>
            </w:r>
            <w:r w:rsidRPr="00635088">
              <w:rPr>
                <w:rStyle w:val="c7"/>
                <w:sz w:val="24"/>
                <w:szCs w:val="24"/>
              </w:rPr>
              <w:t>»</w:t>
            </w:r>
          </w:p>
        </w:tc>
        <w:tc>
          <w:tcPr>
            <w:tcW w:w="734" w:type="pct"/>
            <w:tcBorders>
              <w:left w:val="single" w:sz="4" w:space="0" w:color="auto"/>
              <w:right w:val="single" w:sz="4" w:space="0" w:color="auto"/>
            </w:tcBorders>
          </w:tcPr>
          <w:p w14:paraId="787C4116" w14:textId="77777777" w:rsidR="0005666B" w:rsidRPr="00635088" w:rsidRDefault="0005666B" w:rsidP="00DF3092">
            <w:pPr>
              <w:pStyle w:val="a3"/>
              <w:contextualSpacing/>
              <w:jc w:val="both"/>
              <w:rPr>
                <w:sz w:val="24"/>
                <w:szCs w:val="24"/>
              </w:rPr>
            </w:pPr>
            <w:r w:rsidRPr="00635088">
              <w:rPr>
                <w:b/>
                <w:i/>
                <w:sz w:val="24"/>
                <w:szCs w:val="24"/>
              </w:rPr>
              <w:t>Познавательные:</w:t>
            </w:r>
            <w:r w:rsidRPr="00635088">
              <w:rPr>
                <w:sz w:val="24"/>
                <w:szCs w:val="24"/>
              </w:rPr>
              <w:t xml:space="preserve"> овладевают целост</w:t>
            </w:r>
            <w:r w:rsidRPr="00635088">
              <w:rPr>
                <w:sz w:val="24"/>
                <w:szCs w:val="24"/>
              </w:rPr>
              <w:softHyphen/>
              <w:t>ными представлениями о категориях социальной сферы жизни человека; привлекают информа</w:t>
            </w:r>
            <w:r w:rsidRPr="00635088">
              <w:rPr>
                <w:sz w:val="24"/>
                <w:szCs w:val="24"/>
              </w:rPr>
              <w:softHyphen/>
              <w:t>цию, полученную ранее, для решения познавательных задач</w:t>
            </w:r>
          </w:p>
          <w:p w14:paraId="51D9CE85" w14:textId="77777777" w:rsidR="0005666B" w:rsidRPr="00635088" w:rsidRDefault="0005666B" w:rsidP="00DF3092">
            <w:pPr>
              <w:pStyle w:val="a3"/>
              <w:contextualSpacing/>
              <w:jc w:val="both"/>
              <w:rPr>
                <w:sz w:val="24"/>
                <w:szCs w:val="24"/>
              </w:rPr>
            </w:pPr>
          </w:p>
        </w:tc>
        <w:tc>
          <w:tcPr>
            <w:tcW w:w="642" w:type="pct"/>
            <w:tcBorders>
              <w:left w:val="single" w:sz="4" w:space="0" w:color="auto"/>
              <w:right w:val="single" w:sz="4" w:space="0" w:color="auto"/>
            </w:tcBorders>
          </w:tcPr>
          <w:p w14:paraId="2BD4A2F4" w14:textId="77777777" w:rsidR="0005666B" w:rsidRPr="00635088" w:rsidRDefault="0005666B" w:rsidP="00DF3092">
            <w:pPr>
              <w:pStyle w:val="a3"/>
              <w:contextualSpacing/>
              <w:jc w:val="both"/>
              <w:rPr>
                <w:sz w:val="24"/>
                <w:szCs w:val="24"/>
              </w:rPr>
            </w:pPr>
            <w:r w:rsidRPr="00635088">
              <w:rPr>
                <w:sz w:val="24"/>
                <w:szCs w:val="24"/>
              </w:rPr>
              <w:t>Сохраняют мотивацию к учебной деятельно</w:t>
            </w:r>
            <w:r w:rsidRPr="00635088">
              <w:rPr>
                <w:sz w:val="24"/>
                <w:szCs w:val="24"/>
              </w:rPr>
              <w:softHyphen/>
              <w:t>сти; проявляют интерес к ново</w:t>
            </w:r>
            <w:r w:rsidRPr="00635088">
              <w:rPr>
                <w:sz w:val="24"/>
                <w:szCs w:val="24"/>
              </w:rPr>
              <w:softHyphen/>
              <w:t>му учебному ма</w:t>
            </w:r>
            <w:r w:rsidRPr="00635088">
              <w:rPr>
                <w:sz w:val="24"/>
                <w:szCs w:val="24"/>
              </w:rPr>
              <w:softHyphen/>
              <w:t>териалу; выра</w:t>
            </w:r>
            <w:r w:rsidRPr="00635088">
              <w:rPr>
                <w:sz w:val="24"/>
                <w:szCs w:val="24"/>
              </w:rPr>
              <w:softHyphen/>
              <w:t>жают положи</w:t>
            </w:r>
            <w:r w:rsidRPr="00635088">
              <w:rPr>
                <w:sz w:val="24"/>
                <w:szCs w:val="24"/>
              </w:rPr>
              <w:softHyphen/>
              <w:t>тельное отноше</w:t>
            </w:r>
            <w:r w:rsidRPr="00635088">
              <w:rPr>
                <w:sz w:val="24"/>
                <w:szCs w:val="24"/>
              </w:rPr>
              <w:softHyphen/>
              <w:t>ние к процессу познания; адек</w:t>
            </w:r>
            <w:r w:rsidRPr="00635088">
              <w:rPr>
                <w:sz w:val="24"/>
                <w:szCs w:val="24"/>
              </w:rPr>
              <w:softHyphen/>
              <w:t>ватно понимают причины успеш</w:t>
            </w:r>
            <w:r w:rsidRPr="00635088">
              <w:rPr>
                <w:sz w:val="24"/>
                <w:szCs w:val="24"/>
              </w:rPr>
              <w:softHyphen/>
              <w:t>ности/неуспеш</w:t>
            </w:r>
            <w:r w:rsidRPr="00635088">
              <w:rPr>
                <w:sz w:val="24"/>
                <w:szCs w:val="24"/>
              </w:rPr>
              <w:softHyphen/>
              <w:t>ности учебной деятельности</w:t>
            </w:r>
          </w:p>
          <w:p w14:paraId="177C2DEE" w14:textId="77777777" w:rsidR="0005666B" w:rsidRPr="00635088" w:rsidRDefault="0005666B" w:rsidP="00DF3092">
            <w:pPr>
              <w:shd w:val="clear" w:color="auto" w:fill="FFFFFF"/>
              <w:contextualSpacing/>
              <w:jc w:val="both"/>
              <w:rPr>
                <w:sz w:val="24"/>
                <w:szCs w:val="24"/>
              </w:rPr>
            </w:pPr>
          </w:p>
        </w:tc>
        <w:tc>
          <w:tcPr>
            <w:tcW w:w="229" w:type="pct"/>
            <w:tcBorders>
              <w:left w:val="single" w:sz="4" w:space="0" w:color="auto"/>
              <w:right w:val="single" w:sz="4" w:space="0" w:color="auto"/>
            </w:tcBorders>
          </w:tcPr>
          <w:p w14:paraId="21AFC1EB" w14:textId="77777777" w:rsidR="0005666B" w:rsidRPr="00635088" w:rsidRDefault="0005666B" w:rsidP="00DF3092">
            <w:pPr>
              <w:pStyle w:val="Style19"/>
              <w:widowControl/>
              <w:contextualSpacing/>
              <w:rPr>
                <w:rStyle w:val="FontStyle132"/>
                <w:rFonts w:ascii="Times New Roman" w:hAnsi="Times New Roman" w:cs="Times New Roman"/>
                <w:b w:val="0"/>
                <w:sz w:val="24"/>
                <w:szCs w:val="24"/>
              </w:rPr>
            </w:pPr>
          </w:p>
        </w:tc>
        <w:tc>
          <w:tcPr>
            <w:tcW w:w="689" w:type="pct"/>
            <w:tcBorders>
              <w:left w:val="single" w:sz="4" w:space="0" w:color="auto"/>
              <w:right w:val="single" w:sz="4" w:space="0" w:color="auto"/>
            </w:tcBorders>
          </w:tcPr>
          <w:p w14:paraId="11FABB49" w14:textId="43A4BB3C" w:rsidR="0005666B" w:rsidRPr="00635088" w:rsidRDefault="0005666B" w:rsidP="00DF3092">
            <w:pPr>
              <w:pStyle w:val="Style19"/>
              <w:widowControl/>
              <w:contextualSpacing/>
              <w:rPr>
                <w:rStyle w:val="FontStyle132"/>
                <w:rFonts w:ascii="Times New Roman" w:hAnsi="Times New Roman" w:cs="Times New Roman"/>
                <w:b w:val="0"/>
                <w:sz w:val="24"/>
                <w:szCs w:val="24"/>
              </w:rPr>
            </w:pPr>
            <w:r w:rsidRPr="00635088">
              <w:rPr>
                <w:rStyle w:val="FontStyle132"/>
                <w:rFonts w:ascii="Times New Roman" w:hAnsi="Times New Roman" w:cs="Times New Roman"/>
                <w:b w:val="0"/>
                <w:sz w:val="24"/>
                <w:szCs w:val="24"/>
              </w:rPr>
              <w:t>Обобщать и систематизировать знания и умения по изученной теме</w:t>
            </w:r>
          </w:p>
          <w:p w14:paraId="5AEF9F5B" w14:textId="77777777" w:rsidR="0005666B" w:rsidRPr="00635088" w:rsidRDefault="0005666B" w:rsidP="00DF3092">
            <w:pPr>
              <w:pStyle w:val="a3"/>
              <w:contextualSpacing/>
              <w:jc w:val="both"/>
              <w:rPr>
                <w:i/>
                <w:iCs/>
                <w:sz w:val="24"/>
                <w:szCs w:val="24"/>
              </w:rPr>
            </w:pPr>
            <w:r w:rsidRPr="00635088">
              <w:rPr>
                <w:rStyle w:val="FontStyle132"/>
                <w:rFonts w:ascii="Times New Roman" w:hAnsi="Times New Roman" w:cs="Times New Roman"/>
                <w:b w:val="0"/>
                <w:sz w:val="24"/>
                <w:szCs w:val="24"/>
              </w:rPr>
              <w:t>Выполнять задания в тестовой форме по изученной теме</w:t>
            </w:r>
          </w:p>
        </w:tc>
        <w:tc>
          <w:tcPr>
            <w:tcW w:w="412" w:type="pct"/>
            <w:tcBorders>
              <w:left w:val="single" w:sz="4" w:space="0" w:color="auto"/>
              <w:right w:val="single" w:sz="4" w:space="0" w:color="auto"/>
            </w:tcBorders>
          </w:tcPr>
          <w:p w14:paraId="35C15CF9" w14:textId="77777777" w:rsidR="0005666B" w:rsidRPr="00635088" w:rsidRDefault="0005666B" w:rsidP="00DF3092">
            <w:pPr>
              <w:shd w:val="clear" w:color="auto" w:fill="FFFFFF"/>
              <w:contextualSpacing/>
              <w:jc w:val="both"/>
              <w:rPr>
                <w:bCs/>
                <w:color w:val="000000"/>
                <w:spacing w:val="-2"/>
                <w:sz w:val="24"/>
                <w:szCs w:val="24"/>
              </w:rPr>
            </w:pPr>
          </w:p>
        </w:tc>
      </w:tr>
      <w:tr w:rsidR="0005666B" w:rsidRPr="00635088" w14:paraId="3EC526C9" w14:textId="77777777" w:rsidTr="00C1487B">
        <w:trPr>
          <w:trHeight w:val="2070"/>
        </w:trPr>
        <w:tc>
          <w:tcPr>
            <w:tcW w:w="173" w:type="pct"/>
            <w:tcBorders>
              <w:right w:val="single" w:sz="4" w:space="0" w:color="auto"/>
            </w:tcBorders>
          </w:tcPr>
          <w:p w14:paraId="040F040B" w14:textId="77777777" w:rsidR="0005666B" w:rsidRPr="00635088" w:rsidRDefault="0005666B" w:rsidP="00DF3092">
            <w:pPr>
              <w:contextualSpacing/>
              <w:rPr>
                <w:bCs/>
                <w:color w:val="000000"/>
                <w:sz w:val="24"/>
                <w:szCs w:val="24"/>
              </w:rPr>
            </w:pPr>
            <w:r w:rsidRPr="00635088">
              <w:rPr>
                <w:bCs/>
                <w:color w:val="000000"/>
                <w:sz w:val="24"/>
                <w:szCs w:val="24"/>
              </w:rPr>
              <w:t>34</w:t>
            </w:r>
          </w:p>
        </w:tc>
        <w:tc>
          <w:tcPr>
            <w:tcW w:w="420" w:type="pct"/>
            <w:tcBorders>
              <w:left w:val="single" w:sz="4" w:space="0" w:color="auto"/>
              <w:right w:val="single" w:sz="4" w:space="0" w:color="auto"/>
            </w:tcBorders>
          </w:tcPr>
          <w:p w14:paraId="63C779FA" w14:textId="48465BA6" w:rsidR="00122A96" w:rsidRDefault="00122A96" w:rsidP="00DF3092">
            <w:pPr>
              <w:shd w:val="clear" w:color="auto" w:fill="FFFFFF"/>
              <w:contextualSpacing/>
              <w:jc w:val="both"/>
              <w:rPr>
                <w:sz w:val="24"/>
                <w:szCs w:val="24"/>
              </w:rPr>
            </w:pPr>
            <w:r w:rsidRPr="00122A96">
              <w:rPr>
                <w:sz w:val="24"/>
                <w:szCs w:val="24"/>
              </w:rPr>
              <w:t>Итоги к главе «Социальная сфера»</w:t>
            </w:r>
          </w:p>
          <w:p w14:paraId="59A47A85" w14:textId="77777777" w:rsidR="00122A96" w:rsidRDefault="00122A96" w:rsidP="00DF3092">
            <w:pPr>
              <w:shd w:val="clear" w:color="auto" w:fill="FFFFFF"/>
              <w:contextualSpacing/>
              <w:jc w:val="both"/>
              <w:rPr>
                <w:sz w:val="24"/>
                <w:szCs w:val="24"/>
              </w:rPr>
            </w:pPr>
          </w:p>
          <w:p w14:paraId="4F1AB9C4" w14:textId="769F559E" w:rsidR="0005666B" w:rsidRPr="00635088" w:rsidRDefault="0005666B" w:rsidP="00DF3092">
            <w:pPr>
              <w:shd w:val="clear" w:color="auto" w:fill="FFFFFF"/>
              <w:contextualSpacing/>
              <w:jc w:val="both"/>
              <w:rPr>
                <w:sz w:val="24"/>
                <w:szCs w:val="24"/>
              </w:rPr>
            </w:pPr>
            <w:r w:rsidRPr="00635088">
              <w:rPr>
                <w:sz w:val="24"/>
                <w:szCs w:val="24"/>
              </w:rPr>
              <w:t>Заключительный урок</w:t>
            </w:r>
            <w:r>
              <w:rPr>
                <w:sz w:val="24"/>
                <w:szCs w:val="24"/>
              </w:rPr>
              <w:t xml:space="preserve">. </w:t>
            </w:r>
          </w:p>
        </w:tc>
        <w:tc>
          <w:tcPr>
            <w:tcW w:w="276" w:type="pct"/>
            <w:tcBorders>
              <w:left w:val="single" w:sz="4" w:space="0" w:color="auto"/>
            </w:tcBorders>
          </w:tcPr>
          <w:p w14:paraId="4F556EA4" w14:textId="77777777" w:rsidR="0005666B" w:rsidRPr="00635088" w:rsidRDefault="0005666B" w:rsidP="00DF3092">
            <w:pPr>
              <w:shd w:val="clear" w:color="auto" w:fill="FFFFFF"/>
              <w:contextualSpacing/>
              <w:rPr>
                <w:bCs/>
                <w:color w:val="000000"/>
                <w:sz w:val="24"/>
                <w:szCs w:val="24"/>
              </w:rPr>
            </w:pPr>
            <w:r w:rsidRPr="00635088">
              <w:rPr>
                <w:bCs/>
                <w:color w:val="000000"/>
                <w:sz w:val="24"/>
                <w:szCs w:val="24"/>
              </w:rPr>
              <w:t>1</w:t>
            </w:r>
          </w:p>
        </w:tc>
        <w:tc>
          <w:tcPr>
            <w:tcW w:w="324" w:type="pct"/>
            <w:gridSpan w:val="2"/>
          </w:tcPr>
          <w:p w14:paraId="14238DC4" w14:textId="7C835950" w:rsidR="0005666B" w:rsidRPr="00635088" w:rsidRDefault="00E85E71" w:rsidP="00DF3092">
            <w:pPr>
              <w:shd w:val="clear" w:color="auto" w:fill="FFFFFF"/>
              <w:contextualSpacing/>
              <w:rPr>
                <w:sz w:val="24"/>
                <w:szCs w:val="24"/>
              </w:rPr>
            </w:pPr>
            <w:r>
              <w:rPr>
                <w:sz w:val="24"/>
                <w:szCs w:val="24"/>
              </w:rPr>
              <w:t>25</w:t>
            </w:r>
            <w:r w:rsidR="00122A96">
              <w:rPr>
                <w:sz w:val="24"/>
                <w:szCs w:val="24"/>
              </w:rPr>
              <w:t>.05</w:t>
            </w:r>
          </w:p>
        </w:tc>
        <w:tc>
          <w:tcPr>
            <w:tcW w:w="338" w:type="pct"/>
            <w:gridSpan w:val="3"/>
          </w:tcPr>
          <w:p w14:paraId="1B826CA3" w14:textId="6FAB27D2" w:rsidR="0005666B" w:rsidRPr="00635088" w:rsidRDefault="0005666B" w:rsidP="00DF3092">
            <w:pPr>
              <w:shd w:val="clear" w:color="auto" w:fill="FFFFFF"/>
              <w:contextualSpacing/>
              <w:rPr>
                <w:sz w:val="24"/>
                <w:szCs w:val="24"/>
              </w:rPr>
            </w:pPr>
          </w:p>
        </w:tc>
        <w:tc>
          <w:tcPr>
            <w:tcW w:w="304" w:type="pct"/>
            <w:tcBorders>
              <w:right w:val="single" w:sz="4" w:space="0" w:color="auto"/>
            </w:tcBorders>
          </w:tcPr>
          <w:p w14:paraId="758E61A2" w14:textId="3861E3C7" w:rsidR="0005666B" w:rsidRPr="00635088" w:rsidRDefault="0005666B" w:rsidP="00DF3092">
            <w:pPr>
              <w:shd w:val="clear" w:color="auto" w:fill="FFFFFF"/>
              <w:contextualSpacing/>
              <w:jc w:val="both"/>
              <w:rPr>
                <w:sz w:val="24"/>
                <w:szCs w:val="24"/>
              </w:rPr>
            </w:pPr>
            <w:r>
              <w:rPr>
                <w:sz w:val="24"/>
                <w:szCs w:val="24"/>
              </w:rPr>
              <w:t xml:space="preserve">УРК </w:t>
            </w:r>
          </w:p>
        </w:tc>
        <w:tc>
          <w:tcPr>
            <w:tcW w:w="459" w:type="pct"/>
            <w:tcBorders>
              <w:left w:val="single" w:sz="4" w:space="0" w:color="auto"/>
              <w:right w:val="single" w:sz="4" w:space="0" w:color="auto"/>
            </w:tcBorders>
          </w:tcPr>
          <w:p w14:paraId="72447B6F" w14:textId="7CD18191" w:rsidR="0005666B" w:rsidRPr="00635088" w:rsidRDefault="0005666B" w:rsidP="00DF3092">
            <w:pPr>
              <w:pStyle w:val="a3"/>
              <w:contextualSpacing/>
              <w:jc w:val="both"/>
              <w:rPr>
                <w:rStyle w:val="c7"/>
                <w:i/>
                <w:sz w:val="24"/>
                <w:szCs w:val="24"/>
              </w:rPr>
            </w:pPr>
            <w:r>
              <w:rPr>
                <w:rStyle w:val="c7"/>
                <w:i/>
                <w:sz w:val="24"/>
                <w:szCs w:val="24"/>
              </w:rPr>
              <w:t xml:space="preserve">Научаться делать выводи и оценивать свои результаты </w:t>
            </w:r>
          </w:p>
        </w:tc>
        <w:tc>
          <w:tcPr>
            <w:tcW w:w="734" w:type="pct"/>
            <w:tcBorders>
              <w:left w:val="single" w:sz="4" w:space="0" w:color="auto"/>
              <w:right w:val="single" w:sz="4" w:space="0" w:color="auto"/>
            </w:tcBorders>
          </w:tcPr>
          <w:p w14:paraId="48404DA1" w14:textId="77777777" w:rsidR="0005666B" w:rsidRPr="00635088" w:rsidRDefault="0005666B" w:rsidP="00DF3092">
            <w:pPr>
              <w:pStyle w:val="a3"/>
              <w:contextualSpacing/>
              <w:jc w:val="both"/>
              <w:rPr>
                <w:sz w:val="24"/>
                <w:szCs w:val="24"/>
              </w:rPr>
            </w:pPr>
            <w:r w:rsidRPr="00635088">
              <w:rPr>
                <w:b/>
                <w:i/>
                <w:sz w:val="24"/>
                <w:szCs w:val="24"/>
              </w:rPr>
              <w:t>Познавательные:</w:t>
            </w:r>
            <w:r w:rsidRPr="00635088">
              <w:rPr>
                <w:sz w:val="24"/>
                <w:szCs w:val="24"/>
              </w:rPr>
              <w:t xml:space="preserve"> овладевают целост</w:t>
            </w:r>
            <w:r w:rsidRPr="00635088">
              <w:rPr>
                <w:sz w:val="24"/>
                <w:szCs w:val="24"/>
              </w:rPr>
              <w:softHyphen/>
              <w:t>ными представлениями о категориях социальной сферы жизни человека; привлекают информа</w:t>
            </w:r>
            <w:r w:rsidRPr="00635088">
              <w:rPr>
                <w:sz w:val="24"/>
                <w:szCs w:val="24"/>
              </w:rPr>
              <w:softHyphen/>
              <w:t>цию, полученную ранее, для решения познавательных задач</w:t>
            </w:r>
          </w:p>
          <w:p w14:paraId="65EF0083" w14:textId="77777777" w:rsidR="0005666B" w:rsidRPr="00635088" w:rsidRDefault="0005666B" w:rsidP="00DF3092">
            <w:pPr>
              <w:pStyle w:val="a3"/>
              <w:contextualSpacing/>
              <w:jc w:val="both"/>
              <w:rPr>
                <w:b/>
                <w:i/>
                <w:sz w:val="24"/>
                <w:szCs w:val="24"/>
              </w:rPr>
            </w:pPr>
          </w:p>
        </w:tc>
        <w:tc>
          <w:tcPr>
            <w:tcW w:w="642" w:type="pct"/>
            <w:tcBorders>
              <w:left w:val="single" w:sz="4" w:space="0" w:color="auto"/>
              <w:right w:val="single" w:sz="4" w:space="0" w:color="auto"/>
            </w:tcBorders>
          </w:tcPr>
          <w:p w14:paraId="1CF3986E" w14:textId="77777777" w:rsidR="0005666B" w:rsidRPr="00635088" w:rsidRDefault="0005666B" w:rsidP="00DF3092">
            <w:pPr>
              <w:pStyle w:val="a3"/>
              <w:contextualSpacing/>
              <w:jc w:val="both"/>
              <w:rPr>
                <w:sz w:val="24"/>
                <w:szCs w:val="24"/>
              </w:rPr>
            </w:pPr>
            <w:r w:rsidRPr="00635088">
              <w:rPr>
                <w:sz w:val="24"/>
                <w:szCs w:val="24"/>
              </w:rPr>
              <w:t>Сохраняют мотивацию к учебной деятельно</w:t>
            </w:r>
            <w:r w:rsidRPr="00635088">
              <w:rPr>
                <w:sz w:val="24"/>
                <w:szCs w:val="24"/>
              </w:rPr>
              <w:softHyphen/>
              <w:t>сти; проявляют интерес к ново</w:t>
            </w:r>
            <w:r w:rsidRPr="00635088">
              <w:rPr>
                <w:sz w:val="24"/>
                <w:szCs w:val="24"/>
              </w:rPr>
              <w:softHyphen/>
              <w:t>му учебному ма</w:t>
            </w:r>
            <w:r w:rsidRPr="00635088">
              <w:rPr>
                <w:sz w:val="24"/>
                <w:szCs w:val="24"/>
              </w:rPr>
              <w:softHyphen/>
              <w:t>териалу; выра</w:t>
            </w:r>
            <w:r w:rsidRPr="00635088">
              <w:rPr>
                <w:sz w:val="24"/>
                <w:szCs w:val="24"/>
              </w:rPr>
              <w:softHyphen/>
              <w:t>жают положи</w:t>
            </w:r>
            <w:r w:rsidRPr="00635088">
              <w:rPr>
                <w:sz w:val="24"/>
                <w:szCs w:val="24"/>
              </w:rPr>
              <w:softHyphen/>
              <w:t>тельное отноше</w:t>
            </w:r>
            <w:r w:rsidRPr="00635088">
              <w:rPr>
                <w:sz w:val="24"/>
                <w:szCs w:val="24"/>
              </w:rPr>
              <w:softHyphen/>
              <w:t>ние к процессу познания; адек</w:t>
            </w:r>
            <w:r w:rsidRPr="00635088">
              <w:rPr>
                <w:sz w:val="24"/>
                <w:szCs w:val="24"/>
              </w:rPr>
              <w:softHyphen/>
              <w:t>ватно понимают причины успеш</w:t>
            </w:r>
            <w:r w:rsidRPr="00635088">
              <w:rPr>
                <w:sz w:val="24"/>
                <w:szCs w:val="24"/>
              </w:rPr>
              <w:softHyphen/>
              <w:t>ности/неуспеш</w:t>
            </w:r>
            <w:r w:rsidRPr="00635088">
              <w:rPr>
                <w:sz w:val="24"/>
                <w:szCs w:val="24"/>
              </w:rPr>
              <w:softHyphen/>
              <w:t>ности учебной деятельности</w:t>
            </w:r>
          </w:p>
          <w:p w14:paraId="482B6A95" w14:textId="77777777" w:rsidR="0005666B" w:rsidRPr="00635088" w:rsidRDefault="0005666B" w:rsidP="00DF3092">
            <w:pPr>
              <w:pStyle w:val="a3"/>
              <w:contextualSpacing/>
              <w:jc w:val="both"/>
              <w:rPr>
                <w:sz w:val="24"/>
                <w:szCs w:val="24"/>
              </w:rPr>
            </w:pPr>
          </w:p>
        </w:tc>
        <w:tc>
          <w:tcPr>
            <w:tcW w:w="229" w:type="pct"/>
            <w:tcBorders>
              <w:left w:val="single" w:sz="4" w:space="0" w:color="auto"/>
              <w:right w:val="single" w:sz="4" w:space="0" w:color="auto"/>
            </w:tcBorders>
          </w:tcPr>
          <w:p w14:paraId="4DC6CABE" w14:textId="0562A3E6" w:rsidR="0005666B" w:rsidRPr="00635088" w:rsidRDefault="008650D2" w:rsidP="00DF3092">
            <w:pPr>
              <w:pStyle w:val="Style19"/>
              <w:widowControl/>
              <w:contextualSpacing/>
              <w:rPr>
                <w:rStyle w:val="FontStyle132"/>
                <w:rFonts w:ascii="Times New Roman" w:hAnsi="Times New Roman" w:cs="Times New Roman"/>
                <w:b w:val="0"/>
                <w:sz w:val="24"/>
                <w:szCs w:val="24"/>
              </w:rPr>
            </w:pPr>
            <w:r>
              <w:rPr>
                <w:rStyle w:val="FontStyle132"/>
                <w:rFonts w:ascii="Times New Roman" w:hAnsi="Times New Roman" w:cs="Times New Roman"/>
                <w:b w:val="0"/>
                <w:sz w:val="24"/>
                <w:szCs w:val="24"/>
              </w:rPr>
              <w:t>1</w:t>
            </w:r>
            <w:r w:rsidRPr="008650D2">
              <w:rPr>
                <w:rStyle w:val="FontStyle132"/>
                <w:rFonts w:ascii="Times New Roman" w:hAnsi="Times New Roman" w:cs="Times New Roman"/>
                <w:b w:val="0"/>
                <w:bCs w:val="0"/>
                <w:sz w:val="24"/>
                <w:szCs w:val="24"/>
              </w:rPr>
              <w:t>-3</w:t>
            </w:r>
          </w:p>
        </w:tc>
        <w:tc>
          <w:tcPr>
            <w:tcW w:w="689" w:type="pct"/>
            <w:tcBorders>
              <w:left w:val="single" w:sz="4" w:space="0" w:color="auto"/>
              <w:right w:val="single" w:sz="4" w:space="0" w:color="auto"/>
            </w:tcBorders>
          </w:tcPr>
          <w:p w14:paraId="44A4BFED" w14:textId="6EAF1508" w:rsidR="0005666B" w:rsidRPr="00635088" w:rsidRDefault="0005666B" w:rsidP="00DF3092">
            <w:pPr>
              <w:pStyle w:val="Style19"/>
              <w:widowControl/>
              <w:contextualSpacing/>
              <w:rPr>
                <w:rStyle w:val="FontStyle132"/>
                <w:rFonts w:ascii="Times New Roman" w:hAnsi="Times New Roman" w:cs="Times New Roman"/>
                <w:b w:val="0"/>
                <w:sz w:val="24"/>
                <w:szCs w:val="24"/>
              </w:rPr>
            </w:pPr>
            <w:r w:rsidRPr="00635088">
              <w:rPr>
                <w:rStyle w:val="FontStyle132"/>
                <w:rFonts w:ascii="Times New Roman" w:hAnsi="Times New Roman" w:cs="Times New Roman"/>
                <w:b w:val="0"/>
                <w:sz w:val="24"/>
                <w:szCs w:val="24"/>
              </w:rPr>
              <w:t>Обобщать и систематизировать знания и умения по изученной теме</w:t>
            </w:r>
          </w:p>
          <w:p w14:paraId="7F63D337" w14:textId="77777777" w:rsidR="0005666B" w:rsidRPr="00635088" w:rsidRDefault="0005666B" w:rsidP="00DF3092">
            <w:pPr>
              <w:pStyle w:val="Style19"/>
              <w:widowControl/>
              <w:contextualSpacing/>
              <w:rPr>
                <w:rStyle w:val="FontStyle132"/>
                <w:rFonts w:ascii="Times New Roman" w:hAnsi="Times New Roman" w:cs="Times New Roman"/>
                <w:b w:val="0"/>
                <w:sz w:val="24"/>
                <w:szCs w:val="24"/>
              </w:rPr>
            </w:pPr>
            <w:r w:rsidRPr="00635088">
              <w:rPr>
                <w:rStyle w:val="FontStyle132"/>
                <w:rFonts w:ascii="Times New Roman" w:hAnsi="Times New Roman" w:cs="Times New Roman"/>
                <w:b w:val="0"/>
                <w:sz w:val="24"/>
                <w:szCs w:val="24"/>
              </w:rPr>
              <w:t>Выполнять задания в тестовой форме по изученной теме</w:t>
            </w:r>
          </w:p>
        </w:tc>
        <w:tc>
          <w:tcPr>
            <w:tcW w:w="412" w:type="pct"/>
            <w:tcBorders>
              <w:left w:val="single" w:sz="4" w:space="0" w:color="auto"/>
              <w:right w:val="single" w:sz="4" w:space="0" w:color="auto"/>
            </w:tcBorders>
          </w:tcPr>
          <w:p w14:paraId="33AAE94E" w14:textId="77777777" w:rsidR="0005666B" w:rsidRPr="00635088" w:rsidRDefault="0005666B" w:rsidP="00DF3092">
            <w:pPr>
              <w:shd w:val="clear" w:color="auto" w:fill="FFFFFF"/>
              <w:contextualSpacing/>
              <w:jc w:val="both"/>
              <w:rPr>
                <w:bCs/>
                <w:color w:val="000000"/>
                <w:spacing w:val="-2"/>
                <w:sz w:val="24"/>
                <w:szCs w:val="24"/>
              </w:rPr>
            </w:pPr>
          </w:p>
        </w:tc>
      </w:tr>
    </w:tbl>
    <w:p w14:paraId="5AF79DC8" w14:textId="686CD9EB" w:rsidR="0009344B" w:rsidRDefault="0009344B"/>
    <w:p w14:paraId="32F10B87" w14:textId="6453F6E2" w:rsidR="0009344B" w:rsidRDefault="0009344B"/>
    <w:p w14:paraId="27079AED" w14:textId="77777777" w:rsidR="00C1487B" w:rsidRDefault="00C1487B" w:rsidP="0009344B">
      <w:pPr>
        <w:widowControl/>
        <w:tabs>
          <w:tab w:val="left" w:pos="1276"/>
          <w:tab w:val="left" w:pos="1418"/>
          <w:tab w:val="left" w:pos="1620"/>
        </w:tabs>
        <w:suppressAutoHyphens/>
        <w:autoSpaceDE/>
        <w:autoSpaceDN/>
        <w:adjustRightInd/>
        <w:ind w:firstLine="709"/>
        <w:jc w:val="center"/>
        <w:rPr>
          <w:rFonts w:eastAsia="Times New Roman"/>
          <w:b/>
          <w:sz w:val="24"/>
          <w:szCs w:val="24"/>
          <w:lang w:eastAsia="ar-SA"/>
        </w:rPr>
      </w:pPr>
    </w:p>
    <w:p w14:paraId="4C947166" w14:textId="77777777" w:rsidR="00C1487B" w:rsidRDefault="00C1487B" w:rsidP="0009344B">
      <w:pPr>
        <w:widowControl/>
        <w:tabs>
          <w:tab w:val="left" w:pos="1276"/>
          <w:tab w:val="left" w:pos="1418"/>
          <w:tab w:val="left" w:pos="1620"/>
        </w:tabs>
        <w:suppressAutoHyphens/>
        <w:autoSpaceDE/>
        <w:autoSpaceDN/>
        <w:adjustRightInd/>
        <w:ind w:firstLine="709"/>
        <w:jc w:val="center"/>
        <w:rPr>
          <w:rFonts w:eastAsia="Times New Roman"/>
          <w:b/>
          <w:sz w:val="24"/>
          <w:szCs w:val="24"/>
          <w:lang w:eastAsia="ar-SA"/>
        </w:rPr>
      </w:pPr>
    </w:p>
    <w:p w14:paraId="2B139758" w14:textId="77777777" w:rsidR="00C1487B" w:rsidRDefault="00C1487B" w:rsidP="0009344B">
      <w:pPr>
        <w:widowControl/>
        <w:tabs>
          <w:tab w:val="left" w:pos="1276"/>
          <w:tab w:val="left" w:pos="1418"/>
          <w:tab w:val="left" w:pos="1620"/>
        </w:tabs>
        <w:suppressAutoHyphens/>
        <w:autoSpaceDE/>
        <w:autoSpaceDN/>
        <w:adjustRightInd/>
        <w:ind w:firstLine="709"/>
        <w:jc w:val="center"/>
        <w:rPr>
          <w:rFonts w:eastAsia="Times New Roman"/>
          <w:b/>
          <w:sz w:val="24"/>
          <w:szCs w:val="24"/>
          <w:lang w:eastAsia="ar-SA"/>
        </w:rPr>
      </w:pPr>
    </w:p>
    <w:p w14:paraId="40C2C2AB" w14:textId="77777777" w:rsidR="00C1487B" w:rsidRDefault="00C1487B" w:rsidP="0009344B">
      <w:pPr>
        <w:widowControl/>
        <w:tabs>
          <w:tab w:val="left" w:pos="1276"/>
          <w:tab w:val="left" w:pos="1418"/>
          <w:tab w:val="left" w:pos="1620"/>
        </w:tabs>
        <w:suppressAutoHyphens/>
        <w:autoSpaceDE/>
        <w:autoSpaceDN/>
        <w:adjustRightInd/>
        <w:ind w:firstLine="709"/>
        <w:jc w:val="center"/>
        <w:rPr>
          <w:rFonts w:eastAsia="Times New Roman"/>
          <w:b/>
          <w:sz w:val="24"/>
          <w:szCs w:val="24"/>
          <w:lang w:eastAsia="ar-SA"/>
        </w:rPr>
      </w:pPr>
    </w:p>
    <w:p w14:paraId="0CDBC656" w14:textId="77777777" w:rsidR="00C1487B" w:rsidRDefault="00C1487B" w:rsidP="0009344B">
      <w:pPr>
        <w:widowControl/>
        <w:tabs>
          <w:tab w:val="left" w:pos="1276"/>
          <w:tab w:val="left" w:pos="1418"/>
          <w:tab w:val="left" w:pos="1620"/>
        </w:tabs>
        <w:suppressAutoHyphens/>
        <w:autoSpaceDE/>
        <w:autoSpaceDN/>
        <w:adjustRightInd/>
        <w:ind w:firstLine="709"/>
        <w:jc w:val="center"/>
        <w:rPr>
          <w:rFonts w:eastAsia="Times New Roman"/>
          <w:b/>
          <w:sz w:val="24"/>
          <w:szCs w:val="24"/>
          <w:lang w:eastAsia="ar-SA"/>
        </w:rPr>
      </w:pPr>
    </w:p>
    <w:p w14:paraId="5676B5DB" w14:textId="77777777" w:rsidR="00C1487B" w:rsidRDefault="00C1487B" w:rsidP="0009344B">
      <w:pPr>
        <w:widowControl/>
        <w:tabs>
          <w:tab w:val="left" w:pos="1276"/>
          <w:tab w:val="left" w:pos="1418"/>
          <w:tab w:val="left" w:pos="1620"/>
        </w:tabs>
        <w:suppressAutoHyphens/>
        <w:autoSpaceDE/>
        <w:autoSpaceDN/>
        <w:adjustRightInd/>
        <w:ind w:firstLine="709"/>
        <w:jc w:val="center"/>
        <w:rPr>
          <w:rFonts w:eastAsia="Times New Roman"/>
          <w:b/>
          <w:sz w:val="24"/>
          <w:szCs w:val="24"/>
          <w:lang w:eastAsia="ar-SA"/>
        </w:rPr>
      </w:pPr>
    </w:p>
    <w:p w14:paraId="550F8989" w14:textId="77777777" w:rsidR="00C1487B" w:rsidRDefault="00C1487B" w:rsidP="0009344B">
      <w:pPr>
        <w:widowControl/>
        <w:tabs>
          <w:tab w:val="left" w:pos="1276"/>
          <w:tab w:val="left" w:pos="1418"/>
          <w:tab w:val="left" w:pos="1620"/>
        </w:tabs>
        <w:suppressAutoHyphens/>
        <w:autoSpaceDE/>
        <w:autoSpaceDN/>
        <w:adjustRightInd/>
        <w:ind w:firstLine="709"/>
        <w:jc w:val="center"/>
        <w:rPr>
          <w:rFonts w:eastAsia="Times New Roman"/>
          <w:b/>
          <w:sz w:val="24"/>
          <w:szCs w:val="24"/>
          <w:lang w:eastAsia="ar-SA"/>
        </w:rPr>
      </w:pPr>
    </w:p>
    <w:p w14:paraId="7512E467" w14:textId="232B740B" w:rsidR="0009344B" w:rsidRPr="0009344B" w:rsidRDefault="0009344B" w:rsidP="0009344B">
      <w:pPr>
        <w:widowControl/>
        <w:tabs>
          <w:tab w:val="left" w:pos="1276"/>
          <w:tab w:val="left" w:pos="1418"/>
          <w:tab w:val="left" w:pos="1620"/>
        </w:tabs>
        <w:suppressAutoHyphens/>
        <w:autoSpaceDE/>
        <w:autoSpaceDN/>
        <w:adjustRightInd/>
        <w:ind w:firstLine="709"/>
        <w:jc w:val="center"/>
        <w:rPr>
          <w:rFonts w:eastAsia="Times New Roman"/>
          <w:b/>
          <w:sz w:val="24"/>
          <w:szCs w:val="24"/>
          <w:lang w:eastAsia="ar-SA"/>
        </w:rPr>
      </w:pPr>
      <w:r w:rsidRPr="0009344B">
        <w:rPr>
          <w:rFonts w:eastAsia="Times New Roman"/>
          <w:b/>
          <w:sz w:val="24"/>
          <w:szCs w:val="24"/>
          <w:lang w:eastAsia="ar-SA"/>
        </w:rPr>
        <w:t>ЛИСТ ФИКСИРОВАНИЯ ИЗМЕНЕНИЙ И ДОПОЛНЕНИЙ</w:t>
      </w:r>
    </w:p>
    <w:p w14:paraId="70D13070" w14:textId="77777777" w:rsidR="0009344B" w:rsidRPr="0009344B" w:rsidRDefault="0009344B" w:rsidP="0009344B">
      <w:pPr>
        <w:widowControl/>
        <w:tabs>
          <w:tab w:val="left" w:pos="1276"/>
          <w:tab w:val="left" w:pos="1418"/>
          <w:tab w:val="left" w:pos="1620"/>
        </w:tabs>
        <w:suppressAutoHyphens/>
        <w:autoSpaceDE/>
        <w:autoSpaceDN/>
        <w:adjustRightInd/>
        <w:ind w:firstLine="709"/>
        <w:jc w:val="center"/>
        <w:rPr>
          <w:rFonts w:eastAsia="Times New Roman"/>
          <w:b/>
          <w:sz w:val="24"/>
          <w:szCs w:val="24"/>
          <w:lang w:eastAsia="ar-SA"/>
        </w:rPr>
      </w:pPr>
      <w:r w:rsidRPr="0009344B">
        <w:rPr>
          <w:rFonts w:eastAsia="Times New Roman"/>
          <w:b/>
          <w:sz w:val="24"/>
          <w:szCs w:val="24"/>
          <w:lang w:eastAsia="ar-SA"/>
        </w:rPr>
        <w:t>В РАБОЧЕЙ ПРОГРАММЕ</w:t>
      </w:r>
    </w:p>
    <w:p w14:paraId="243C1D9E" w14:textId="77777777" w:rsidR="0009344B" w:rsidRPr="0009344B" w:rsidRDefault="0009344B" w:rsidP="0009344B">
      <w:pPr>
        <w:widowControl/>
        <w:tabs>
          <w:tab w:val="left" w:pos="1276"/>
          <w:tab w:val="left" w:pos="1418"/>
          <w:tab w:val="left" w:pos="1620"/>
        </w:tabs>
        <w:suppressAutoHyphens/>
        <w:autoSpaceDE/>
        <w:autoSpaceDN/>
        <w:adjustRightInd/>
        <w:ind w:firstLine="709"/>
        <w:jc w:val="both"/>
        <w:rPr>
          <w:rFonts w:eastAsia="Times New Roman"/>
          <w:b/>
          <w:sz w:val="24"/>
          <w:szCs w:val="24"/>
          <w:lang w:eastAsia="ar-SA"/>
        </w:rPr>
      </w:pPr>
    </w:p>
    <w:tbl>
      <w:tblPr>
        <w:tblW w:w="13985" w:type="dxa"/>
        <w:tblInd w:w="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5777"/>
        <w:gridCol w:w="3449"/>
        <w:gridCol w:w="2761"/>
      </w:tblGrid>
      <w:tr w:rsidR="0009344B" w:rsidRPr="0009344B" w14:paraId="4715C582" w14:textId="77777777" w:rsidTr="00C1487B">
        <w:trPr>
          <w:trHeight w:val="2290"/>
        </w:trPr>
        <w:tc>
          <w:tcPr>
            <w:tcW w:w="1998" w:type="dxa"/>
            <w:tcBorders>
              <w:top w:val="single" w:sz="4" w:space="0" w:color="auto"/>
              <w:left w:val="single" w:sz="4" w:space="0" w:color="auto"/>
              <w:bottom w:val="single" w:sz="4" w:space="0" w:color="auto"/>
              <w:right w:val="single" w:sz="4" w:space="0" w:color="auto"/>
            </w:tcBorders>
            <w:shd w:val="clear" w:color="auto" w:fill="auto"/>
            <w:hideMark/>
          </w:tcPr>
          <w:p w14:paraId="314903A7" w14:textId="77777777" w:rsidR="0009344B" w:rsidRPr="0009344B" w:rsidRDefault="0009344B" w:rsidP="0009344B">
            <w:pPr>
              <w:widowControl/>
              <w:tabs>
                <w:tab w:val="left" w:pos="1276"/>
                <w:tab w:val="left" w:pos="1418"/>
                <w:tab w:val="left" w:pos="1620"/>
              </w:tabs>
              <w:suppressAutoHyphens/>
              <w:autoSpaceDE/>
              <w:autoSpaceDN/>
              <w:adjustRightInd/>
              <w:jc w:val="both"/>
              <w:rPr>
                <w:rFonts w:eastAsia="Times New Roman"/>
                <w:sz w:val="24"/>
                <w:szCs w:val="24"/>
                <w:lang w:eastAsia="ar-SA"/>
              </w:rPr>
            </w:pPr>
            <w:r w:rsidRPr="0009344B">
              <w:rPr>
                <w:rFonts w:eastAsia="Times New Roman"/>
                <w:sz w:val="24"/>
                <w:szCs w:val="24"/>
                <w:lang w:eastAsia="ar-SA"/>
              </w:rPr>
              <w:t>Дата внесения изменений, дополнений</w:t>
            </w:r>
          </w:p>
        </w:tc>
        <w:tc>
          <w:tcPr>
            <w:tcW w:w="5777" w:type="dxa"/>
            <w:tcBorders>
              <w:top w:val="single" w:sz="4" w:space="0" w:color="auto"/>
              <w:left w:val="single" w:sz="4" w:space="0" w:color="auto"/>
              <w:bottom w:val="single" w:sz="4" w:space="0" w:color="auto"/>
              <w:right w:val="single" w:sz="4" w:space="0" w:color="auto"/>
            </w:tcBorders>
            <w:shd w:val="clear" w:color="auto" w:fill="auto"/>
            <w:hideMark/>
          </w:tcPr>
          <w:p w14:paraId="591DDB8F" w14:textId="77777777" w:rsidR="0009344B" w:rsidRPr="0009344B" w:rsidRDefault="0009344B" w:rsidP="0009344B">
            <w:pPr>
              <w:widowControl/>
              <w:tabs>
                <w:tab w:val="left" w:pos="1276"/>
                <w:tab w:val="left" w:pos="1418"/>
                <w:tab w:val="left" w:pos="1620"/>
              </w:tabs>
              <w:suppressAutoHyphens/>
              <w:autoSpaceDE/>
              <w:autoSpaceDN/>
              <w:adjustRightInd/>
              <w:ind w:firstLine="709"/>
              <w:jc w:val="both"/>
              <w:rPr>
                <w:rFonts w:eastAsia="Times New Roman"/>
                <w:sz w:val="24"/>
                <w:szCs w:val="24"/>
                <w:lang w:eastAsia="ar-SA"/>
              </w:rPr>
            </w:pPr>
            <w:r w:rsidRPr="0009344B">
              <w:rPr>
                <w:rFonts w:eastAsia="Times New Roman"/>
                <w:sz w:val="24"/>
                <w:szCs w:val="24"/>
                <w:lang w:eastAsia="ar-SA"/>
              </w:rPr>
              <w:t>Содержание</w:t>
            </w:r>
          </w:p>
        </w:tc>
        <w:tc>
          <w:tcPr>
            <w:tcW w:w="3449" w:type="dxa"/>
            <w:tcBorders>
              <w:top w:val="single" w:sz="4" w:space="0" w:color="auto"/>
              <w:left w:val="single" w:sz="4" w:space="0" w:color="auto"/>
              <w:bottom w:val="single" w:sz="4" w:space="0" w:color="auto"/>
              <w:right w:val="single" w:sz="4" w:space="0" w:color="auto"/>
            </w:tcBorders>
            <w:shd w:val="clear" w:color="auto" w:fill="auto"/>
            <w:hideMark/>
          </w:tcPr>
          <w:p w14:paraId="697CD822" w14:textId="77777777" w:rsidR="0009344B" w:rsidRPr="0009344B" w:rsidRDefault="0009344B" w:rsidP="0009344B">
            <w:pPr>
              <w:widowControl/>
              <w:tabs>
                <w:tab w:val="left" w:pos="1276"/>
                <w:tab w:val="left" w:pos="1418"/>
                <w:tab w:val="left" w:pos="1620"/>
              </w:tabs>
              <w:suppressAutoHyphens/>
              <w:autoSpaceDE/>
              <w:autoSpaceDN/>
              <w:adjustRightInd/>
              <w:rPr>
                <w:rFonts w:eastAsia="Times New Roman"/>
                <w:sz w:val="24"/>
                <w:szCs w:val="24"/>
                <w:lang w:eastAsia="ar-SA"/>
              </w:rPr>
            </w:pPr>
            <w:r w:rsidRPr="0009344B">
              <w:rPr>
                <w:rFonts w:eastAsia="Times New Roman"/>
                <w:sz w:val="24"/>
                <w:szCs w:val="24"/>
                <w:lang w:eastAsia="ar-SA"/>
              </w:rPr>
              <w:t>Согласование с курирующим предмет заместителем директора (подпись, расшифровка подписи, дата)</w:t>
            </w:r>
          </w:p>
        </w:tc>
        <w:tc>
          <w:tcPr>
            <w:tcW w:w="2761" w:type="dxa"/>
            <w:tcBorders>
              <w:top w:val="single" w:sz="4" w:space="0" w:color="auto"/>
              <w:left w:val="single" w:sz="4" w:space="0" w:color="auto"/>
              <w:bottom w:val="single" w:sz="4" w:space="0" w:color="auto"/>
              <w:right w:val="single" w:sz="4" w:space="0" w:color="auto"/>
            </w:tcBorders>
            <w:shd w:val="clear" w:color="auto" w:fill="auto"/>
            <w:hideMark/>
          </w:tcPr>
          <w:p w14:paraId="757C92B9" w14:textId="77777777" w:rsidR="0009344B" w:rsidRPr="0009344B" w:rsidRDefault="0009344B" w:rsidP="0009344B">
            <w:pPr>
              <w:widowControl/>
              <w:tabs>
                <w:tab w:val="left" w:pos="1276"/>
                <w:tab w:val="left" w:pos="1418"/>
                <w:tab w:val="left" w:pos="1620"/>
              </w:tabs>
              <w:suppressAutoHyphens/>
              <w:autoSpaceDE/>
              <w:autoSpaceDN/>
              <w:adjustRightInd/>
              <w:rPr>
                <w:rFonts w:eastAsia="Times New Roman"/>
                <w:sz w:val="24"/>
                <w:szCs w:val="24"/>
                <w:lang w:eastAsia="ar-SA"/>
              </w:rPr>
            </w:pPr>
            <w:r w:rsidRPr="0009344B">
              <w:rPr>
                <w:rFonts w:eastAsia="Times New Roman"/>
                <w:sz w:val="24"/>
                <w:szCs w:val="24"/>
                <w:lang w:eastAsia="ar-SA"/>
              </w:rPr>
              <w:t>Подпись лица, внесшего запись</w:t>
            </w:r>
          </w:p>
        </w:tc>
      </w:tr>
      <w:tr w:rsidR="0009344B" w:rsidRPr="0009344B" w14:paraId="143121F7" w14:textId="77777777" w:rsidTr="00C1487B">
        <w:trPr>
          <w:trHeight w:val="1005"/>
        </w:trPr>
        <w:tc>
          <w:tcPr>
            <w:tcW w:w="1998" w:type="dxa"/>
            <w:tcBorders>
              <w:top w:val="single" w:sz="4" w:space="0" w:color="auto"/>
              <w:left w:val="single" w:sz="4" w:space="0" w:color="auto"/>
              <w:bottom w:val="single" w:sz="4" w:space="0" w:color="auto"/>
              <w:right w:val="single" w:sz="4" w:space="0" w:color="auto"/>
            </w:tcBorders>
            <w:shd w:val="clear" w:color="auto" w:fill="auto"/>
          </w:tcPr>
          <w:p w14:paraId="2946E146" w14:textId="77777777" w:rsidR="0009344B" w:rsidRPr="0009344B" w:rsidRDefault="0009344B" w:rsidP="0009344B">
            <w:pPr>
              <w:widowControl/>
              <w:tabs>
                <w:tab w:val="left" w:pos="1276"/>
                <w:tab w:val="left" w:pos="1418"/>
                <w:tab w:val="left" w:pos="1620"/>
              </w:tabs>
              <w:suppressAutoHyphens/>
              <w:autoSpaceDE/>
              <w:autoSpaceDN/>
              <w:adjustRightInd/>
              <w:ind w:firstLine="709"/>
              <w:jc w:val="both"/>
              <w:rPr>
                <w:rFonts w:eastAsia="Times New Roman"/>
                <w:sz w:val="24"/>
                <w:szCs w:val="24"/>
                <w:lang w:eastAsia="ar-SA"/>
              </w:rPr>
            </w:pPr>
          </w:p>
        </w:tc>
        <w:tc>
          <w:tcPr>
            <w:tcW w:w="5777" w:type="dxa"/>
            <w:tcBorders>
              <w:top w:val="single" w:sz="4" w:space="0" w:color="auto"/>
              <w:left w:val="single" w:sz="4" w:space="0" w:color="auto"/>
              <w:bottom w:val="single" w:sz="4" w:space="0" w:color="auto"/>
              <w:right w:val="single" w:sz="4" w:space="0" w:color="auto"/>
            </w:tcBorders>
            <w:shd w:val="clear" w:color="auto" w:fill="auto"/>
          </w:tcPr>
          <w:p w14:paraId="1F3CF420" w14:textId="77777777" w:rsidR="0009344B" w:rsidRPr="0009344B" w:rsidRDefault="0009344B" w:rsidP="0009344B">
            <w:pPr>
              <w:widowControl/>
              <w:tabs>
                <w:tab w:val="left" w:pos="1276"/>
                <w:tab w:val="left" w:pos="1418"/>
                <w:tab w:val="left" w:pos="1620"/>
              </w:tabs>
              <w:suppressAutoHyphens/>
              <w:autoSpaceDE/>
              <w:autoSpaceDN/>
              <w:adjustRightInd/>
              <w:ind w:firstLine="709"/>
              <w:jc w:val="both"/>
              <w:rPr>
                <w:rFonts w:eastAsia="Times New Roman"/>
                <w:sz w:val="24"/>
                <w:szCs w:val="24"/>
                <w:lang w:eastAsia="ar-SA"/>
              </w:rPr>
            </w:pPr>
          </w:p>
        </w:tc>
        <w:tc>
          <w:tcPr>
            <w:tcW w:w="3449" w:type="dxa"/>
            <w:tcBorders>
              <w:top w:val="single" w:sz="4" w:space="0" w:color="auto"/>
              <w:left w:val="single" w:sz="4" w:space="0" w:color="auto"/>
              <w:bottom w:val="single" w:sz="4" w:space="0" w:color="auto"/>
              <w:right w:val="single" w:sz="4" w:space="0" w:color="auto"/>
            </w:tcBorders>
            <w:shd w:val="clear" w:color="auto" w:fill="auto"/>
          </w:tcPr>
          <w:p w14:paraId="006E4439" w14:textId="77777777" w:rsidR="0009344B" w:rsidRPr="0009344B" w:rsidRDefault="0009344B" w:rsidP="0009344B">
            <w:pPr>
              <w:widowControl/>
              <w:tabs>
                <w:tab w:val="left" w:pos="1276"/>
                <w:tab w:val="left" w:pos="1418"/>
                <w:tab w:val="left" w:pos="1620"/>
              </w:tabs>
              <w:suppressAutoHyphens/>
              <w:autoSpaceDE/>
              <w:autoSpaceDN/>
              <w:adjustRightInd/>
              <w:ind w:firstLine="709"/>
              <w:jc w:val="both"/>
              <w:rPr>
                <w:rFonts w:eastAsia="Times New Roman"/>
                <w:sz w:val="24"/>
                <w:szCs w:val="24"/>
                <w:lang w:eastAsia="ar-SA"/>
              </w:rPr>
            </w:pPr>
          </w:p>
        </w:tc>
        <w:tc>
          <w:tcPr>
            <w:tcW w:w="2761" w:type="dxa"/>
            <w:tcBorders>
              <w:top w:val="single" w:sz="4" w:space="0" w:color="auto"/>
              <w:left w:val="single" w:sz="4" w:space="0" w:color="auto"/>
              <w:bottom w:val="single" w:sz="4" w:space="0" w:color="auto"/>
              <w:right w:val="single" w:sz="4" w:space="0" w:color="auto"/>
            </w:tcBorders>
            <w:shd w:val="clear" w:color="auto" w:fill="auto"/>
          </w:tcPr>
          <w:p w14:paraId="213BF4F5" w14:textId="77777777" w:rsidR="0009344B" w:rsidRPr="0009344B" w:rsidRDefault="0009344B" w:rsidP="0009344B">
            <w:pPr>
              <w:widowControl/>
              <w:tabs>
                <w:tab w:val="left" w:pos="1276"/>
                <w:tab w:val="left" w:pos="1418"/>
                <w:tab w:val="left" w:pos="1620"/>
              </w:tabs>
              <w:suppressAutoHyphens/>
              <w:autoSpaceDE/>
              <w:autoSpaceDN/>
              <w:adjustRightInd/>
              <w:ind w:firstLine="709"/>
              <w:jc w:val="both"/>
              <w:rPr>
                <w:rFonts w:eastAsia="Times New Roman"/>
                <w:sz w:val="24"/>
                <w:szCs w:val="24"/>
                <w:lang w:eastAsia="ar-SA"/>
              </w:rPr>
            </w:pPr>
          </w:p>
        </w:tc>
      </w:tr>
      <w:tr w:rsidR="0009344B" w:rsidRPr="0009344B" w14:paraId="6072FCA3" w14:textId="77777777" w:rsidTr="00C1487B">
        <w:trPr>
          <w:trHeight w:val="1005"/>
        </w:trPr>
        <w:tc>
          <w:tcPr>
            <w:tcW w:w="1998" w:type="dxa"/>
            <w:tcBorders>
              <w:top w:val="single" w:sz="4" w:space="0" w:color="auto"/>
              <w:left w:val="single" w:sz="4" w:space="0" w:color="auto"/>
              <w:bottom w:val="single" w:sz="4" w:space="0" w:color="auto"/>
              <w:right w:val="single" w:sz="4" w:space="0" w:color="auto"/>
            </w:tcBorders>
            <w:shd w:val="clear" w:color="auto" w:fill="auto"/>
          </w:tcPr>
          <w:p w14:paraId="3BF0C03C" w14:textId="77777777" w:rsidR="0009344B" w:rsidRPr="0009344B" w:rsidRDefault="0009344B" w:rsidP="0009344B">
            <w:pPr>
              <w:widowControl/>
              <w:tabs>
                <w:tab w:val="left" w:pos="1276"/>
                <w:tab w:val="left" w:pos="1418"/>
                <w:tab w:val="left" w:pos="1620"/>
              </w:tabs>
              <w:suppressAutoHyphens/>
              <w:autoSpaceDE/>
              <w:autoSpaceDN/>
              <w:adjustRightInd/>
              <w:ind w:firstLine="709"/>
              <w:jc w:val="both"/>
              <w:rPr>
                <w:rFonts w:eastAsia="Times New Roman"/>
                <w:sz w:val="24"/>
                <w:szCs w:val="24"/>
                <w:lang w:eastAsia="ar-SA"/>
              </w:rPr>
            </w:pPr>
          </w:p>
        </w:tc>
        <w:tc>
          <w:tcPr>
            <w:tcW w:w="5777" w:type="dxa"/>
            <w:tcBorders>
              <w:top w:val="single" w:sz="4" w:space="0" w:color="auto"/>
              <w:left w:val="single" w:sz="4" w:space="0" w:color="auto"/>
              <w:bottom w:val="single" w:sz="4" w:space="0" w:color="auto"/>
              <w:right w:val="single" w:sz="4" w:space="0" w:color="auto"/>
            </w:tcBorders>
            <w:shd w:val="clear" w:color="auto" w:fill="auto"/>
          </w:tcPr>
          <w:p w14:paraId="1E0B822C" w14:textId="77777777" w:rsidR="0009344B" w:rsidRPr="0009344B" w:rsidRDefault="0009344B" w:rsidP="0009344B">
            <w:pPr>
              <w:widowControl/>
              <w:tabs>
                <w:tab w:val="left" w:pos="1276"/>
                <w:tab w:val="left" w:pos="1418"/>
                <w:tab w:val="left" w:pos="1620"/>
              </w:tabs>
              <w:suppressAutoHyphens/>
              <w:autoSpaceDE/>
              <w:autoSpaceDN/>
              <w:adjustRightInd/>
              <w:ind w:firstLine="709"/>
              <w:jc w:val="both"/>
              <w:rPr>
                <w:rFonts w:eastAsia="Times New Roman"/>
                <w:sz w:val="24"/>
                <w:szCs w:val="24"/>
                <w:lang w:eastAsia="ar-SA"/>
              </w:rPr>
            </w:pPr>
          </w:p>
        </w:tc>
        <w:tc>
          <w:tcPr>
            <w:tcW w:w="3449" w:type="dxa"/>
            <w:tcBorders>
              <w:top w:val="single" w:sz="4" w:space="0" w:color="auto"/>
              <w:left w:val="single" w:sz="4" w:space="0" w:color="auto"/>
              <w:bottom w:val="single" w:sz="4" w:space="0" w:color="auto"/>
              <w:right w:val="single" w:sz="4" w:space="0" w:color="auto"/>
            </w:tcBorders>
            <w:shd w:val="clear" w:color="auto" w:fill="auto"/>
          </w:tcPr>
          <w:p w14:paraId="3A8D8EFA" w14:textId="77777777" w:rsidR="0009344B" w:rsidRPr="0009344B" w:rsidRDefault="0009344B" w:rsidP="0009344B">
            <w:pPr>
              <w:widowControl/>
              <w:tabs>
                <w:tab w:val="left" w:pos="1276"/>
                <w:tab w:val="left" w:pos="1418"/>
                <w:tab w:val="left" w:pos="1620"/>
              </w:tabs>
              <w:suppressAutoHyphens/>
              <w:autoSpaceDE/>
              <w:autoSpaceDN/>
              <w:adjustRightInd/>
              <w:ind w:firstLine="709"/>
              <w:jc w:val="both"/>
              <w:rPr>
                <w:rFonts w:eastAsia="Times New Roman"/>
                <w:sz w:val="24"/>
                <w:szCs w:val="24"/>
                <w:lang w:eastAsia="ar-SA"/>
              </w:rPr>
            </w:pPr>
          </w:p>
        </w:tc>
        <w:tc>
          <w:tcPr>
            <w:tcW w:w="2761" w:type="dxa"/>
            <w:tcBorders>
              <w:top w:val="single" w:sz="4" w:space="0" w:color="auto"/>
              <w:left w:val="single" w:sz="4" w:space="0" w:color="auto"/>
              <w:bottom w:val="single" w:sz="4" w:space="0" w:color="auto"/>
              <w:right w:val="single" w:sz="4" w:space="0" w:color="auto"/>
            </w:tcBorders>
            <w:shd w:val="clear" w:color="auto" w:fill="auto"/>
          </w:tcPr>
          <w:p w14:paraId="63B2E11D" w14:textId="77777777" w:rsidR="0009344B" w:rsidRPr="0009344B" w:rsidRDefault="0009344B" w:rsidP="0009344B">
            <w:pPr>
              <w:widowControl/>
              <w:tabs>
                <w:tab w:val="left" w:pos="1276"/>
                <w:tab w:val="left" w:pos="1418"/>
                <w:tab w:val="left" w:pos="1620"/>
              </w:tabs>
              <w:suppressAutoHyphens/>
              <w:autoSpaceDE/>
              <w:autoSpaceDN/>
              <w:adjustRightInd/>
              <w:ind w:firstLine="709"/>
              <w:jc w:val="both"/>
              <w:rPr>
                <w:rFonts w:eastAsia="Times New Roman"/>
                <w:sz w:val="24"/>
                <w:szCs w:val="24"/>
                <w:lang w:eastAsia="ar-SA"/>
              </w:rPr>
            </w:pPr>
          </w:p>
        </w:tc>
      </w:tr>
      <w:tr w:rsidR="0009344B" w:rsidRPr="0009344B" w14:paraId="31825352" w14:textId="77777777" w:rsidTr="00C1487B">
        <w:trPr>
          <w:trHeight w:val="1005"/>
        </w:trPr>
        <w:tc>
          <w:tcPr>
            <w:tcW w:w="1998" w:type="dxa"/>
            <w:tcBorders>
              <w:top w:val="single" w:sz="4" w:space="0" w:color="auto"/>
              <w:left w:val="single" w:sz="4" w:space="0" w:color="auto"/>
              <w:bottom w:val="single" w:sz="4" w:space="0" w:color="auto"/>
              <w:right w:val="single" w:sz="4" w:space="0" w:color="auto"/>
            </w:tcBorders>
            <w:shd w:val="clear" w:color="auto" w:fill="auto"/>
          </w:tcPr>
          <w:p w14:paraId="3652D0A8" w14:textId="77777777" w:rsidR="0009344B" w:rsidRPr="0009344B" w:rsidRDefault="0009344B" w:rsidP="0009344B">
            <w:pPr>
              <w:widowControl/>
              <w:tabs>
                <w:tab w:val="left" w:pos="1276"/>
                <w:tab w:val="left" w:pos="1418"/>
                <w:tab w:val="left" w:pos="1620"/>
              </w:tabs>
              <w:suppressAutoHyphens/>
              <w:autoSpaceDE/>
              <w:autoSpaceDN/>
              <w:adjustRightInd/>
              <w:ind w:firstLine="709"/>
              <w:jc w:val="both"/>
              <w:rPr>
                <w:rFonts w:eastAsia="Times New Roman"/>
                <w:sz w:val="24"/>
                <w:szCs w:val="24"/>
                <w:lang w:eastAsia="ar-SA"/>
              </w:rPr>
            </w:pPr>
          </w:p>
        </w:tc>
        <w:tc>
          <w:tcPr>
            <w:tcW w:w="5777" w:type="dxa"/>
            <w:tcBorders>
              <w:top w:val="single" w:sz="4" w:space="0" w:color="auto"/>
              <w:left w:val="single" w:sz="4" w:space="0" w:color="auto"/>
              <w:bottom w:val="single" w:sz="4" w:space="0" w:color="auto"/>
              <w:right w:val="single" w:sz="4" w:space="0" w:color="auto"/>
            </w:tcBorders>
            <w:shd w:val="clear" w:color="auto" w:fill="auto"/>
          </w:tcPr>
          <w:p w14:paraId="221B95E6" w14:textId="77777777" w:rsidR="0009344B" w:rsidRPr="0009344B" w:rsidRDefault="0009344B" w:rsidP="0009344B">
            <w:pPr>
              <w:widowControl/>
              <w:tabs>
                <w:tab w:val="left" w:pos="1276"/>
                <w:tab w:val="left" w:pos="1418"/>
                <w:tab w:val="left" w:pos="1620"/>
              </w:tabs>
              <w:suppressAutoHyphens/>
              <w:autoSpaceDE/>
              <w:autoSpaceDN/>
              <w:adjustRightInd/>
              <w:ind w:firstLine="709"/>
              <w:jc w:val="both"/>
              <w:rPr>
                <w:rFonts w:eastAsia="Times New Roman"/>
                <w:sz w:val="24"/>
                <w:szCs w:val="24"/>
                <w:lang w:eastAsia="ar-SA"/>
              </w:rPr>
            </w:pPr>
          </w:p>
        </w:tc>
        <w:tc>
          <w:tcPr>
            <w:tcW w:w="3449" w:type="dxa"/>
            <w:tcBorders>
              <w:top w:val="single" w:sz="4" w:space="0" w:color="auto"/>
              <w:left w:val="single" w:sz="4" w:space="0" w:color="auto"/>
              <w:bottom w:val="single" w:sz="4" w:space="0" w:color="auto"/>
              <w:right w:val="single" w:sz="4" w:space="0" w:color="auto"/>
            </w:tcBorders>
            <w:shd w:val="clear" w:color="auto" w:fill="auto"/>
          </w:tcPr>
          <w:p w14:paraId="17525C5E" w14:textId="77777777" w:rsidR="0009344B" w:rsidRPr="0009344B" w:rsidRDefault="0009344B" w:rsidP="0009344B">
            <w:pPr>
              <w:widowControl/>
              <w:tabs>
                <w:tab w:val="left" w:pos="1276"/>
                <w:tab w:val="left" w:pos="1418"/>
                <w:tab w:val="left" w:pos="1620"/>
              </w:tabs>
              <w:suppressAutoHyphens/>
              <w:autoSpaceDE/>
              <w:autoSpaceDN/>
              <w:adjustRightInd/>
              <w:ind w:firstLine="709"/>
              <w:jc w:val="both"/>
              <w:rPr>
                <w:rFonts w:eastAsia="Times New Roman"/>
                <w:sz w:val="24"/>
                <w:szCs w:val="24"/>
                <w:lang w:eastAsia="ar-SA"/>
              </w:rPr>
            </w:pPr>
          </w:p>
        </w:tc>
        <w:tc>
          <w:tcPr>
            <w:tcW w:w="2761" w:type="dxa"/>
            <w:tcBorders>
              <w:top w:val="single" w:sz="4" w:space="0" w:color="auto"/>
              <w:left w:val="single" w:sz="4" w:space="0" w:color="auto"/>
              <w:bottom w:val="single" w:sz="4" w:space="0" w:color="auto"/>
              <w:right w:val="single" w:sz="4" w:space="0" w:color="auto"/>
            </w:tcBorders>
            <w:shd w:val="clear" w:color="auto" w:fill="auto"/>
          </w:tcPr>
          <w:p w14:paraId="4DAE4462" w14:textId="77777777" w:rsidR="0009344B" w:rsidRPr="0009344B" w:rsidRDefault="0009344B" w:rsidP="0009344B">
            <w:pPr>
              <w:widowControl/>
              <w:tabs>
                <w:tab w:val="left" w:pos="1276"/>
                <w:tab w:val="left" w:pos="1418"/>
                <w:tab w:val="left" w:pos="1620"/>
              </w:tabs>
              <w:suppressAutoHyphens/>
              <w:autoSpaceDE/>
              <w:autoSpaceDN/>
              <w:adjustRightInd/>
              <w:ind w:firstLine="709"/>
              <w:jc w:val="both"/>
              <w:rPr>
                <w:rFonts w:eastAsia="Times New Roman"/>
                <w:sz w:val="24"/>
                <w:szCs w:val="24"/>
                <w:lang w:eastAsia="ar-SA"/>
              </w:rPr>
            </w:pPr>
          </w:p>
        </w:tc>
      </w:tr>
      <w:tr w:rsidR="0009344B" w:rsidRPr="0009344B" w14:paraId="4EC68D30" w14:textId="77777777" w:rsidTr="00C1487B">
        <w:trPr>
          <w:trHeight w:val="1005"/>
        </w:trPr>
        <w:tc>
          <w:tcPr>
            <w:tcW w:w="1998" w:type="dxa"/>
            <w:tcBorders>
              <w:top w:val="single" w:sz="4" w:space="0" w:color="auto"/>
              <w:left w:val="single" w:sz="4" w:space="0" w:color="auto"/>
              <w:bottom w:val="single" w:sz="4" w:space="0" w:color="auto"/>
              <w:right w:val="single" w:sz="4" w:space="0" w:color="auto"/>
            </w:tcBorders>
            <w:shd w:val="clear" w:color="auto" w:fill="auto"/>
          </w:tcPr>
          <w:p w14:paraId="6FC343F5" w14:textId="77777777" w:rsidR="0009344B" w:rsidRPr="0009344B" w:rsidRDefault="0009344B" w:rsidP="0009344B">
            <w:pPr>
              <w:widowControl/>
              <w:tabs>
                <w:tab w:val="left" w:pos="1276"/>
                <w:tab w:val="left" w:pos="1418"/>
                <w:tab w:val="left" w:pos="1620"/>
              </w:tabs>
              <w:suppressAutoHyphens/>
              <w:autoSpaceDE/>
              <w:autoSpaceDN/>
              <w:adjustRightInd/>
              <w:ind w:firstLine="709"/>
              <w:jc w:val="both"/>
              <w:rPr>
                <w:rFonts w:eastAsia="Times New Roman"/>
                <w:sz w:val="24"/>
                <w:szCs w:val="24"/>
                <w:lang w:eastAsia="ar-SA"/>
              </w:rPr>
            </w:pPr>
          </w:p>
        </w:tc>
        <w:tc>
          <w:tcPr>
            <w:tcW w:w="5777" w:type="dxa"/>
            <w:tcBorders>
              <w:top w:val="single" w:sz="4" w:space="0" w:color="auto"/>
              <w:left w:val="single" w:sz="4" w:space="0" w:color="auto"/>
              <w:bottom w:val="single" w:sz="4" w:space="0" w:color="auto"/>
              <w:right w:val="single" w:sz="4" w:space="0" w:color="auto"/>
            </w:tcBorders>
            <w:shd w:val="clear" w:color="auto" w:fill="auto"/>
          </w:tcPr>
          <w:p w14:paraId="3112FFAC" w14:textId="77777777" w:rsidR="0009344B" w:rsidRPr="0009344B" w:rsidRDefault="0009344B" w:rsidP="0009344B">
            <w:pPr>
              <w:widowControl/>
              <w:tabs>
                <w:tab w:val="left" w:pos="1276"/>
                <w:tab w:val="left" w:pos="1418"/>
                <w:tab w:val="left" w:pos="1620"/>
              </w:tabs>
              <w:suppressAutoHyphens/>
              <w:autoSpaceDE/>
              <w:autoSpaceDN/>
              <w:adjustRightInd/>
              <w:ind w:firstLine="709"/>
              <w:jc w:val="both"/>
              <w:rPr>
                <w:rFonts w:eastAsia="Times New Roman"/>
                <w:sz w:val="24"/>
                <w:szCs w:val="24"/>
                <w:lang w:eastAsia="ar-SA"/>
              </w:rPr>
            </w:pPr>
          </w:p>
        </w:tc>
        <w:tc>
          <w:tcPr>
            <w:tcW w:w="3449" w:type="dxa"/>
            <w:tcBorders>
              <w:top w:val="single" w:sz="4" w:space="0" w:color="auto"/>
              <w:left w:val="single" w:sz="4" w:space="0" w:color="auto"/>
              <w:bottom w:val="single" w:sz="4" w:space="0" w:color="auto"/>
              <w:right w:val="single" w:sz="4" w:space="0" w:color="auto"/>
            </w:tcBorders>
            <w:shd w:val="clear" w:color="auto" w:fill="auto"/>
          </w:tcPr>
          <w:p w14:paraId="40E73217" w14:textId="77777777" w:rsidR="0009344B" w:rsidRPr="0009344B" w:rsidRDefault="0009344B" w:rsidP="0009344B">
            <w:pPr>
              <w:widowControl/>
              <w:tabs>
                <w:tab w:val="left" w:pos="1276"/>
                <w:tab w:val="left" w:pos="1418"/>
                <w:tab w:val="left" w:pos="1620"/>
              </w:tabs>
              <w:suppressAutoHyphens/>
              <w:autoSpaceDE/>
              <w:autoSpaceDN/>
              <w:adjustRightInd/>
              <w:ind w:firstLine="709"/>
              <w:jc w:val="both"/>
              <w:rPr>
                <w:rFonts w:eastAsia="Times New Roman"/>
                <w:sz w:val="24"/>
                <w:szCs w:val="24"/>
                <w:lang w:eastAsia="ar-SA"/>
              </w:rPr>
            </w:pPr>
          </w:p>
        </w:tc>
        <w:tc>
          <w:tcPr>
            <w:tcW w:w="2761" w:type="dxa"/>
            <w:tcBorders>
              <w:top w:val="single" w:sz="4" w:space="0" w:color="auto"/>
              <w:left w:val="single" w:sz="4" w:space="0" w:color="auto"/>
              <w:bottom w:val="single" w:sz="4" w:space="0" w:color="auto"/>
              <w:right w:val="single" w:sz="4" w:space="0" w:color="auto"/>
            </w:tcBorders>
            <w:shd w:val="clear" w:color="auto" w:fill="auto"/>
          </w:tcPr>
          <w:p w14:paraId="00797693" w14:textId="77777777" w:rsidR="0009344B" w:rsidRPr="0009344B" w:rsidRDefault="0009344B" w:rsidP="0009344B">
            <w:pPr>
              <w:widowControl/>
              <w:tabs>
                <w:tab w:val="left" w:pos="1276"/>
                <w:tab w:val="left" w:pos="1418"/>
                <w:tab w:val="left" w:pos="1620"/>
              </w:tabs>
              <w:suppressAutoHyphens/>
              <w:autoSpaceDE/>
              <w:autoSpaceDN/>
              <w:adjustRightInd/>
              <w:ind w:firstLine="709"/>
              <w:jc w:val="both"/>
              <w:rPr>
                <w:rFonts w:eastAsia="Times New Roman"/>
                <w:sz w:val="24"/>
                <w:szCs w:val="24"/>
                <w:lang w:eastAsia="ar-SA"/>
              </w:rPr>
            </w:pPr>
          </w:p>
        </w:tc>
      </w:tr>
      <w:tr w:rsidR="0009344B" w:rsidRPr="0009344B" w14:paraId="07B5E2ED" w14:textId="77777777" w:rsidTr="00C1487B">
        <w:trPr>
          <w:trHeight w:val="1005"/>
        </w:trPr>
        <w:tc>
          <w:tcPr>
            <w:tcW w:w="1998" w:type="dxa"/>
            <w:tcBorders>
              <w:top w:val="single" w:sz="4" w:space="0" w:color="auto"/>
              <w:left w:val="single" w:sz="4" w:space="0" w:color="auto"/>
              <w:bottom w:val="single" w:sz="4" w:space="0" w:color="auto"/>
              <w:right w:val="single" w:sz="4" w:space="0" w:color="auto"/>
            </w:tcBorders>
            <w:shd w:val="clear" w:color="auto" w:fill="auto"/>
          </w:tcPr>
          <w:p w14:paraId="32235596" w14:textId="77777777" w:rsidR="0009344B" w:rsidRPr="0009344B" w:rsidRDefault="0009344B" w:rsidP="0009344B">
            <w:pPr>
              <w:widowControl/>
              <w:tabs>
                <w:tab w:val="left" w:pos="1276"/>
                <w:tab w:val="left" w:pos="1418"/>
                <w:tab w:val="left" w:pos="1620"/>
              </w:tabs>
              <w:suppressAutoHyphens/>
              <w:autoSpaceDE/>
              <w:autoSpaceDN/>
              <w:adjustRightInd/>
              <w:ind w:firstLine="709"/>
              <w:jc w:val="both"/>
              <w:rPr>
                <w:rFonts w:eastAsia="Times New Roman"/>
                <w:sz w:val="24"/>
                <w:szCs w:val="24"/>
                <w:lang w:eastAsia="ar-SA"/>
              </w:rPr>
            </w:pPr>
          </w:p>
        </w:tc>
        <w:tc>
          <w:tcPr>
            <w:tcW w:w="5777" w:type="dxa"/>
            <w:tcBorders>
              <w:top w:val="single" w:sz="4" w:space="0" w:color="auto"/>
              <w:left w:val="single" w:sz="4" w:space="0" w:color="auto"/>
              <w:bottom w:val="single" w:sz="4" w:space="0" w:color="auto"/>
              <w:right w:val="single" w:sz="4" w:space="0" w:color="auto"/>
            </w:tcBorders>
            <w:shd w:val="clear" w:color="auto" w:fill="auto"/>
          </w:tcPr>
          <w:p w14:paraId="1097370F" w14:textId="77777777" w:rsidR="0009344B" w:rsidRPr="0009344B" w:rsidRDefault="0009344B" w:rsidP="0009344B">
            <w:pPr>
              <w:widowControl/>
              <w:tabs>
                <w:tab w:val="left" w:pos="1276"/>
                <w:tab w:val="left" w:pos="1418"/>
                <w:tab w:val="left" w:pos="1620"/>
              </w:tabs>
              <w:suppressAutoHyphens/>
              <w:autoSpaceDE/>
              <w:autoSpaceDN/>
              <w:adjustRightInd/>
              <w:ind w:firstLine="709"/>
              <w:jc w:val="both"/>
              <w:rPr>
                <w:rFonts w:eastAsia="Times New Roman"/>
                <w:sz w:val="24"/>
                <w:szCs w:val="24"/>
                <w:lang w:eastAsia="ar-SA"/>
              </w:rPr>
            </w:pPr>
          </w:p>
        </w:tc>
        <w:tc>
          <w:tcPr>
            <w:tcW w:w="3449" w:type="dxa"/>
            <w:tcBorders>
              <w:top w:val="single" w:sz="4" w:space="0" w:color="auto"/>
              <w:left w:val="single" w:sz="4" w:space="0" w:color="auto"/>
              <w:bottom w:val="single" w:sz="4" w:space="0" w:color="auto"/>
              <w:right w:val="single" w:sz="4" w:space="0" w:color="auto"/>
            </w:tcBorders>
            <w:shd w:val="clear" w:color="auto" w:fill="auto"/>
          </w:tcPr>
          <w:p w14:paraId="1427EC94" w14:textId="77777777" w:rsidR="0009344B" w:rsidRPr="0009344B" w:rsidRDefault="0009344B" w:rsidP="0009344B">
            <w:pPr>
              <w:widowControl/>
              <w:tabs>
                <w:tab w:val="left" w:pos="1276"/>
                <w:tab w:val="left" w:pos="1418"/>
                <w:tab w:val="left" w:pos="1620"/>
              </w:tabs>
              <w:suppressAutoHyphens/>
              <w:autoSpaceDE/>
              <w:autoSpaceDN/>
              <w:adjustRightInd/>
              <w:ind w:firstLine="709"/>
              <w:jc w:val="both"/>
              <w:rPr>
                <w:rFonts w:eastAsia="Times New Roman"/>
                <w:sz w:val="24"/>
                <w:szCs w:val="24"/>
                <w:lang w:eastAsia="ar-SA"/>
              </w:rPr>
            </w:pPr>
          </w:p>
        </w:tc>
        <w:tc>
          <w:tcPr>
            <w:tcW w:w="2761" w:type="dxa"/>
            <w:tcBorders>
              <w:top w:val="single" w:sz="4" w:space="0" w:color="auto"/>
              <w:left w:val="single" w:sz="4" w:space="0" w:color="auto"/>
              <w:bottom w:val="single" w:sz="4" w:space="0" w:color="auto"/>
              <w:right w:val="single" w:sz="4" w:space="0" w:color="auto"/>
            </w:tcBorders>
            <w:shd w:val="clear" w:color="auto" w:fill="auto"/>
          </w:tcPr>
          <w:p w14:paraId="5AABB119" w14:textId="77777777" w:rsidR="0009344B" w:rsidRPr="0009344B" w:rsidRDefault="0009344B" w:rsidP="0009344B">
            <w:pPr>
              <w:widowControl/>
              <w:tabs>
                <w:tab w:val="left" w:pos="1276"/>
                <w:tab w:val="left" w:pos="1418"/>
                <w:tab w:val="left" w:pos="1620"/>
              </w:tabs>
              <w:suppressAutoHyphens/>
              <w:autoSpaceDE/>
              <w:autoSpaceDN/>
              <w:adjustRightInd/>
              <w:ind w:firstLine="709"/>
              <w:jc w:val="both"/>
              <w:rPr>
                <w:rFonts w:eastAsia="Times New Roman"/>
                <w:sz w:val="24"/>
                <w:szCs w:val="24"/>
                <w:lang w:eastAsia="ar-SA"/>
              </w:rPr>
            </w:pPr>
          </w:p>
        </w:tc>
      </w:tr>
      <w:tr w:rsidR="0009344B" w:rsidRPr="0009344B" w14:paraId="7808AC3A" w14:textId="77777777" w:rsidTr="00C1487B">
        <w:trPr>
          <w:trHeight w:val="1005"/>
        </w:trPr>
        <w:tc>
          <w:tcPr>
            <w:tcW w:w="1998" w:type="dxa"/>
            <w:tcBorders>
              <w:top w:val="single" w:sz="4" w:space="0" w:color="auto"/>
              <w:left w:val="single" w:sz="4" w:space="0" w:color="auto"/>
              <w:bottom w:val="single" w:sz="4" w:space="0" w:color="auto"/>
              <w:right w:val="single" w:sz="4" w:space="0" w:color="auto"/>
            </w:tcBorders>
            <w:shd w:val="clear" w:color="auto" w:fill="auto"/>
          </w:tcPr>
          <w:p w14:paraId="67CF6594" w14:textId="77777777" w:rsidR="0009344B" w:rsidRPr="0009344B" w:rsidRDefault="0009344B" w:rsidP="0009344B">
            <w:pPr>
              <w:widowControl/>
              <w:tabs>
                <w:tab w:val="left" w:pos="1276"/>
                <w:tab w:val="left" w:pos="1418"/>
                <w:tab w:val="left" w:pos="1620"/>
              </w:tabs>
              <w:suppressAutoHyphens/>
              <w:autoSpaceDE/>
              <w:autoSpaceDN/>
              <w:adjustRightInd/>
              <w:ind w:firstLine="709"/>
              <w:jc w:val="both"/>
              <w:rPr>
                <w:rFonts w:eastAsia="Times New Roman"/>
                <w:sz w:val="24"/>
                <w:szCs w:val="24"/>
                <w:lang w:eastAsia="ar-SA"/>
              </w:rPr>
            </w:pPr>
          </w:p>
        </w:tc>
        <w:tc>
          <w:tcPr>
            <w:tcW w:w="5777" w:type="dxa"/>
            <w:tcBorders>
              <w:top w:val="single" w:sz="4" w:space="0" w:color="auto"/>
              <w:left w:val="single" w:sz="4" w:space="0" w:color="auto"/>
              <w:bottom w:val="single" w:sz="4" w:space="0" w:color="auto"/>
              <w:right w:val="single" w:sz="4" w:space="0" w:color="auto"/>
            </w:tcBorders>
            <w:shd w:val="clear" w:color="auto" w:fill="auto"/>
          </w:tcPr>
          <w:p w14:paraId="1A78C38C" w14:textId="77777777" w:rsidR="0009344B" w:rsidRPr="0009344B" w:rsidRDefault="0009344B" w:rsidP="0009344B">
            <w:pPr>
              <w:widowControl/>
              <w:tabs>
                <w:tab w:val="left" w:pos="1276"/>
                <w:tab w:val="left" w:pos="1418"/>
                <w:tab w:val="left" w:pos="1620"/>
              </w:tabs>
              <w:suppressAutoHyphens/>
              <w:autoSpaceDE/>
              <w:autoSpaceDN/>
              <w:adjustRightInd/>
              <w:ind w:firstLine="709"/>
              <w:jc w:val="both"/>
              <w:rPr>
                <w:rFonts w:eastAsia="Times New Roman"/>
                <w:sz w:val="24"/>
                <w:szCs w:val="24"/>
                <w:lang w:eastAsia="ar-SA"/>
              </w:rPr>
            </w:pPr>
          </w:p>
        </w:tc>
        <w:tc>
          <w:tcPr>
            <w:tcW w:w="3449" w:type="dxa"/>
            <w:tcBorders>
              <w:top w:val="single" w:sz="4" w:space="0" w:color="auto"/>
              <w:left w:val="single" w:sz="4" w:space="0" w:color="auto"/>
              <w:bottom w:val="single" w:sz="4" w:space="0" w:color="auto"/>
              <w:right w:val="single" w:sz="4" w:space="0" w:color="auto"/>
            </w:tcBorders>
            <w:shd w:val="clear" w:color="auto" w:fill="auto"/>
          </w:tcPr>
          <w:p w14:paraId="25F2911A" w14:textId="77777777" w:rsidR="0009344B" w:rsidRPr="0009344B" w:rsidRDefault="0009344B" w:rsidP="0009344B">
            <w:pPr>
              <w:widowControl/>
              <w:tabs>
                <w:tab w:val="left" w:pos="1276"/>
                <w:tab w:val="left" w:pos="1418"/>
                <w:tab w:val="left" w:pos="1620"/>
              </w:tabs>
              <w:suppressAutoHyphens/>
              <w:autoSpaceDE/>
              <w:autoSpaceDN/>
              <w:adjustRightInd/>
              <w:ind w:firstLine="709"/>
              <w:jc w:val="both"/>
              <w:rPr>
                <w:rFonts w:eastAsia="Times New Roman"/>
                <w:sz w:val="24"/>
                <w:szCs w:val="24"/>
                <w:lang w:eastAsia="ar-SA"/>
              </w:rPr>
            </w:pPr>
          </w:p>
        </w:tc>
        <w:tc>
          <w:tcPr>
            <w:tcW w:w="2761" w:type="dxa"/>
            <w:tcBorders>
              <w:top w:val="single" w:sz="4" w:space="0" w:color="auto"/>
              <w:left w:val="single" w:sz="4" w:space="0" w:color="auto"/>
              <w:bottom w:val="single" w:sz="4" w:space="0" w:color="auto"/>
              <w:right w:val="single" w:sz="4" w:space="0" w:color="auto"/>
            </w:tcBorders>
            <w:shd w:val="clear" w:color="auto" w:fill="auto"/>
          </w:tcPr>
          <w:p w14:paraId="65B5519C" w14:textId="77777777" w:rsidR="0009344B" w:rsidRPr="0009344B" w:rsidRDefault="0009344B" w:rsidP="0009344B">
            <w:pPr>
              <w:widowControl/>
              <w:tabs>
                <w:tab w:val="left" w:pos="1276"/>
                <w:tab w:val="left" w:pos="1418"/>
                <w:tab w:val="left" w:pos="1620"/>
              </w:tabs>
              <w:suppressAutoHyphens/>
              <w:autoSpaceDE/>
              <w:autoSpaceDN/>
              <w:adjustRightInd/>
              <w:ind w:firstLine="709"/>
              <w:jc w:val="both"/>
              <w:rPr>
                <w:rFonts w:eastAsia="Times New Roman"/>
                <w:sz w:val="24"/>
                <w:szCs w:val="24"/>
                <w:lang w:eastAsia="ar-SA"/>
              </w:rPr>
            </w:pPr>
          </w:p>
        </w:tc>
      </w:tr>
    </w:tbl>
    <w:p w14:paraId="51CCC9A5" w14:textId="1755BCA8" w:rsidR="009C1D15" w:rsidRDefault="009C1D15" w:rsidP="009C1D15">
      <w:pPr>
        <w:widowControl/>
        <w:autoSpaceDE/>
        <w:autoSpaceDN/>
        <w:adjustRightInd/>
        <w:spacing w:after="200" w:line="276" w:lineRule="auto"/>
        <w:rPr>
          <w:rFonts w:eastAsia="Calibri"/>
          <w:b/>
          <w:sz w:val="24"/>
          <w:szCs w:val="24"/>
          <w:lang w:eastAsia="en-US"/>
        </w:rPr>
      </w:pPr>
    </w:p>
    <w:p w14:paraId="632FFE46" w14:textId="77777777" w:rsidR="00C1487B" w:rsidRDefault="009C1D15" w:rsidP="009C1D15">
      <w:pPr>
        <w:widowControl/>
        <w:autoSpaceDE/>
        <w:autoSpaceDN/>
        <w:adjustRightInd/>
        <w:spacing w:after="200" w:line="276" w:lineRule="auto"/>
        <w:rPr>
          <w:rFonts w:eastAsia="Calibri"/>
          <w:b/>
          <w:sz w:val="24"/>
          <w:szCs w:val="24"/>
          <w:lang w:eastAsia="en-US"/>
        </w:rPr>
      </w:pPr>
      <w:r>
        <w:rPr>
          <w:rFonts w:eastAsia="Calibri"/>
          <w:b/>
          <w:sz w:val="24"/>
          <w:szCs w:val="24"/>
          <w:lang w:eastAsia="en-US"/>
        </w:rPr>
        <w:t xml:space="preserve">                                                                           </w:t>
      </w:r>
      <w:r w:rsidRPr="009C1D15">
        <w:rPr>
          <w:rFonts w:eastAsia="Calibri"/>
          <w:b/>
          <w:sz w:val="24"/>
          <w:szCs w:val="24"/>
          <w:lang w:eastAsia="en-US"/>
        </w:rPr>
        <w:t xml:space="preserve">   </w:t>
      </w:r>
    </w:p>
    <w:p w14:paraId="3C3CDFE4" w14:textId="77777777" w:rsidR="00C1487B" w:rsidRDefault="00C1487B" w:rsidP="009C1D15">
      <w:pPr>
        <w:widowControl/>
        <w:autoSpaceDE/>
        <w:autoSpaceDN/>
        <w:adjustRightInd/>
        <w:spacing w:after="200" w:line="276" w:lineRule="auto"/>
        <w:rPr>
          <w:rFonts w:eastAsia="Calibri"/>
          <w:b/>
          <w:sz w:val="24"/>
          <w:szCs w:val="24"/>
          <w:lang w:eastAsia="en-US"/>
        </w:rPr>
      </w:pPr>
    </w:p>
    <w:p w14:paraId="143271EF" w14:textId="77777777" w:rsidR="00C1487B" w:rsidRDefault="00C1487B" w:rsidP="009C1D15">
      <w:pPr>
        <w:widowControl/>
        <w:autoSpaceDE/>
        <w:autoSpaceDN/>
        <w:adjustRightInd/>
        <w:spacing w:after="200" w:line="276" w:lineRule="auto"/>
        <w:rPr>
          <w:rFonts w:eastAsia="Calibri"/>
          <w:b/>
          <w:sz w:val="24"/>
          <w:szCs w:val="24"/>
          <w:lang w:eastAsia="en-US"/>
        </w:rPr>
      </w:pPr>
    </w:p>
    <w:p w14:paraId="5E0D00EB" w14:textId="06660DF7" w:rsidR="009C1D15" w:rsidRPr="009C1D15" w:rsidRDefault="009C1D15" w:rsidP="00C1487B">
      <w:pPr>
        <w:widowControl/>
        <w:autoSpaceDE/>
        <w:autoSpaceDN/>
        <w:adjustRightInd/>
        <w:spacing w:after="200" w:line="276" w:lineRule="auto"/>
        <w:jc w:val="center"/>
        <w:rPr>
          <w:rFonts w:eastAsia="Calibri"/>
          <w:b/>
          <w:sz w:val="24"/>
          <w:szCs w:val="24"/>
          <w:lang w:eastAsia="en-US"/>
        </w:rPr>
      </w:pPr>
      <w:r w:rsidRPr="009C1D15">
        <w:rPr>
          <w:rFonts w:eastAsia="Calibri"/>
          <w:b/>
          <w:sz w:val="24"/>
          <w:szCs w:val="24"/>
          <w:lang w:eastAsia="en-US"/>
        </w:rPr>
        <w:t>Выполнение программы 202</w:t>
      </w:r>
      <w:r w:rsidR="009706C3">
        <w:rPr>
          <w:rFonts w:eastAsia="Calibri"/>
          <w:b/>
          <w:sz w:val="24"/>
          <w:szCs w:val="24"/>
          <w:lang w:eastAsia="en-US"/>
        </w:rPr>
        <w:t>2</w:t>
      </w:r>
      <w:r w:rsidRPr="009C1D15">
        <w:rPr>
          <w:rFonts w:eastAsia="Calibri"/>
          <w:b/>
          <w:sz w:val="24"/>
          <w:szCs w:val="24"/>
          <w:lang w:eastAsia="en-US"/>
        </w:rPr>
        <w:t>- 202</w:t>
      </w:r>
      <w:r w:rsidR="009706C3">
        <w:rPr>
          <w:rFonts w:eastAsia="Calibri"/>
          <w:b/>
          <w:sz w:val="24"/>
          <w:szCs w:val="24"/>
          <w:lang w:eastAsia="en-US"/>
        </w:rPr>
        <w:t>3</w:t>
      </w:r>
      <w:r w:rsidRPr="009C1D15">
        <w:rPr>
          <w:rFonts w:eastAsia="Calibri"/>
          <w:b/>
          <w:sz w:val="24"/>
          <w:szCs w:val="24"/>
          <w:lang w:eastAsia="en-US"/>
        </w:rPr>
        <w:t xml:space="preserve"> уч. г.</w:t>
      </w:r>
    </w:p>
    <w:p w14:paraId="0F741439" w14:textId="63C35242" w:rsidR="009C1D15" w:rsidRPr="009C1D15" w:rsidRDefault="009C1D15" w:rsidP="009C1D15">
      <w:pPr>
        <w:widowControl/>
        <w:autoSpaceDE/>
        <w:autoSpaceDN/>
        <w:adjustRightInd/>
        <w:spacing w:after="200" w:line="276" w:lineRule="auto"/>
        <w:rPr>
          <w:rFonts w:eastAsia="Calibri"/>
          <w:sz w:val="24"/>
          <w:szCs w:val="24"/>
          <w:lang w:eastAsia="en-US"/>
        </w:rPr>
      </w:pPr>
      <w:r w:rsidRPr="009C1D15">
        <w:rPr>
          <w:rFonts w:eastAsia="Calibri"/>
          <w:sz w:val="24"/>
          <w:szCs w:val="24"/>
          <w:lang w:eastAsia="en-US"/>
        </w:rPr>
        <w:t xml:space="preserve">ФИО учителя: </w:t>
      </w:r>
      <w:r w:rsidRPr="009C1D15">
        <w:rPr>
          <w:rFonts w:eastAsia="Calibri"/>
          <w:sz w:val="24"/>
          <w:szCs w:val="24"/>
          <w:u w:val="single"/>
          <w:lang w:eastAsia="en-US"/>
        </w:rPr>
        <w:t>Мирзаева Ш.М.</w:t>
      </w:r>
      <w:r w:rsidRPr="009C1D15">
        <w:rPr>
          <w:rFonts w:eastAsia="Calibri"/>
          <w:sz w:val="24"/>
          <w:szCs w:val="24"/>
          <w:lang w:eastAsia="en-US"/>
        </w:rPr>
        <w:t xml:space="preserve">                                  Предмет: </w:t>
      </w:r>
      <w:r w:rsidRPr="009C1D15">
        <w:rPr>
          <w:rFonts w:eastAsia="Calibri"/>
          <w:sz w:val="24"/>
          <w:szCs w:val="24"/>
          <w:u w:val="single"/>
          <w:lang w:eastAsia="en-US"/>
        </w:rPr>
        <w:t xml:space="preserve">Обществознание </w:t>
      </w:r>
      <w:r w:rsidRPr="009C1D15">
        <w:rPr>
          <w:rFonts w:eastAsia="Calibri"/>
          <w:sz w:val="24"/>
          <w:szCs w:val="24"/>
          <w:lang w:eastAsia="en-US"/>
        </w:rPr>
        <w:t xml:space="preserve">                                      Класс(ы): </w:t>
      </w:r>
      <w:r>
        <w:rPr>
          <w:rFonts w:eastAsia="Calibri"/>
          <w:sz w:val="24"/>
          <w:szCs w:val="24"/>
          <w:lang w:eastAsia="en-US"/>
        </w:rPr>
        <w:t>8</w:t>
      </w:r>
    </w:p>
    <w:tbl>
      <w:tblPr>
        <w:tblW w:w="148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020"/>
        <w:gridCol w:w="2160"/>
        <w:gridCol w:w="2391"/>
        <w:gridCol w:w="2391"/>
        <w:gridCol w:w="3498"/>
      </w:tblGrid>
      <w:tr w:rsidR="009C1D15" w:rsidRPr="009C1D15" w14:paraId="45B88427" w14:textId="77777777" w:rsidTr="00D54DD5">
        <w:trPr>
          <w:trHeight w:val="1057"/>
          <w:jc w:val="center"/>
        </w:trPr>
        <w:tc>
          <w:tcPr>
            <w:tcW w:w="2391" w:type="dxa"/>
          </w:tcPr>
          <w:p w14:paraId="73388C85" w14:textId="77777777" w:rsidR="009C1D15" w:rsidRPr="009C1D15" w:rsidRDefault="009C1D15" w:rsidP="009C1D15">
            <w:pPr>
              <w:widowControl/>
              <w:autoSpaceDE/>
              <w:autoSpaceDN/>
              <w:adjustRightInd/>
              <w:spacing w:after="200" w:line="276" w:lineRule="auto"/>
              <w:rPr>
                <w:rFonts w:eastAsia="Calibri"/>
                <w:sz w:val="24"/>
                <w:szCs w:val="24"/>
                <w:lang w:eastAsia="en-US"/>
              </w:rPr>
            </w:pPr>
            <w:r w:rsidRPr="009C1D15">
              <w:rPr>
                <w:rFonts w:eastAsia="Calibri"/>
                <w:sz w:val="24"/>
                <w:szCs w:val="24"/>
                <w:lang w:eastAsia="en-US"/>
              </w:rPr>
              <w:t>Период</w:t>
            </w:r>
          </w:p>
        </w:tc>
        <w:tc>
          <w:tcPr>
            <w:tcW w:w="2020" w:type="dxa"/>
          </w:tcPr>
          <w:p w14:paraId="5B73C4E6" w14:textId="77777777" w:rsidR="009C1D15" w:rsidRPr="009C1D15" w:rsidRDefault="009C1D15" w:rsidP="009C1D15">
            <w:pPr>
              <w:widowControl/>
              <w:autoSpaceDE/>
              <w:autoSpaceDN/>
              <w:adjustRightInd/>
              <w:spacing w:after="200" w:line="276" w:lineRule="auto"/>
              <w:rPr>
                <w:rFonts w:eastAsia="Calibri"/>
                <w:sz w:val="24"/>
                <w:szCs w:val="24"/>
                <w:lang w:eastAsia="en-US"/>
              </w:rPr>
            </w:pPr>
            <w:r w:rsidRPr="009C1D15">
              <w:rPr>
                <w:rFonts w:eastAsia="Calibri"/>
                <w:sz w:val="24"/>
                <w:szCs w:val="24"/>
                <w:lang w:eastAsia="en-US"/>
              </w:rPr>
              <w:t>По плану</w:t>
            </w:r>
            <w:r w:rsidRPr="009C1D15">
              <w:rPr>
                <w:rFonts w:eastAsia="Calibri"/>
                <w:sz w:val="24"/>
                <w:szCs w:val="24"/>
                <w:lang w:eastAsia="en-US"/>
              </w:rPr>
              <w:tab/>
            </w:r>
          </w:p>
        </w:tc>
        <w:tc>
          <w:tcPr>
            <w:tcW w:w="2160" w:type="dxa"/>
          </w:tcPr>
          <w:p w14:paraId="03558BB1" w14:textId="77777777" w:rsidR="009C1D15" w:rsidRPr="009C1D15" w:rsidRDefault="009C1D15" w:rsidP="009C1D15">
            <w:pPr>
              <w:widowControl/>
              <w:autoSpaceDE/>
              <w:autoSpaceDN/>
              <w:adjustRightInd/>
              <w:spacing w:after="200" w:line="276" w:lineRule="auto"/>
              <w:rPr>
                <w:rFonts w:eastAsia="Calibri"/>
                <w:sz w:val="24"/>
                <w:szCs w:val="24"/>
                <w:lang w:eastAsia="en-US"/>
              </w:rPr>
            </w:pPr>
            <w:r w:rsidRPr="009C1D15">
              <w:rPr>
                <w:rFonts w:eastAsia="Calibri"/>
                <w:sz w:val="24"/>
                <w:szCs w:val="24"/>
                <w:lang w:eastAsia="en-US"/>
              </w:rPr>
              <w:t>Фактически</w:t>
            </w:r>
          </w:p>
        </w:tc>
        <w:tc>
          <w:tcPr>
            <w:tcW w:w="2391" w:type="dxa"/>
          </w:tcPr>
          <w:p w14:paraId="03DCBA81" w14:textId="77777777" w:rsidR="009C1D15" w:rsidRPr="009C1D15" w:rsidRDefault="009C1D15" w:rsidP="009C1D15">
            <w:pPr>
              <w:widowControl/>
              <w:autoSpaceDE/>
              <w:autoSpaceDN/>
              <w:adjustRightInd/>
              <w:spacing w:after="200" w:line="276" w:lineRule="auto"/>
              <w:rPr>
                <w:rFonts w:eastAsia="Calibri"/>
                <w:sz w:val="24"/>
                <w:szCs w:val="24"/>
                <w:lang w:eastAsia="en-US"/>
              </w:rPr>
            </w:pPr>
            <w:r w:rsidRPr="009C1D15">
              <w:rPr>
                <w:rFonts w:eastAsia="Calibri"/>
                <w:sz w:val="24"/>
                <w:szCs w:val="24"/>
                <w:lang w:eastAsia="en-US"/>
              </w:rPr>
              <w:t>Отставание</w:t>
            </w:r>
          </w:p>
        </w:tc>
        <w:tc>
          <w:tcPr>
            <w:tcW w:w="2391" w:type="dxa"/>
          </w:tcPr>
          <w:p w14:paraId="45EB98FE" w14:textId="77777777" w:rsidR="009C1D15" w:rsidRPr="009C1D15" w:rsidRDefault="009C1D15" w:rsidP="009C1D15">
            <w:pPr>
              <w:widowControl/>
              <w:autoSpaceDE/>
              <w:autoSpaceDN/>
              <w:adjustRightInd/>
              <w:spacing w:after="200" w:line="276" w:lineRule="auto"/>
              <w:rPr>
                <w:rFonts w:eastAsia="Calibri"/>
                <w:sz w:val="24"/>
                <w:szCs w:val="24"/>
                <w:lang w:eastAsia="en-US"/>
              </w:rPr>
            </w:pPr>
            <w:r w:rsidRPr="009C1D15">
              <w:rPr>
                <w:rFonts w:eastAsia="Calibri"/>
                <w:sz w:val="24"/>
                <w:szCs w:val="24"/>
                <w:lang w:eastAsia="en-US"/>
              </w:rPr>
              <w:t>Причина</w:t>
            </w:r>
          </w:p>
        </w:tc>
        <w:tc>
          <w:tcPr>
            <w:tcW w:w="3498" w:type="dxa"/>
          </w:tcPr>
          <w:p w14:paraId="7A590F9A" w14:textId="77777777" w:rsidR="009C1D15" w:rsidRPr="009C1D15" w:rsidRDefault="009C1D15" w:rsidP="009C1D15">
            <w:pPr>
              <w:widowControl/>
              <w:autoSpaceDE/>
              <w:autoSpaceDN/>
              <w:adjustRightInd/>
              <w:spacing w:after="200" w:line="276" w:lineRule="auto"/>
              <w:rPr>
                <w:rFonts w:eastAsia="Calibri"/>
                <w:sz w:val="24"/>
                <w:szCs w:val="24"/>
                <w:lang w:eastAsia="en-US"/>
              </w:rPr>
            </w:pPr>
            <w:r w:rsidRPr="009C1D15">
              <w:rPr>
                <w:rFonts w:eastAsia="Calibri"/>
                <w:sz w:val="24"/>
                <w:szCs w:val="24"/>
                <w:lang w:eastAsia="en-US"/>
              </w:rPr>
              <w:t xml:space="preserve">Способ устранения отставания </w:t>
            </w:r>
          </w:p>
        </w:tc>
      </w:tr>
      <w:tr w:rsidR="009C1D15" w:rsidRPr="009C1D15" w14:paraId="6D69B8C0" w14:textId="77777777" w:rsidTr="00D54DD5">
        <w:trPr>
          <w:trHeight w:val="1430"/>
          <w:jc w:val="center"/>
        </w:trPr>
        <w:tc>
          <w:tcPr>
            <w:tcW w:w="2391" w:type="dxa"/>
          </w:tcPr>
          <w:p w14:paraId="52B293B9" w14:textId="77777777" w:rsidR="009C1D15" w:rsidRPr="009C1D15" w:rsidRDefault="009C1D15" w:rsidP="009C1D15">
            <w:pPr>
              <w:widowControl/>
              <w:autoSpaceDE/>
              <w:autoSpaceDN/>
              <w:adjustRightInd/>
              <w:spacing w:after="200" w:line="276" w:lineRule="auto"/>
              <w:rPr>
                <w:rFonts w:eastAsia="Calibri"/>
                <w:sz w:val="24"/>
                <w:szCs w:val="24"/>
                <w:lang w:eastAsia="en-US"/>
              </w:rPr>
            </w:pPr>
            <w:r w:rsidRPr="009C1D15">
              <w:rPr>
                <w:rFonts w:eastAsia="Calibri"/>
                <w:sz w:val="24"/>
                <w:szCs w:val="24"/>
                <w:lang w:eastAsia="en-US"/>
              </w:rPr>
              <w:t xml:space="preserve">I четверть  </w:t>
            </w:r>
          </w:p>
        </w:tc>
        <w:tc>
          <w:tcPr>
            <w:tcW w:w="2020" w:type="dxa"/>
          </w:tcPr>
          <w:p w14:paraId="27DA0BF5" w14:textId="77777777" w:rsidR="009C1D15" w:rsidRPr="009C1D15" w:rsidRDefault="009C1D15" w:rsidP="009C1D15">
            <w:pPr>
              <w:widowControl/>
              <w:autoSpaceDE/>
              <w:autoSpaceDN/>
              <w:adjustRightInd/>
              <w:spacing w:after="200" w:line="276" w:lineRule="auto"/>
              <w:rPr>
                <w:rFonts w:eastAsia="Calibri"/>
                <w:sz w:val="24"/>
                <w:szCs w:val="24"/>
                <w:lang w:eastAsia="en-US"/>
              </w:rPr>
            </w:pPr>
          </w:p>
        </w:tc>
        <w:tc>
          <w:tcPr>
            <w:tcW w:w="2160" w:type="dxa"/>
          </w:tcPr>
          <w:p w14:paraId="7309711F" w14:textId="77777777" w:rsidR="009C1D15" w:rsidRPr="009C1D15" w:rsidRDefault="009C1D15" w:rsidP="009C1D15">
            <w:pPr>
              <w:widowControl/>
              <w:autoSpaceDE/>
              <w:autoSpaceDN/>
              <w:adjustRightInd/>
              <w:spacing w:after="200" w:line="276" w:lineRule="auto"/>
              <w:rPr>
                <w:rFonts w:eastAsia="Calibri"/>
                <w:sz w:val="24"/>
                <w:szCs w:val="24"/>
                <w:lang w:eastAsia="en-US"/>
              </w:rPr>
            </w:pPr>
          </w:p>
        </w:tc>
        <w:tc>
          <w:tcPr>
            <w:tcW w:w="2391" w:type="dxa"/>
          </w:tcPr>
          <w:p w14:paraId="4C45982A" w14:textId="77777777" w:rsidR="009C1D15" w:rsidRPr="009C1D15" w:rsidRDefault="009C1D15" w:rsidP="009C1D15">
            <w:pPr>
              <w:widowControl/>
              <w:autoSpaceDE/>
              <w:autoSpaceDN/>
              <w:adjustRightInd/>
              <w:spacing w:after="200" w:line="276" w:lineRule="auto"/>
              <w:rPr>
                <w:rFonts w:eastAsia="Calibri"/>
                <w:sz w:val="24"/>
                <w:szCs w:val="24"/>
                <w:lang w:eastAsia="en-US"/>
              </w:rPr>
            </w:pPr>
          </w:p>
        </w:tc>
        <w:tc>
          <w:tcPr>
            <w:tcW w:w="2391" w:type="dxa"/>
          </w:tcPr>
          <w:p w14:paraId="24EB5E4C" w14:textId="77777777" w:rsidR="009C1D15" w:rsidRPr="009C1D15" w:rsidRDefault="009C1D15" w:rsidP="009C1D15">
            <w:pPr>
              <w:widowControl/>
              <w:autoSpaceDE/>
              <w:autoSpaceDN/>
              <w:adjustRightInd/>
              <w:spacing w:after="200" w:line="276" w:lineRule="auto"/>
              <w:rPr>
                <w:rFonts w:eastAsia="Calibri"/>
                <w:sz w:val="24"/>
                <w:szCs w:val="24"/>
                <w:lang w:eastAsia="en-US"/>
              </w:rPr>
            </w:pPr>
          </w:p>
        </w:tc>
        <w:tc>
          <w:tcPr>
            <w:tcW w:w="3498" w:type="dxa"/>
          </w:tcPr>
          <w:p w14:paraId="748D57AF" w14:textId="77777777" w:rsidR="009C1D15" w:rsidRPr="009C1D15" w:rsidRDefault="009C1D15" w:rsidP="009C1D15">
            <w:pPr>
              <w:widowControl/>
              <w:autoSpaceDE/>
              <w:autoSpaceDN/>
              <w:adjustRightInd/>
              <w:spacing w:after="200" w:line="276" w:lineRule="auto"/>
              <w:rPr>
                <w:rFonts w:eastAsia="Calibri"/>
                <w:sz w:val="24"/>
                <w:szCs w:val="24"/>
                <w:lang w:eastAsia="en-US"/>
              </w:rPr>
            </w:pPr>
          </w:p>
        </w:tc>
      </w:tr>
      <w:tr w:rsidR="009C1D15" w:rsidRPr="009C1D15" w14:paraId="47A5B650" w14:textId="77777777" w:rsidTr="00D54DD5">
        <w:trPr>
          <w:trHeight w:val="1380"/>
          <w:jc w:val="center"/>
        </w:trPr>
        <w:tc>
          <w:tcPr>
            <w:tcW w:w="2391" w:type="dxa"/>
          </w:tcPr>
          <w:p w14:paraId="0BE19869" w14:textId="77777777" w:rsidR="009C1D15" w:rsidRPr="009C1D15" w:rsidRDefault="009C1D15" w:rsidP="009C1D15">
            <w:pPr>
              <w:widowControl/>
              <w:autoSpaceDE/>
              <w:autoSpaceDN/>
              <w:adjustRightInd/>
              <w:spacing w:after="200" w:line="276" w:lineRule="auto"/>
              <w:rPr>
                <w:rFonts w:eastAsia="Calibri"/>
                <w:sz w:val="24"/>
                <w:szCs w:val="24"/>
                <w:lang w:eastAsia="en-US"/>
              </w:rPr>
            </w:pPr>
            <w:r w:rsidRPr="009C1D15">
              <w:rPr>
                <w:rFonts w:eastAsia="Calibri"/>
                <w:sz w:val="24"/>
                <w:szCs w:val="24"/>
                <w:lang w:eastAsia="en-US"/>
              </w:rPr>
              <w:t>II четверть</w:t>
            </w:r>
          </w:p>
        </w:tc>
        <w:tc>
          <w:tcPr>
            <w:tcW w:w="2020" w:type="dxa"/>
          </w:tcPr>
          <w:p w14:paraId="68A0B4F5" w14:textId="77777777" w:rsidR="009C1D15" w:rsidRPr="009C1D15" w:rsidRDefault="009C1D15" w:rsidP="009C1D15">
            <w:pPr>
              <w:widowControl/>
              <w:autoSpaceDE/>
              <w:autoSpaceDN/>
              <w:adjustRightInd/>
              <w:spacing w:after="200" w:line="276" w:lineRule="auto"/>
              <w:rPr>
                <w:rFonts w:eastAsia="Calibri"/>
                <w:sz w:val="24"/>
                <w:szCs w:val="24"/>
                <w:lang w:eastAsia="en-US"/>
              </w:rPr>
            </w:pPr>
          </w:p>
        </w:tc>
        <w:tc>
          <w:tcPr>
            <w:tcW w:w="2160" w:type="dxa"/>
          </w:tcPr>
          <w:p w14:paraId="784AF969" w14:textId="77777777" w:rsidR="009C1D15" w:rsidRPr="009C1D15" w:rsidRDefault="009C1D15" w:rsidP="009C1D15">
            <w:pPr>
              <w:widowControl/>
              <w:autoSpaceDE/>
              <w:autoSpaceDN/>
              <w:adjustRightInd/>
              <w:spacing w:after="200" w:line="276" w:lineRule="auto"/>
              <w:rPr>
                <w:rFonts w:eastAsia="Calibri"/>
                <w:sz w:val="24"/>
                <w:szCs w:val="24"/>
                <w:lang w:eastAsia="en-US"/>
              </w:rPr>
            </w:pPr>
          </w:p>
        </w:tc>
        <w:tc>
          <w:tcPr>
            <w:tcW w:w="2391" w:type="dxa"/>
          </w:tcPr>
          <w:p w14:paraId="6F4F2C40" w14:textId="77777777" w:rsidR="009C1D15" w:rsidRPr="009C1D15" w:rsidRDefault="009C1D15" w:rsidP="009C1D15">
            <w:pPr>
              <w:widowControl/>
              <w:autoSpaceDE/>
              <w:autoSpaceDN/>
              <w:adjustRightInd/>
              <w:spacing w:after="200" w:line="276" w:lineRule="auto"/>
              <w:rPr>
                <w:rFonts w:eastAsia="Calibri"/>
                <w:sz w:val="24"/>
                <w:szCs w:val="24"/>
                <w:lang w:eastAsia="en-US"/>
              </w:rPr>
            </w:pPr>
          </w:p>
        </w:tc>
        <w:tc>
          <w:tcPr>
            <w:tcW w:w="2391" w:type="dxa"/>
          </w:tcPr>
          <w:p w14:paraId="4B617DDF" w14:textId="77777777" w:rsidR="009C1D15" w:rsidRPr="009C1D15" w:rsidRDefault="009C1D15" w:rsidP="009C1D15">
            <w:pPr>
              <w:widowControl/>
              <w:autoSpaceDE/>
              <w:autoSpaceDN/>
              <w:adjustRightInd/>
              <w:spacing w:after="200" w:line="276" w:lineRule="auto"/>
              <w:rPr>
                <w:rFonts w:eastAsia="Calibri"/>
                <w:sz w:val="24"/>
                <w:szCs w:val="24"/>
                <w:lang w:eastAsia="en-US"/>
              </w:rPr>
            </w:pPr>
          </w:p>
        </w:tc>
        <w:tc>
          <w:tcPr>
            <w:tcW w:w="3498" w:type="dxa"/>
          </w:tcPr>
          <w:p w14:paraId="7626C021" w14:textId="77777777" w:rsidR="009C1D15" w:rsidRPr="009C1D15" w:rsidRDefault="009C1D15" w:rsidP="009C1D15">
            <w:pPr>
              <w:widowControl/>
              <w:autoSpaceDE/>
              <w:autoSpaceDN/>
              <w:adjustRightInd/>
              <w:spacing w:after="200" w:line="276" w:lineRule="auto"/>
              <w:rPr>
                <w:rFonts w:eastAsia="Calibri"/>
                <w:sz w:val="24"/>
                <w:szCs w:val="24"/>
                <w:lang w:eastAsia="en-US"/>
              </w:rPr>
            </w:pPr>
          </w:p>
        </w:tc>
      </w:tr>
      <w:tr w:rsidR="009C1D15" w:rsidRPr="009C1D15" w14:paraId="648C9181" w14:textId="77777777" w:rsidTr="00D54DD5">
        <w:trPr>
          <w:trHeight w:val="1380"/>
          <w:jc w:val="center"/>
        </w:trPr>
        <w:tc>
          <w:tcPr>
            <w:tcW w:w="2391" w:type="dxa"/>
          </w:tcPr>
          <w:p w14:paraId="3B4FEC83" w14:textId="77777777" w:rsidR="009C1D15" w:rsidRPr="009C1D15" w:rsidRDefault="009C1D15" w:rsidP="009C1D15">
            <w:pPr>
              <w:widowControl/>
              <w:autoSpaceDE/>
              <w:autoSpaceDN/>
              <w:adjustRightInd/>
              <w:spacing w:after="200" w:line="276" w:lineRule="auto"/>
              <w:rPr>
                <w:rFonts w:eastAsia="Calibri"/>
                <w:sz w:val="24"/>
                <w:szCs w:val="24"/>
                <w:lang w:eastAsia="en-US"/>
              </w:rPr>
            </w:pPr>
            <w:r w:rsidRPr="009C1D15">
              <w:rPr>
                <w:rFonts w:eastAsia="Calibri"/>
                <w:sz w:val="24"/>
                <w:szCs w:val="24"/>
                <w:lang w:val="en-US" w:eastAsia="en-US"/>
              </w:rPr>
              <w:t xml:space="preserve">III </w:t>
            </w:r>
            <w:r w:rsidRPr="009C1D15">
              <w:rPr>
                <w:rFonts w:eastAsia="Calibri"/>
                <w:sz w:val="24"/>
                <w:szCs w:val="24"/>
                <w:lang w:eastAsia="en-US"/>
              </w:rPr>
              <w:t>четверть</w:t>
            </w:r>
          </w:p>
        </w:tc>
        <w:tc>
          <w:tcPr>
            <w:tcW w:w="2020" w:type="dxa"/>
          </w:tcPr>
          <w:p w14:paraId="04312214" w14:textId="77777777" w:rsidR="009C1D15" w:rsidRPr="009C1D15" w:rsidRDefault="009C1D15" w:rsidP="009C1D15">
            <w:pPr>
              <w:widowControl/>
              <w:autoSpaceDE/>
              <w:autoSpaceDN/>
              <w:adjustRightInd/>
              <w:spacing w:after="200" w:line="276" w:lineRule="auto"/>
              <w:rPr>
                <w:rFonts w:eastAsia="Calibri"/>
                <w:sz w:val="24"/>
                <w:szCs w:val="24"/>
                <w:lang w:eastAsia="en-US"/>
              </w:rPr>
            </w:pPr>
          </w:p>
        </w:tc>
        <w:tc>
          <w:tcPr>
            <w:tcW w:w="2160" w:type="dxa"/>
          </w:tcPr>
          <w:p w14:paraId="6BF50D7D" w14:textId="77777777" w:rsidR="009C1D15" w:rsidRPr="009C1D15" w:rsidRDefault="009C1D15" w:rsidP="009C1D15">
            <w:pPr>
              <w:widowControl/>
              <w:autoSpaceDE/>
              <w:autoSpaceDN/>
              <w:adjustRightInd/>
              <w:spacing w:after="200" w:line="276" w:lineRule="auto"/>
              <w:rPr>
                <w:rFonts w:eastAsia="Calibri"/>
                <w:sz w:val="24"/>
                <w:szCs w:val="24"/>
                <w:lang w:eastAsia="en-US"/>
              </w:rPr>
            </w:pPr>
          </w:p>
        </w:tc>
        <w:tc>
          <w:tcPr>
            <w:tcW w:w="2391" w:type="dxa"/>
          </w:tcPr>
          <w:p w14:paraId="33136567" w14:textId="77777777" w:rsidR="009C1D15" w:rsidRPr="009C1D15" w:rsidRDefault="009C1D15" w:rsidP="009C1D15">
            <w:pPr>
              <w:widowControl/>
              <w:autoSpaceDE/>
              <w:autoSpaceDN/>
              <w:adjustRightInd/>
              <w:spacing w:after="200" w:line="276" w:lineRule="auto"/>
              <w:rPr>
                <w:rFonts w:eastAsia="Calibri"/>
                <w:sz w:val="24"/>
                <w:szCs w:val="24"/>
                <w:lang w:eastAsia="en-US"/>
              </w:rPr>
            </w:pPr>
          </w:p>
        </w:tc>
        <w:tc>
          <w:tcPr>
            <w:tcW w:w="2391" w:type="dxa"/>
          </w:tcPr>
          <w:p w14:paraId="0A25F6F7" w14:textId="77777777" w:rsidR="009C1D15" w:rsidRPr="009C1D15" w:rsidRDefault="009C1D15" w:rsidP="009C1D15">
            <w:pPr>
              <w:widowControl/>
              <w:autoSpaceDE/>
              <w:autoSpaceDN/>
              <w:adjustRightInd/>
              <w:spacing w:after="200" w:line="276" w:lineRule="auto"/>
              <w:rPr>
                <w:rFonts w:eastAsia="Calibri"/>
                <w:sz w:val="24"/>
                <w:szCs w:val="24"/>
                <w:lang w:eastAsia="en-US"/>
              </w:rPr>
            </w:pPr>
          </w:p>
        </w:tc>
        <w:tc>
          <w:tcPr>
            <w:tcW w:w="3498" w:type="dxa"/>
          </w:tcPr>
          <w:p w14:paraId="6D800D56" w14:textId="77777777" w:rsidR="009C1D15" w:rsidRPr="009C1D15" w:rsidRDefault="009C1D15" w:rsidP="009C1D15">
            <w:pPr>
              <w:widowControl/>
              <w:autoSpaceDE/>
              <w:autoSpaceDN/>
              <w:adjustRightInd/>
              <w:spacing w:after="200" w:line="276" w:lineRule="auto"/>
              <w:rPr>
                <w:rFonts w:eastAsia="Calibri"/>
                <w:sz w:val="24"/>
                <w:szCs w:val="24"/>
                <w:lang w:eastAsia="en-US"/>
              </w:rPr>
            </w:pPr>
          </w:p>
        </w:tc>
      </w:tr>
      <w:tr w:rsidR="009C1D15" w:rsidRPr="009C1D15" w14:paraId="017405CC" w14:textId="77777777" w:rsidTr="00D54DD5">
        <w:trPr>
          <w:trHeight w:val="1430"/>
          <w:jc w:val="center"/>
        </w:trPr>
        <w:tc>
          <w:tcPr>
            <w:tcW w:w="2391" w:type="dxa"/>
          </w:tcPr>
          <w:p w14:paraId="7FB6E60A" w14:textId="77777777" w:rsidR="009C1D15" w:rsidRPr="009C1D15" w:rsidRDefault="009C1D15" w:rsidP="009C1D15">
            <w:pPr>
              <w:widowControl/>
              <w:autoSpaceDE/>
              <w:autoSpaceDN/>
              <w:adjustRightInd/>
              <w:spacing w:after="200" w:line="276" w:lineRule="auto"/>
              <w:rPr>
                <w:rFonts w:eastAsia="Calibri"/>
                <w:sz w:val="24"/>
                <w:szCs w:val="24"/>
                <w:lang w:eastAsia="en-US"/>
              </w:rPr>
            </w:pPr>
            <w:r w:rsidRPr="009C1D15">
              <w:rPr>
                <w:rFonts w:eastAsia="Calibri"/>
                <w:sz w:val="24"/>
                <w:szCs w:val="24"/>
                <w:lang w:val="en-US" w:eastAsia="en-US"/>
              </w:rPr>
              <w:t>IV</w:t>
            </w:r>
            <w:r w:rsidRPr="009C1D15">
              <w:rPr>
                <w:rFonts w:eastAsia="Calibri"/>
                <w:sz w:val="24"/>
                <w:szCs w:val="24"/>
                <w:lang w:eastAsia="en-US"/>
              </w:rPr>
              <w:t xml:space="preserve"> четверть</w:t>
            </w:r>
          </w:p>
        </w:tc>
        <w:tc>
          <w:tcPr>
            <w:tcW w:w="2020" w:type="dxa"/>
          </w:tcPr>
          <w:p w14:paraId="26A40838" w14:textId="77777777" w:rsidR="009C1D15" w:rsidRPr="009C1D15" w:rsidRDefault="009C1D15" w:rsidP="009C1D15">
            <w:pPr>
              <w:widowControl/>
              <w:autoSpaceDE/>
              <w:autoSpaceDN/>
              <w:adjustRightInd/>
              <w:spacing w:after="200" w:line="276" w:lineRule="auto"/>
              <w:rPr>
                <w:rFonts w:eastAsia="Calibri"/>
                <w:sz w:val="24"/>
                <w:szCs w:val="24"/>
                <w:lang w:eastAsia="en-US"/>
              </w:rPr>
            </w:pPr>
          </w:p>
        </w:tc>
        <w:tc>
          <w:tcPr>
            <w:tcW w:w="2160" w:type="dxa"/>
          </w:tcPr>
          <w:p w14:paraId="7DDC061C" w14:textId="77777777" w:rsidR="009C1D15" w:rsidRPr="009C1D15" w:rsidRDefault="009C1D15" w:rsidP="009C1D15">
            <w:pPr>
              <w:widowControl/>
              <w:autoSpaceDE/>
              <w:autoSpaceDN/>
              <w:adjustRightInd/>
              <w:spacing w:after="200" w:line="276" w:lineRule="auto"/>
              <w:rPr>
                <w:rFonts w:eastAsia="Calibri"/>
                <w:sz w:val="24"/>
                <w:szCs w:val="24"/>
                <w:lang w:eastAsia="en-US"/>
              </w:rPr>
            </w:pPr>
          </w:p>
        </w:tc>
        <w:tc>
          <w:tcPr>
            <w:tcW w:w="2391" w:type="dxa"/>
          </w:tcPr>
          <w:p w14:paraId="7CE36218" w14:textId="77777777" w:rsidR="009C1D15" w:rsidRPr="009C1D15" w:rsidRDefault="009C1D15" w:rsidP="009C1D15">
            <w:pPr>
              <w:widowControl/>
              <w:autoSpaceDE/>
              <w:autoSpaceDN/>
              <w:adjustRightInd/>
              <w:spacing w:after="200" w:line="276" w:lineRule="auto"/>
              <w:rPr>
                <w:rFonts w:eastAsia="Calibri"/>
                <w:sz w:val="24"/>
                <w:szCs w:val="24"/>
                <w:lang w:eastAsia="en-US"/>
              </w:rPr>
            </w:pPr>
          </w:p>
        </w:tc>
        <w:tc>
          <w:tcPr>
            <w:tcW w:w="2391" w:type="dxa"/>
          </w:tcPr>
          <w:p w14:paraId="3A3731B9" w14:textId="77777777" w:rsidR="009C1D15" w:rsidRPr="009C1D15" w:rsidRDefault="009C1D15" w:rsidP="009C1D15">
            <w:pPr>
              <w:widowControl/>
              <w:autoSpaceDE/>
              <w:autoSpaceDN/>
              <w:adjustRightInd/>
              <w:spacing w:after="200" w:line="276" w:lineRule="auto"/>
              <w:rPr>
                <w:rFonts w:eastAsia="Calibri"/>
                <w:sz w:val="24"/>
                <w:szCs w:val="24"/>
                <w:lang w:eastAsia="en-US"/>
              </w:rPr>
            </w:pPr>
          </w:p>
        </w:tc>
        <w:tc>
          <w:tcPr>
            <w:tcW w:w="3498" w:type="dxa"/>
          </w:tcPr>
          <w:p w14:paraId="727B5B8C" w14:textId="77777777" w:rsidR="009C1D15" w:rsidRPr="009C1D15" w:rsidRDefault="009C1D15" w:rsidP="009C1D15">
            <w:pPr>
              <w:widowControl/>
              <w:autoSpaceDE/>
              <w:autoSpaceDN/>
              <w:adjustRightInd/>
              <w:spacing w:after="200" w:line="276" w:lineRule="auto"/>
              <w:rPr>
                <w:rFonts w:eastAsia="Calibri"/>
                <w:sz w:val="24"/>
                <w:szCs w:val="24"/>
                <w:lang w:eastAsia="en-US"/>
              </w:rPr>
            </w:pPr>
          </w:p>
        </w:tc>
      </w:tr>
      <w:tr w:rsidR="009C1D15" w:rsidRPr="009C1D15" w14:paraId="155CA7DF" w14:textId="77777777" w:rsidTr="00D54DD5">
        <w:trPr>
          <w:trHeight w:val="1380"/>
          <w:jc w:val="center"/>
        </w:trPr>
        <w:tc>
          <w:tcPr>
            <w:tcW w:w="2391" w:type="dxa"/>
          </w:tcPr>
          <w:p w14:paraId="5B0F0101" w14:textId="77777777" w:rsidR="009C1D15" w:rsidRPr="009C1D15" w:rsidRDefault="009C1D15" w:rsidP="009C1D15">
            <w:pPr>
              <w:widowControl/>
              <w:autoSpaceDE/>
              <w:autoSpaceDN/>
              <w:adjustRightInd/>
              <w:spacing w:after="200" w:line="276" w:lineRule="auto"/>
              <w:rPr>
                <w:rFonts w:eastAsia="Calibri"/>
                <w:sz w:val="24"/>
                <w:szCs w:val="24"/>
                <w:lang w:eastAsia="en-US"/>
              </w:rPr>
            </w:pPr>
            <w:r w:rsidRPr="009C1D15">
              <w:rPr>
                <w:rFonts w:eastAsia="Calibri"/>
                <w:sz w:val="24"/>
                <w:szCs w:val="24"/>
                <w:lang w:eastAsia="en-US"/>
              </w:rPr>
              <w:t xml:space="preserve">Год </w:t>
            </w:r>
          </w:p>
        </w:tc>
        <w:tc>
          <w:tcPr>
            <w:tcW w:w="2020" w:type="dxa"/>
          </w:tcPr>
          <w:p w14:paraId="69A66F69" w14:textId="77777777" w:rsidR="009C1D15" w:rsidRPr="009C1D15" w:rsidRDefault="009C1D15" w:rsidP="009C1D15">
            <w:pPr>
              <w:widowControl/>
              <w:autoSpaceDE/>
              <w:autoSpaceDN/>
              <w:adjustRightInd/>
              <w:spacing w:after="200" w:line="276" w:lineRule="auto"/>
              <w:rPr>
                <w:rFonts w:eastAsia="Calibri"/>
                <w:sz w:val="24"/>
                <w:szCs w:val="24"/>
                <w:lang w:eastAsia="en-US"/>
              </w:rPr>
            </w:pPr>
          </w:p>
        </w:tc>
        <w:tc>
          <w:tcPr>
            <w:tcW w:w="2160" w:type="dxa"/>
          </w:tcPr>
          <w:p w14:paraId="310CF19A" w14:textId="77777777" w:rsidR="009C1D15" w:rsidRPr="009C1D15" w:rsidRDefault="009C1D15" w:rsidP="009C1D15">
            <w:pPr>
              <w:widowControl/>
              <w:autoSpaceDE/>
              <w:autoSpaceDN/>
              <w:adjustRightInd/>
              <w:spacing w:after="200" w:line="276" w:lineRule="auto"/>
              <w:rPr>
                <w:rFonts w:eastAsia="Calibri"/>
                <w:sz w:val="24"/>
                <w:szCs w:val="24"/>
                <w:lang w:eastAsia="en-US"/>
              </w:rPr>
            </w:pPr>
          </w:p>
        </w:tc>
        <w:tc>
          <w:tcPr>
            <w:tcW w:w="2391" w:type="dxa"/>
          </w:tcPr>
          <w:p w14:paraId="589D6E58" w14:textId="77777777" w:rsidR="009C1D15" w:rsidRPr="009C1D15" w:rsidRDefault="009C1D15" w:rsidP="009C1D15">
            <w:pPr>
              <w:widowControl/>
              <w:autoSpaceDE/>
              <w:autoSpaceDN/>
              <w:adjustRightInd/>
              <w:spacing w:after="200" w:line="276" w:lineRule="auto"/>
              <w:rPr>
                <w:rFonts w:eastAsia="Calibri"/>
                <w:sz w:val="24"/>
                <w:szCs w:val="24"/>
                <w:lang w:eastAsia="en-US"/>
              </w:rPr>
            </w:pPr>
          </w:p>
        </w:tc>
        <w:tc>
          <w:tcPr>
            <w:tcW w:w="2391" w:type="dxa"/>
          </w:tcPr>
          <w:p w14:paraId="2A9F1829" w14:textId="77777777" w:rsidR="009C1D15" w:rsidRPr="009C1D15" w:rsidRDefault="009C1D15" w:rsidP="009C1D15">
            <w:pPr>
              <w:widowControl/>
              <w:autoSpaceDE/>
              <w:autoSpaceDN/>
              <w:adjustRightInd/>
              <w:spacing w:after="200" w:line="276" w:lineRule="auto"/>
              <w:rPr>
                <w:rFonts w:eastAsia="Calibri"/>
                <w:sz w:val="24"/>
                <w:szCs w:val="24"/>
                <w:lang w:eastAsia="en-US"/>
              </w:rPr>
            </w:pPr>
          </w:p>
        </w:tc>
        <w:tc>
          <w:tcPr>
            <w:tcW w:w="3498" w:type="dxa"/>
          </w:tcPr>
          <w:p w14:paraId="346EAFD7" w14:textId="77777777" w:rsidR="009C1D15" w:rsidRPr="009C1D15" w:rsidRDefault="009C1D15" w:rsidP="009C1D15">
            <w:pPr>
              <w:widowControl/>
              <w:autoSpaceDE/>
              <w:autoSpaceDN/>
              <w:adjustRightInd/>
              <w:spacing w:after="200" w:line="276" w:lineRule="auto"/>
              <w:rPr>
                <w:rFonts w:eastAsia="Calibri"/>
                <w:sz w:val="24"/>
                <w:szCs w:val="24"/>
                <w:lang w:eastAsia="en-US"/>
              </w:rPr>
            </w:pPr>
          </w:p>
        </w:tc>
      </w:tr>
    </w:tbl>
    <w:p w14:paraId="043328D4" w14:textId="77777777" w:rsidR="0009344B" w:rsidRDefault="0009344B"/>
    <w:sectPr w:rsidR="0009344B" w:rsidSect="0009344B">
      <w:pgSz w:w="16838" w:h="11906" w:orient="landscape"/>
      <w:pgMar w:top="1134"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1BDDFF" w14:textId="77777777" w:rsidR="00407073" w:rsidRDefault="00407073" w:rsidP="009C1D15">
      <w:r>
        <w:separator/>
      </w:r>
    </w:p>
  </w:endnote>
  <w:endnote w:type="continuationSeparator" w:id="0">
    <w:p w14:paraId="005E2550" w14:textId="77777777" w:rsidR="00407073" w:rsidRDefault="00407073" w:rsidP="009C1D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OpenSymbol">
    <w:altName w:val="Arial"/>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9025394"/>
      <w:docPartObj>
        <w:docPartGallery w:val="Page Numbers (Bottom of Page)"/>
        <w:docPartUnique/>
      </w:docPartObj>
    </w:sdtPr>
    <w:sdtContent>
      <w:p w14:paraId="6D0C2D89" w14:textId="1BF0E7B6" w:rsidR="00097B15" w:rsidRDefault="00097B15">
        <w:pPr>
          <w:pStyle w:val="ac"/>
          <w:jc w:val="center"/>
        </w:pPr>
        <w:r>
          <w:fldChar w:fldCharType="begin"/>
        </w:r>
        <w:r>
          <w:instrText>PAGE   \* MERGEFORMAT</w:instrText>
        </w:r>
        <w:r>
          <w:fldChar w:fldCharType="separate"/>
        </w:r>
        <w:r>
          <w:t>2</w:t>
        </w:r>
        <w:r>
          <w:fldChar w:fldCharType="end"/>
        </w:r>
      </w:p>
    </w:sdtContent>
  </w:sdt>
  <w:p w14:paraId="1A55A761" w14:textId="77777777" w:rsidR="00097B15" w:rsidRDefault="00097B15">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7673C8" w14:textId="77777777" w:rsidR="00407073" w:rsidRDefault="00407073" w:rsidP="009C1D15">
      <w:r>
        <w:separator/>
      </w:r>
    </w:p>
  </w:footnote>
  <w:footnote w:type="continuationSeparator" w:id="0">
    <w:p w14:paraId="6A967C42" w14:textId="77777777" w:rsidR="00407073" w:rsidRDefault="00407073" w:rsidP="009C1D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15FA3"/>
    <w:multiLevelType w:val="hybridMultilevel"/>
    <w:tmpl w:val="40F8CF24"/>
    <w:lvl w:ilvl="0" w:tplc="1E609636">
      <w:start w:val="1"/>
      <w:numFmt w:val="decimal"/>
      <w:lvlText w:val="%1."/>
      <w:lvlJc w:val="left"/>
      <w:pPr>
        <w:ind w:left="1919" w:hanging="360"/>
      </w:pPr>
      <w:rPr>
        <w:rFonts w:hint="default"/>
        <w:b/>
      </w:rPr>
    </w:lvl>
    <w:lvl w:ilvl="1" w:tplc="04190019" w:tentative="1">
      <w:start w:val="1"/>
      <w:numFmt w:val="lowerLetter"/>
      <w:lvlText w:val="%2."/>
      <w:lvlJc w:val="left"/>
      <w:pPr>
        <w:ind w:left="2715" w:hanging="360"/>
      </w:pPr>
    </w:lvl>
    <w:lvl w:ilvl="2" w:tplc="0419001B" w:tentative="1">
      <w:start w:val="1"/>
      <w:numFmt w:val="lowerRoman"/>
      <w:lvlText w:val="%3."/>
      <w:lvlJc w:val="right"/>
      <w:pPr>
        <w:ind w:left="3435" w:hanging="180"/>
      </w:pPr>
    </w:lvl>
    <w:lvl w:ilvl="3" w:tplc="0419000F" w:tentative="1">
      <w:start w:val="1"/>
      <w:numFmt w:val="decimal"/>
      <w:lvlText w:val="%4."/>
      <w:lvlJc w:val="left"/>
      <w:pPr>
        <w:ind w:left="4155" w:hanging="360"/>
      </w:pPr>
    </w:lvl>
    <w:lvl w:ilvl="4" w:tplc="04190019" w:tentative="1">
      <w:start w:val="1"/>
      <w:numFmt w:val="lowerLetter"/>
      <w:lvlText w:val="%5."/>
      <w:lvlJc w:val="left"/>
      <w:pPr>
        <w:ind w:left="4875" w:hanging="360"/>
      </w:pPr>
    </w:lvl>
    <w:lvl w:ilvl="5" w:tplc="0419001B" w:tentative="1">
      <w:start w:val="1"/>
      <w:numFmt w:val="lowerRoman"/>
      <w:lvlText w:val="%6."/>
      <w:lvlJc w:val="right"/>
      <w:pPr>
        <w:ind w:left="5595" w:hanging="180"/>
      </w:pPr>
    </w:lvl>
    <w:lvl w:ilvl="6" w:tplc="0419000F" w:tentative="1">
      <w:start w:val="1"/>
      <w:numFmt w:val="decimal"/>
      <w:lvlText w:val="%7."/>
      <w:lvlJc w:val="left"/>
      <w:pPr>
        <w:ind w:left="6315" w:hanging="360"/>
      </w:pPr>
    </w:lvl>
    <w:lvl w:ilvl="7" w:tplc="04190019" w:tentative="1">
      <w:start w:val="1"/>
      <w:numFmt w:val="lowerLetter"/>
      <w:lvlText w:val="%8."/>
      <w:lvlJc w:val="left"/>
      <w:pPr>
        <w:ind w:left="7035" w:hanging="360"/>
      </w:pPr>
    </w:lvl>
    <w:lvl w:ilvl="8" w:tplc="0419001B" w:tentative="1">
      <w:start w:val="1"/>
      <w:numFmt w:val="lowerRoman"/>
      <w:lvlText w:val="%9."/>
      <w:lvlJc w:val="right"/>
      <w:pPr>
        <w:ind w:left="7755" w:hanging="180"/>
      </w:pPr>
    </w:lvl>
  </w:abstractNum>
  <w:abstractNum w:abstractNumId="1" w15:restartNumberingAfterBreak="0">
    <w:nsid w:val="0B974AF8"/>
    <w:multiLevelType w:val="hybridMultilevel"/>
    <w:tmpl w:val="ADFE7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0A3DEB"/>
    <w:multiLevelType w:val="hybridMultilevel"/>
    <w:tmpl w:val="2E6413D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0E21310D"/>
    <w:multiLevelType w:val="hybridMultilevel"/>
    <w:tmpl w:val="DE643C12"/>
    <w:lvl w:ilvl="0" w:tplc="CD96838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31A1121"/>
    <w:multiLevelType w:val="multilevel"/>
    <w:tmpl w:val="93A6C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6C7309"/>
    <w:multiLevelType w:val="hybridMultilevel"/>
    <w:tmpl w:val="01D4A2DE"/>
    <w:lvl w:ilvl="0" w:tplc="578E4774">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F60D23"/>
    <w:multiLevelType w:val="multilevel"/>
    <w:tmpl w:val="660421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B887113"/>
    <w:multiLevelType w:val="hybridMultilevel"/>
    <w:tmpl w:val="533A30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2596C43"/>
    <w:multiLevelType w:val="multilevel"/>
    <w:tmpl w:val="053E5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5031F4A"/>
    <w:multiLevelType w:val="hybridMultilevel"/>
    <w:tmpl w:val="2D58D4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A6E67A1"/>
    <w:multiLevelType w:val="multilevel"/>
    <w:tmpl w:val="CE9A9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166D25"/>
    <w:multiLevelType w:val="hybridMultilevel"/>
    <w:tmpl w:val="DD1870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1AA77B9"/>
    <w:multiLevelType w:val="hybridMultilevel"/>
    <w:tmpl w:val="A522790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34445545"/>
    <w:multiLevelType w:val="multilevel"/>
    <w:tmpl w:val="E22EB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8C464F6"/>
    <w:multiLevelType w:val="multilevel"/>
    <w:tmpl w:val="F790E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F98602A"/>
    <w:multiLevelType w:val="multilevel"/>
    <w:tmpl w:val="CC2A1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0B762FD"/>
    <w:multiLevelType w:val="hybridMultilevel"/>
    <w:tmpl w:val="892AA248"/>
    <w:lvl w:ilvl="0" w:tplc="ABAA4566">
      <w:start w:val="1"/>
      <w:numFmt w:val="decimal"/>
      <w:lvlText w:val="%1."/>
      <w:lvlJc w:val="left"/>
      <w:pPr>
        <w:ind w:left="360" w:hanging="360"/>
      </w:pPr>
      <w:rPr>
        <w:b/>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7" w15:restartNumberingAfterBreak="0">
    <w:nsid w:val="450C1B41"/>
    <w:multiLevelType w:val="multilevel"/>
    <w:tmpl w:val="83EA3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1311CE"/>
    <w:multiLevelType w:val="multilevel"/>
    <w:tmpl w:val="7D500D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AEB539C"/>
    <w:multiLevelType w:val="multilevel"/>
    <w:tmpl w:val="B5C61E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AF030A3"/>
    <w:multiLevelType w:val="hybridMultilevel"/>
    <w:tmpl w:val="109EFA90"/>
    <w:lvl w:ilvl="0" w:tplc="578E4774">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D950060"/>
    <w:multiLevelType w:val="multilevel"/>
    <w:tmpl w:val="07882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E0B5182"/>
    <w:multiLevelType w:val="multilevel"/>
    <w:tmpl w:val="822662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FC87B5C"/>
    <w:multiLevelType w:val="hybridMultilevel"/>
    <w:tmpl w:val="60762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24E3459"/>
    <w:multiLevelType w:val="multilevel"/>
    <w:tmpl w:val="CB8C6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D624823"/>
    <w:multiLevelType w:val="multilevel"/>
    <w:tmpl w:val="7688E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DF668A0"/>
    <w:multiLevelType w:val="hybridMultilevel"/>
    <w:tmpl w:val="10D4F9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E3E45F8"/>
    <w:multiLevelType w:val="hybridMultilevel"/>
    <w:tmpl w:val="FB7694A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15:restartNumberingAfterBreak="0">
    <w:nsid w:val="616821E0"/>
    <w:multiLevelType w:val="hybridMultilevel"/>
    <w:tmpl w:val="07E4369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2E83A0D"/>
    <w:multiLevelType w:val="multilevel"/>
    <w:tmpl w:val="A94A1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35E60C4"/>
    <w:multiLevelType w:val="hybridMultilevel"/>
    <w:tmpl w:val="64F6CB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89F5B76"/>
    <w:multiLevelType w:val="multilevel"/>
    <w:tmpl w:val="06CAE5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B3E70EE"/>
    <w:multiLevelType w:val="hybridMultilevel"/>
    <w:tmpl w:val="522837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0C044AC"/>
    <w:multiLevelType w:val="hybridMultilevel"/>
    <w:tmpl w:val="6624E5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1C31C80"/>
    <w:multiLevelType w:val="multilevel"/>
    <w:tmpl w:val="25E06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68F1EC5"/>
    <w:multiLevelType w:val="hybridMultilevel"/>
    <w:tmpl w:val="21A87C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8647044"/>
    <w:multiLevelType w:val="hybridMultilevel"/>
    <w:tmpl w:val="73561F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B47349B"/>
    <w:multiLevelType w:val="hybridMultilevel"/>
    <w:tmpl w:val="D81674A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16cid:durableId="1801993863">
    <w:abstractNumId w:val="9"/>
  </w:num>
  <w:num w:numId="2" w16cid:durableId="961152256">
    <w:abstractNumId w:val="0"/>
  </w:num>
  <w:num w:numId="3" w16cid:durableId="115684262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5632096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93250468">
    <w:abstractNumId w:val="7"/>
  </w:num>
  <w:num w:numId="6" w16cid:durableId="1377659738">
    <w:abstractNumId w:val="8"/>
  </w:num>
  <w:num w:numId="7" w16cid:durableId="1728718461">
    <w:abstractNumId w:val="4"/>
  </w:num>
  <w:num w:numId="8" w16cid:durableId="1487939130">
    <w:abstractNumId w:val="21"/>
  </w:num>
  <w:num w:numId="9" w16cid:durableId="1675378116">
    <w:abstractNumId w:val="17"/>
  </w:num>
  <w:num w:numId="10" w16cid:durableId="208692988">
    <w:abstractNumId w:val="24"/>
  </w:num>
  <w:num w:numId="11" w16cid:durableId="370956095">
    <w:abstractNumId w:val="10"/>
  </w:num>
  <w:num w:numId="12" w16cid:durableId="814567708">
    <w:abstractNumId w:val="34"/>
  </w:num>
  <w:num w:numId="13" w16cid:durableId="2093382491">
    <w:abstractNumId w:val="18"/>
  </w:num>
  <w:num w:numId="14" w16cid:durableId="692266958">
    <w:abstractNumId w:val="19"/>
  </w:num>
  <w:num w:numId="15" w16cid:durableId="2118869471">
    <w:abstractNumId w:val="31"/>
  </w:num>
  <w:num w:numId="16" w16cid:durableId="55793699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94099834">
    <w:abstractNumId w:val="22"/>
  </w:num>
  <w:num w:numId="18" w16cid:durableId="1445929667">
    <w:abstractNumId w:val="5"/>
  </w:num>
  <w:num w:numId="19" w16cid:durableId="786119569">
    <w:abstractNumId w:val="36"/>
  </w:num>
  <w:num w:numId="20" w16cid:durableId="2115394709">
    <w:abstractNumId w:val="11"/>
  </w:num>
  <w:num w:numId="21" w16cid:durableId="130025787">
    <w:abstractNumId w:val="35"/>
  </w:num>
  <w:num w:numId="22" w16cid:durableId="1482770049">
    <w:abstractNumId w:val="16"/>
  </w:num>
  <w:num w:numId="23" w16cid:durableId="2119905139">
    <w:abstractNumId w:val="26"/>
  </w:num>
  <w:num w:numId="24" w16cid:durableId="516040986">
    <w:abstractNumId w:val="32"/>
  </w:num>
  <w:num w:numId="25" w16cid:durableId="269826050">
    <w:abstractNumId w:val="2"/>
  </w:num>
  <w:num w:numId="26" w16cid:durableId="566039657">
    <w:abstractNumId w:val="27"/>
  </w:num>
  <w:num w:numId="27" w16cid:durableId="990863702">
    <w:abstractNumId w:val="12"/>
  </w:num>
  <w:num w:numId="28" w16cid:durableId="1512524790">
    <w:abstractNumId w:val="37"/>
  </w:num>
  <w:num w:numId="29" w16cid:durableId="2009013741">
    <w:abstractNumId w:val="28"/>
  </w:num>
  <w:num w:numId="30" w16cid:durableId="1757630501">
    <w:abstractNumId w:val="3"/>
  </w:num>
  <w:num w:numId="31" w16cid:durableId="1007171644">
    <w:abstractNumId w:val="14"/>
  </w:num>
  <w:num w:numId="32" w16cid:durableId="554508396">
    <w:abstractNumId w:val="23"/>
  </w:num>
  <w:num w:numId="33" w16cid:durableId="760417859">
    <w:abstractNumId w:val="1"/>
  </w:num>
  <w:num w:numId="34" w16cid:durableId="1458139340">
    <w:abstractNumId w:val="15"/>
  </w:num>
  <w:num w:numId="35" w16cid:durableId="174736542">
    <w:abstractNumId w:val="29"/>
  </w:num>
  <w:num w:numId="36" w16cid:durableId="512233029">
    <w:abstractNumId w:val="13"/>
  </w:num>
  <w:num w:numId="37" w16cid:durableId="443697113">
    <w:abstractNumId w:val="6"/>
  </w:num>
  <w:num w:numId="38" w16cid:durableId="518274991">
    <w:abstractNumId w:val="25"/>
  </w:num>
  <w:num w:numId="39" w16cid:durableId="806555178">
    <w:abstractNumId w:val="33"/>
  </w:num>
  <w:num w:numId="40" w16cid:durableId="16425323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drawingGridHorizontalSpacing w:val="11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4813"/>
    <w:rsid w:val="00003B5A"/>
    <w:rsid w:val="00010660"/>
    <w:rsid w:val="00021713"/>
    <w:rsid w:val="000218B0"/>
    <w:rsid w:val="00022426"/>
    <w:rsid w:val="00033933"/>
    <w:rsid w:val="00033B42"/>
    <w:rsid w:val="00034A59"/>
    <w:rsid w:val="00040A23"/>
    <w:rsid w:val="000435DB"/>
    <w:rsid w:val="00043679"/>
    <w:rsid w:val="00052AA8"/>
    <w:rsid w:val="00056054"/>
    <w:rsid w:val="000565FA"/>
    <w:rsid w:val="0005666B"/>
    <w:rsid w:val="00060DD5"/>
    <w:rsid w:val="000659A8"/>
    <w:rsid w:val="00067A89"/>
    <w:rsid w:val="000741E7"/>
    <w:rsid w:val="000841C4"/>
    <w:rsid w:val="0009281D"/>
    <w:rsid w:val="0009344B"/>
    <w:rsid w:val="00093E8A"/>
    <w:rsid w:val="00097B15"/>
    <w:rsid w:val="000A0838"/>
    <w:rsid w:val="000A1691"/>
    <w:rsid w:val="000A768F"/>
    <w:rsid w:val="000B4632"/>
    <w:rsid w:val="000B4C24"/>
    <w:rsid w:val="000C2BAB"/>
    <w:rsid w:val="000C5624"/>
    <w:rsid w:val="000D2117"/>
    <w:rsid w:val="000D3DC4"/>
    <w:rsid w:val="000D4596"/>
    <w:rsid w:val="000E1296"/>
    <w:rsid w:val="000E1504"/>
    <w:rsid w:val="000E38EF"/>
    <w:rsid w:val="000E4EAA"/>
    <w:rsid w:val="000F2263"/>
    <w:rsid w:val="000F291D"/>
    <w:rsid w:val="000F5134"/>
    <w:rsid w:val="00103053"/>
    <w:rsid w:val="00103635"/>
    <w:rsid w:val="0011083A"/>
    <w:rsid w:val="0011110C"/>
    <w:rsid w:val="00113FE9"/>
    <w:rsid w:val="00114637"/>
    <w:rsid w:val="00117DCA"/>
    <w:rsid w:val="00120F17"/>
    <w:rsid w:val="00122A96"/>
    <w:rsid w:val="00124109"/>
    <w:rsid w:val="00126B58"/>
    <w:rsid w:val="0013188B"/>
    <w:rsid w:val="00132362"/>
    <w:rsid w:val="001357BF"/>
    <w:rsid w:val="00135C80"/>
    <w:rsid w:val="00140E04"/>
    <w:rsid w:val="00144D8E"/>
    <w:rsid w:val="00147AF2"/>
    <w:rsid w:val="001541C7"/>
    <w:rsid w:val="00154427"/>
    <w:rsid w:val="0015497D"/>
    <w:rsid w:val="00156403"/>
    <w:rsid w:val="00160DD7"/>
    <w:rsid w:val="00164A4A"/>
    <w:rsid w:val="001711B9"/>
    <w:rsid w:val="00173119"/>
    <w:rsid w:val="00181239"/>
    <w:rsid w:val="00183395"/>
    <w:rsid w:val="001837C1"/>
    <w:rsid w:val="00186D89"/>
    <w:rsid w:val="001944EF"/>
    <w:rsid w:val="001A181D"/>
    <w:rsid w:val="001A6502"/>
    <w:rsid w:val="001C6D48"/>
    <w:rsid w:val="001D0C22"/>
    <w:rsid w:val="001D1746"/>
    <w:rsid w:val="001D1953"/>
    <w:rsid w:val="001D3A92"/>
    <w:rsid w:val="001E7B2D"/>
    <w:rsid w:val="001F055D"/>
    <w:rsid w:val="001F0873"/>
    <w:rsid w:val="002015E8"/>
    <w:rsid w:val="00202AB0"/>
    <w:rsid w:val="002072D3"/>
    <w:rsid w:val="00213826"/>
    <w:rsid w:val="0021600F"/>
    <w:rsid w:val="00221823"/>
    <w:rsid w:val="00222703"/>
    <w:rsid w:val="002326B2"/>
    <w:rsid w:val="00244CA5"/>
    <w:rsid w:val="00261E5C"/>
    <w:rsid w:val="00274C64"/>
    <w:rsid w:val="00287654"/>
    <w:rsid w:val="00291164"/>
    <w:rsid w:val="00292B6E"/>
    <w:rsid w:val="00292DF1"/>
    <w:rsid w:val="002A2093"/>
    <w:rsid w:val="002A4CD3"/>
    <w:rsid w:val="002A675F"/>
    <w:rsid w:val="002A7AC3"/>
    <w:rsid w:val="002B0828"/>
    <w:rsid w:val="002C1088"/>
    <w:rsid w:val="002C3FA7"/>
    <w:rsid w:val="002D58A3"/>
    <w:rsid w:val="002D5ADF"/>
    <w:rsid w:val="002E410D"/>
    <w:rsid w:val="002E7A27"/>
    <w:rsid w:val="002F129B"/>
    <w:rsid w:val="003039EB"/>
    <w:rsid w:val="00303B62"/>
    <w:rsid w:val="00305DA1"/>
    <w:rsid w:val="00306474"/>
    <w:rsid w:val="003070AA"/>
    <w:rsid w:val="00307D85"/>
    <w:rsid w:val="00310069"/>
    <w:rsid w:val="003103A8"/>
    <w:rsid w:val="00311D3E"/>
    <w:rsid w:val="003121B0"/>
    <w:rsid w:val="003234FF"/>
    <w:rsid w:val="00324E2F"/>
    <w:rsid w:val="00330877"/>
    <w:rsid w:val="00330FF2"/>
    <w:rsid w:val="003310C1"/>
    <w:rsid w:val="00333CDF"/>
    <w:rsid w:val="00336A08"/>
    <w:rsid w:val="00351215"/>
    <w:rsid w:val="00355748"/>
    <w:rsid w:val="003609BF"/>
    <w:rsid w:val="00360D89"/>
    <w:rsid w:val="00364432"/>
    <w:rsid w:val="00365DB1"/>
    <w:rsid w:val="003674FF"/>
    <w:rsid w:val="00370857"/>
    <w:rsid w:val="003857A1"/>
    <w:rsid w:val="0039416F"/>
    <w:rsid w:val="00395040"/>
    <w:rsid w:val="003A3398"/>
    <w:rsid w:val="003C2157"/>
    <w:rsid w:val="003C2F4D"/>
    <w:rsid w:val="003D08AE"/>
    <w:rsid w:val="003D0DAB"/>
    <w:rsid w:val="003D4CB5"/>
    <w:rsid w:val="003E22E1"/>
    <w:rsid w:val="003F0A7C"/>
    <w:rsid w:val="003F1CB3"/>
    <w:rsid w:val="003F648D"/>
    <w:rsid w:val="003F6A87"/>
    <w:rsid w:val="00402AA9"/>
    <w:rsid w:val="00404661"/>
    <w:rsid w:val="00407073"/>
    <w:rsid w:val="004101D7"/>
    <w:rsid w:val="004107A8"/>
    <w:rsid w:val="00410859"/>
    <w:rsid w:val="004174B4"/>
    <w:rsid w:val="00421137"/>
    <w:rsid w:val="00425194"/>
    <w:rsid w:val="00431316"/>
    <w:rsid w:val="00440A73"/>
    <w:rsid w:val="00443C05"/>
    <w:rsid w:val="00446824"/>
    <w:rsid w:val="0045212D"/>
    <w:rsid w:val="0045602C"/>
    <w:rsid w:val="004600CD"/>
    <w:rsid w:val="00464A2D"/>
    <w:rsid w:val="00472963"/>
    <w:rsid w:val="00480A11"/>
    <w:rsid w:val="0048532E"/>
    <w:rsid w:val="00487F37"/>
    <w:rsid w:val="00487F73"/>
    <w:rsid w:val="00492958"/>
    <w:rsid w:val="00492A47"/>
    <w:rsid w:val="00496496"/>
    <w:rsid w:val="004A0B1E"/>
    <w:rsid w:val="004A24F0"/>
    <w:rsid w:val="004B121E"/>
    <w:rsid w:val="004B178C"/>
    <w:rsid w:val="004B57C3"/>
    <w:rsid w:val="004C66CF"/>
    <w:rsid w:val="004D5843"/>
    <w:rsid w:val="004D7987"/>
    <w:rsid w:val="004E2E7B"/>
    <w:rsid w:val="004E331A"/>
    <w:rsid w:val="004E354B"/>
    <w:rsid w:val="004F400A"/>
    <w:rsid w:val="00501D0D"/>
    <w:rsid w:val="005042BD"/>
    <w:rsid w:val="00512AA7"/>
    <w:rsid w:val="00531498"/>
    <w:rsid w:val="00533A9D"/>
    <w:rsid w:val="00533BE9"/>
    <w:rsid w:val="00541944"/>
    <w:rsid w:val="005419D1"/>
    <w:rsid w:val="00543849"/>
    <w:rsid w:val="00551567"/>
    <w:rsid w:val="005520DD"/>
    <w:rsid w:val="00566DA6"/>
    <w:rsid w:val="00567795"/>
    <w:rsid w:val="00576B92"/>
    <w:rsid w:val="005875C0"/>
    <w:rsid w:val="00590847"/>
    <w:rsid w:val="005A0B7C"/>
    <w:rsid w:val="005B08E7"/>
    <w:rsid w:val="005B37EC"/>
    <w:rsid w:val="005C326E"/>
    <w:rsid w:val="005C58B6"/>
    <w:rsid w:val="005D01B9"/>
    <w:rsid w:val="005D157B"/>
    <w:rsid w:val="005D2F7D"/>
    <w:rsid w:val="005D4806"/>
    <w:rsid w:val="005D5439"/>
    <w:rsid w:val="005D55EA"/>
    <w:rsid w:val="005E29BA"/>
    <w:rsid w:val="005E4DD6"/>
    <w:rsid w:val="005E7992"/>
    <w:rsid w:val="005F6E6C"/>
    <w:rsid w:val="00602538"/>
    <w:rsid w:val="00602EF9"/>
    <w:rsid w:val="00604DC1"/>
    <w:rsid w:val="00610730"/>
    <w:rsid w:val="00610D72"/>
    <w:rsid w:val="00620120"/>
    <w:rsid w:val="0062660A"/>
    <w:rsid w:val="006320C2"/>
    <w:rsid w:val="00635088"/>
    <w:rsid w:val="006404E7"/>
    <w:rsid w:val="00644DDA"/>
    <w:rsid w:val="0064642D"/>
    <w:rsid w:val="006501E9"/>
    <w:rsid w:val="00656EF7"/>
    <w:rsid w:val="00657324"/>
    <w:rsid w:val="0067325E"/>
    <w:rsid w:val="00681BEE"/>
    <w:rsid w:val="00692AE4"/>
    <w:rsid w:val="006A277D"/>
    <w:rsid w:val="006A37FC"/>
    <w:rsid w:val="006B2451"/>
    <w:rsid w:val="006B7381"/>
    <w:rsid w:val="006C4440"/>
    <w:rsid w:val="006D0520"/>
    <w:rsid w:val="006D2AC0"/>
    <w:rsid w:val="006E40E8"/>
    <w:rsid w:val="006F62A6"/>
    <w:rsid w:val="00700253"/>
    <w:rsid w:val="00700550"/>
    <w:rsid w:val="00703799"/>
    <w:rsid w:val="00703A4F"/>
    <w:rsid w:val="0071018A"/>
    <w:rsid w:val="00711896"/>
    <w:rsid w:val="0072275E"/>
    <w:rsid w:val="007334D9"/>
    <w:rsid w:val="00735205"/>
    <w:rsid w:val="00737A22"/>
    <w:rsid w:val="0074285B"/>
    <w:rsid w:val="00745B5B"/>
    <w:rsid w:val="00760A50"/>
    <w:rsid w:val="007700DC"/>
    <w:rsid w:val="00780596"/>
    <w:rsid w:val="007821F6"/>
    <w:rsid w:val="00790236"/>
    <w:rsid w:val="00790423"/>
    <w:rsid w:val="00791BF1"/>
    <w:rsid w:val="00791F69"/>
    <w:rsid w:val="00792D06"/>
    <w:rsid w:val="00796746"/>
    <w:rsid w:val="00796748"/>
    <w:rsid w:val="007A06DD"/>
    <w:rsid w:val="007A1030"/>
    <w:rsid w:val="007A5A16"/>
    <w:rsid w:val="007A5C75"/>
    <w:rsid w:val="007A7303"/>
    <w:rsid w:val="007C0B7A"/>
    <w:rsid w:val="007C1F3E"/>
    <w:rsid w:val="007C2791"/>
    <w:rsid w:val="007C2BA7"/>
    <w:rsid w:val="007C3138"/>
    <w:rsid w:val="007C7209"/>
    <w:rsid w:val="007D1871"/>
    <w:rsid w:val="007D20B6"/>
    <w:rsid w:val="007D3412"/>
    <w:rsid w:val="007D47A9"/>
    <w:rsid w:val="007D495F"/>
    <w:rsid w:val="007D6B0A"/>
    <w:rsid w:val="007F07F6"/>
    <w:rsid w:val="007F4740"/>
    <w:rsid w:val="007F5831"/>
    <w:rsid w:val="008000BC"/>
    <w:rsid w:val="00803307"/>
    <w:rsid w:val="0080653A"/>
    <w:rsid w:val="00814248"/>
    <w:rsid w:val="00832463"/>
    <w:rsid w:val="008366B1"/>
    <w:rsid w:val="008426D9"/>
    <w:rsid w:val="00847A1D"/>
    <w:rsid w:val="0085476A"/>
    <w:rsid w:val="00854850"/>
    <w:rsid w:val="00855363"/>
    <w:rsid w:val="008568ED"/>
    <w:rsid w:val="00860DB9"/>
    <w:rsid w:val="00863163"/>
    <w:rsid w:val="008650D2"/>
    <w:rsid w:val="00865923"/>
    <w:rsid w:val="00870109"/>
    <w:rsid w:val="00871F69"/>
    <w:rsid w:val="00875FAB"/>
    <w:rsid w:val="008902A7"/>
    <w:rsid w:val="008945DF"/>
    <w:rsid w:val="008977EA"/>
    <w:rsid w:val="008A01A9"/>
    <w:rsid w:val="008A37E5"/>
    <w:rsid w:val="008A5A93"/>
    <w:rsid w:val="008C00C7"/>
    <w:rsid w:val="008C6E40"/>
    <w:rsid w:val="008C7570"/>
    <w:rsid w:val="008D129D"/>
    <w:rsid w:val="008D2C64"/>
    <w:rsid w:val="008D3151"/>
    <w:rsid w:val="008D42D8"/>
    <w:rsid w:val="008D4813"/>
    <w:rsid w:val="008D6703"/>
    <w:rsid w:val="008E144A"/>
    <w:rsid w:val="008E1C54"/>
    <w:rsid w:val="008E269D"/>
    <w:rsid w:val="008E4912"/>
    <w:rsid w:val="008E6EAC"/>
    <w:rsid w:val="008F067D"/>
    <w:rsid w:val="008F0D47"/>
    <w:rsid w:val="008F4946"/>
    <w:rsid w:val="008F5BBF"/>
    <w:rsid w:val="00903FAF"/>
    <w:rsid w:val="0090765E"/>
    <w:rsid w:val="00913465"/>
    <w:rsid w:val="00916DA8"/>
    <w:rsid w:val="0091708D"/>
    <w:rsid w:val="00921D8F"/>
    <w:rsid w:val="00922347"/>
    <w:rsid w:val="009241D3"/>
    <w:rsid w:val="00931DA7"/>
    <w:rsid w:val="009418B1"/>
    <w:rsid w:val="009433B8"/>
    <w:rsid w:val="00947972"/>
    <w:rsid w:val="0095029D"/>
    <w:rsid w:val="009535BF"/>
    <w:rsid w:val="009601ED"/>
    <w:rsid w:val="00963B83"/>
    <w:rsid w:val="009642A3"/>
    <w:rsid w:val="0096697C"/>
    <w:rsid w:val="009706C3"/>
    <w:rsid w:val="00971268"/>
    <w:rsid w:val="009749C5"/>
    <w:rsid w:val="0097606C"/>
    <w:rsid w:val="009772AE"/>
    <w:rsid w:val="009868FF"/>
    <w:rsid w:val="009877B6"/>
    <w:rsid w:val="00990CC3"/>
    <w:rsid w:val="009A0645"/>
    <w:rsid w:val="009A088F"/>
    <w:rsid w:val="009A2260"/>
    <w:rsid w:val="009A349A"/>
    <w:rsid w:val="009A56FB"/>
    <w:rsid w:val="009B1D00"/>
    <w:rsid w:val="009C1D15"/>
    <w:rsid w:val="009C6865"/>
    <w:rsid w:val="009D1071"/>
    <w:rsid w:val="009D2320"/>
    <w:rsid w:val="009D3BFB"/>
    <w:rsid w:val="009D6BBD"/>
    <w:rsid w:val="009E1671"/>
    <w:rsid w:val="009E2E1F"/>
    <w:rsid w:val="009F1739"/>
    <w:rsid w:val="009F3F9C"/>
    <w:rsid w:val="009F51F3"/>
    <w:rsid w:val="00A01E04"/>
    <w:rsid w:val="00A029C5"/>
    <w:rsid w:val="00A03496"/>
    <w:rsid w:val="00A05C8D"/>
    <w:rsid w:val="00A11106"/>
    <w:rsid w:val="00A12002"/>
    <w:rsid w:val="00A14942"/>
    <w:rsid w:val="00A3031A"/>
    <w:rsid w:val="00A3220C"/>
    <w:rsid w:val="00A4107D"/>
    <w:rsid w:val="00A4442C"/>
    <w:rsid w:val="00A54F2F"/>
    <w:rsid w:val="00A565FD"/>
    <w:rsid w:val="00A70972"/>
    <w:rsid w:val="00A72FE7"/>
    <w:rsid w:val="00A756D0"/>
    <w:rsid w:val="00A77812"/>
    <w:rsid w:val="00A83774"/>
    <w:rsid w:val="00A8383A"/>
    <w:rsid w:val="00A83C04"/>
    <w:rsid w:val="00AB1B22"/>
    <w:rsid w:val="00AB28C7"/>
    <w:rsid w:val="00AB7E8E"/>
    <w:rsid w:val="00AC43E7"/>
    <w:rsid w:val="00AD0E52"/>
    <w:rsid w:val="00AD113D"/>
    <w:rsid w:val="00AD2816"/>
    <w:rsid w:val="00AD2E83"/>
    <w:rsid w:val="00AD3AAD"/>
    <w:rsid w:val="00AE50EC"/>
    <w:rsid w:val="00AE785A"/>
    <w:rsid w:val="00AF6DC9"/>
    <w:rsid w:val="00AF787D"/>
    <w:rsid w:val="00B01F2A"/>
    <w:rsid w:val="00B056E3"/>
    <w:rsid w:val="00B12F9F"/>
    <w:rsid w:val="00B17BB4"/>
    <w:rsid w:val="00B23D0D"/>
    <w:rsid w:val="00B26A15"/>
    <w:rsid w:val="00B27CCF"/>
    <w:rsid w:val="00B33196"/>
    <w:rsid w:val="00B3399D"/>
    <w:rsid w:val="00B364E4"/>
    <w:rsid w:val="00B368BE"/>
    <w:rsid w:val="00B37A4C"/>
    <w:rsid w:val="00B475B6"/>
    <w:rsid w:val="00B52186"/>
    <w:rsid w:val="00B5574D"/>
    <w:rsid w:val="00B57F15"/>
    <w:rsid w:val="00B60617"/>
    <w:rsid w:val="00B666B9"/>
    <w:rsid w:val="00B7421E"/>
    <w:rsid w:val="00B765AD"/>
    <w:rsid w:val="00B84DB0"/>
    <w:rsid w:val="00B86D5E"/>
    <w:rsid w:val="00B905C2"/>
    <w:rsid w:val="00B90D01"/>
    <w:rsid w:val="00B92A68"/>
    <w:rsid w:val="00BA389B"/>
    <w:rsid w:val="00BB037D"/>
    <w:rsid w:val="00BB2131"/>
    <w:rsid w:val="00BC2FE9"/>
    <w:rsid w:val="00BC3C2A"/>
    <w:rsid w:val="00BC791A"/>
    <w:rsid w:val="00BC7FB7"/>
    <w:rsid w:val="00BD135A"/>
    <w:rsid w:val="00BD3FD2"/>
    <w:rsid w:val="00BE3CE4"/>
    <w:rsid w:val="00BE4D84"/>
    <w:rsid w:val="00BF01B2"/>
    <w:rsid w:val="00BF14E8"/>
    <w:rsid w:val="00BF2E7E"/>
    <w:rsid w:val="00BF63B8"/>
    <w:rsid w:val="00C015F0"/>
    <w:rsid w:val="00C051AF"/>
    <w:rsid w:val="00C14085"/>
    <w:rsid w:val="00C14235"/>
    <w:rsid w:val="00C1487B"/>
    <w:rsid w:val="00C14896"/>
    <w:rsid w:val="00C17E96"/>
    <w:rsid w:val="00C21C7C"/>
    <w:rsid w:val="00C22009"/>
    <w:rsid w:val="00C2399D"/>
    <w:rsid w:val="00C242C1"/>
    <w:rsid w:val="00C24FD3"/>
    <w:rsid w:val="00C323E7"/>
    <w:rsid w:val="00C365F7"/>
    <w:rsid w:val="00C42066"/>
    <w:rsid w:val="00C42D9B"/>
    <w:rsid w:val="00C471A5"/>
    <w:rsid w:val="00C471AB"/>
    <w:rsid w:val="00C51552"/>
    <w:rsid w:val="00C54991"/>
    <w:rsid w:val="00C61035"/>
    <w:rsid w:val="00C615E6"/>
    <w:rsid w:val="00C90B35"/>
    <w:rsid w:val="00CA2B91"/>
    <w:rsid w:val="00CA4F4B"/>
    <w:rsid w:val="00CC5DC3"/>
    <w:rsid w:val="00CC7BB9"/>
    <w:rsid w:val="00CD399C"/>
    <w:rsid w:val="00CD5198"/>
    <w:rsid w:val="00CD6D54"/>
    <w:rsid w:val="00CD703C"/>
    <w:rsid w:val="00CE37F6"/>
    <w:rsid w:val="00CE7677"/>
    <w:rsid w:val="00CE7CBA"/>
    <w:rsid w:val="00CF13B6"/>
    <w:rsid w:val="00CF61BE"/>
    <w:rsid w:val="00D017CB"/>
    <w:rsid w:val="00D13B90"/>
    <w:rsid w:val="00D14C89"/>
    <w:rsid w:val="00D16DEF"/>
    <w:rsid w:val="00D17388"/>
    <w:rsid w:val="00D22982"/>
    <w:rsid w:val="00D23D28"/>
    <w:rsid w:val="00D25B9D"/>
    <w:rsid w:val="00D25D09"/>
    <w:rsid w:val="00D25F44"/>
    <w:rsid w:val="00D36FC4"/>
    <w:rsid w:val="00D41A4F"/>
    <w:rsid w:val="00D505FE"/>
    <w:rsid w:val="00D52ACB"/>
    <w:rsid w:val="00D53134"/>
    <w:rsid w:val="00D550C8"/>
    <w:rsid w:val="00D55B89"/>
    <w:rsid w:val="00D6514D"/>
    <w:rsid w:val="00D73277"/>
    <w:rsid w:val="00D7540E"/>
    <w:rsid w:val="00D8039F"/>
    <w:rsid w:val="00D8236C"/>
    <w:rsid w:val="00D84565"/>
    <w:rsid w:val="00D972D6"/>
    <w:rsid w:val="00DA135E"/>
    <w:rsid w:val="00DA6FCF"/>
    <w:rsid w:val="00DB1507"/>
    <w:rsid w:val="00DC5E6E"/>
    <w:rsid w:val="00DD1028"/>
    <w:rsid w:val="00DD28E4"/>
    <w:rsid w:val="00DD343F"/>
    <w:rsid w:val="00DD764E"/>
    <w:rsid w:val="00DE0701"/>
    <w:rsid w:val="00DE1038"/>
    <w:rsid w:val="00DF3092"/>
    <w:rsid w:val="00DF5697"/>
    <w:rsid w:val="00DF7EEB"/>
    <w:rsid w:val="00E01113"/>
    <w:rsid w:val="00E037F6"/>
    <w:rsid w:val="00E10E4D"/>
    <w:rsid w:val="00E13F24"/>
    <w:rsid w:val="00E14385"/>
    <w:rsid w:val="00E153E9"/>
    <w:rsid w:val="00E16A7B"/>
    <w:rsid w:val="00E17C41"/>
    <w:rsid w:val="00E20B20"/>
    <w:rsid w:val="00E21838"/>
    <w:rsid w:val="00E2342C"/>
    <w:rsid w:val="00E260BE"/>
    <w:rsid w:val="00E27079"/>
    <w:rsid w:val="00E3006D"/>
    <w:rsid w:val="00E3503D"/>
    <w:rsid w:val="00E46CF6"/>
    <w:rsid w:val="00E60668"/>
    <w:rsid w:val="00E6269C"/>
    <w:rsid w:val="00E77AF6"/>
    <w:rsid w:val="00E806D6"/>
    <w:rsid w:val="00E80B73"/>
    <w:rsid w:val="00E85E71"/>
    <w:rsid w:val="00E91ECA"/>
    <w:rsid w:val="00E93821"/>
    <w:rsid w:val="00EA3AF9"/>
    <w:rsid w:val="00EA6A75"/>
    <w:rsid w:val="00EB5FF7"/>
    <w:rsid w:val="00EC5148"/>
    <w:rsid w:val="00EE058F"/>
    <w:rsid w:val="00EE35F5"/>
    <w:rsid w:val="00EE651F"/>
    <w:rsid w:val="00EF0806"/>
    <w:rsid w:val="00EF3E00"/>
    <w:rsid w:val="00F03174"/>
    <w:rsid w:val="00F0432F"/>
    <w:rsid w:val="00F077E4"/>
    <w:rsid w:val="00F13CE2"/>
    <w:rsid w:val="00F16F63"/>
    <w:rsid w:val="00F35C08"/>
    <w:rsid w:val="00F422ED"/>
    <w:rsid w:val="00F44398"/>
    <w:rsid w:val="00F65C6B"/>
    <w:rsid w:val="00F6775B"/>
    <w:rsid w:val="00F81E11"/>
    <w:rsid w:val="00F84705"/>
    <w:rsid w:val="00F908E7"/>
    <w:rsid w:val="00FA457C"/>
    <w:rsid w:val="00FA646E"/>
    <w:rsid w:val="00FA74C6"/>
    <w:rsid w:val="00FB115F"/>
    <w:rsid w:val="00FB2658"/>
    <w:rsid w:val="00FB3AE1"/>
    <w:rsid w:val="00FE29E4"/>
    <w:rsid w:val="00FE4CFD"/>
    <w:rsid w:val="00FE4F27"/>
    <w:rsid w:val="00FF1CD3"/>
    <w:rsid w:val="00FF3B91"/>
    <w:rsid w:val="00FF64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638C5"/>
  <w15:docId w15:val="{E4EC01F7-854E-4A6D-8E73-D3D33E2DA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E2E7B"/>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2">
    <w:name w:val="c12"/>
    <w:basedOn w:val="a"/>
    <w:rsid w:val="00A4107D"/>
    <w:pPr>
      <w:widowControl/>
      <w:autoSpaceDE/>
      <w:autoSpaceDN/>
      <w:adjustRightInd/>
      <w:spacing w:before="100" w:beforeAutospacing="1" w:after="100" w:afterAutospacing="1"/>
    </w:pPr>
    <w:rPr>
      <w:rFonts w:eastAsia="Times New Roman"/>
      <w:sz w:val="24"/>
      <w:szCs w:val="24"/>
    </w:rPr>
  </w:style>
  <w:style w:type="character" w:customStyle="1" w:styleId="c7">
    <w:name w:val="c7"/>
    <w:basedOn w:val="a0"/>
    <w:rsid w:val="00A4107D"/>
  </w:style>
  <w:style w:type="character" w:customStyle="1" w:styleId="c0">
    <w:name w:val="c0"/>
    <w:basedOn w:val="a0"/>
    <w:rsid w:val="00A4107D"/>
  </w:style>
  <w:style w:type="paragraph" w:styleId="a3">
    <w:name w:val="No Spacing"/>
    <w:link w:val="a4"/>
    <w:qFormat/>
    <w:rsid w:val="00A4107D"/>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a5">
    <w:name w:val="List"/>
    <w:basedOn w:val="a"/>
    <w:rsid w:val="0009281D"/>
    <w:pPr>
      <w:suppressAutoHyphens/>
      <w:autoSpaceDE/>
      <w:adjustRightInd/>
      <w:spacing w:after="120"/>
      <w:textAlignment w:val="baseline"/>
    </w:pPr>
    <w:rPr>
      <w:rFonts w:eastAsia="SimSun" w:cs="Mangal"/>
      <w:kern w:val="3"/>
      <w:sz w:val="24"/>
      <w:szCs w:val="24"/>
      <w:lang w:eastAsia="zh-CN" w:bidi="hi-IN"/>
    </w:rPr>
  </w:style>
  <w:style w:type="character" w:customStyle="1" w:styleId="11pt">
    <w:name w:val="Основной текст + 11 pt"/>
    <w:aliases w:val="Полужирный"/>
    <w:basedOn w:val="a0"/>
    <w:rsid w:val="0009281D"/>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11pt0">
    <w:name w:val="Основной текст + 11 pt;Полужирный"/>
    <w:basedOn w:val="a0"/>
    <w:rsid w:val="0009281D"/>
    <w:rPr>
      <w:rFonts w:ascii="Times New Roman" w:eastAsia="Times New Roman" w:hAnsi="Times New Roman" w:cs="Times New Roman"/>
      <w:b/>
      <w:bCs/>
      <w:i w:val="0"/>
      <w:iCs w:val="0"/>
      <w:smallCaps w:val="0"/>
      <w:strike w:val="0"/>
      <w:spacing w:val="0"/>
      <w:sz w:val="22"/>
      <w:szCs w:val="22"/>
      <w:shd w:val="clear" w:color="auto" w:fill="FFFFFF"/>
    </w:rPr>
  </w:style>
  <w:style w:type="character" w:customStyle="1" w:styleId="411pt">
    <w:name w:val="Основной текст (4) + 11 pt"/>
    <w:basedOn w:val="a0"/>
    <w:rsid w:val="0009281D"/>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495pt0pt">
    <w:name w:val="Основной текст (4) + 9;5 pt;Интервал 0 pt"/>
    <w:basedOn w:val="a0"/>
    <w:rsid w:val="0009281D"/>
    <w:rPr>
      <w:rFonts w:ascii="Times New Roman" w:eastAsia="Times New Roman" w:hAnsi="Times New Roman" w:cs="Times New Roman"/>
      <w:b w:val="0"/>
      <w:bCs w:val="0"/>
      <w:i w:val="0"/>
      <w:iCs w:val="0"/>
      <w:smallCaps w:val="0"/>
      <w:strike w:val="0"/>
      <w:spacing w:val="10"/>
      <w:sz w:val="19"/>
      <w:szCs w:val="19"/>
      <w:shd w:val="clear" w:color="auto" w:fill="FFFFFF"/>
    </w:rPr>
  </w:style>
  <w:style w:type="character" w:customStyle="1" w:styleId="5TimesNewRoman11pt">
    <w:name w:val="Основной текст (5) + Times New Roman;11 pt;Не полужирный"/>
    <w:basedOn w:val="a0"/>
    <w:rsid w:val="0009281D"/>
    <w:rPr>
      <w:rFonts w:ascii="Times New Roman" w:eastAsia="Times New Roman" w:hAnsi="Times New Roman" w:cs="Times New Roman"/>
      <w:b/>
      <w:bCs/>
      <w:sz w:val="22"/>
      <w:szCs w:val="22"/>
      <w:shd w:val="clear" w:color="auto" w:fill="FFFFFF"/>
    </w:rPr>
  </w:style>
  <w:style w:type="character" w:customStyle="1" w:styleId="5TimesNewRoman11pt0">
    <w:name w:val="Основной текст (5) + Times New Roman;11 pt"/>
    <w:basedOn w:val="a0"/>
    <w:rsid w:val="0009281D"/>
    <w:rPr>
      <w:rFonts w:ascii="Times New Roman" w:eastAsia="Times New Roman" w:hAnsi="Times New Roman" w:cs="Times New Roman"/>
      <w:sz w:val="22"/>
      <w:szCs w:val="22"/>
      <w:shd w:val="clear" w:color="auto" w:fill="FFFFFF"/>
    </w:rPr>
  </w:style>
  <w:style w:type="character" w:customStyle="1" w:styleId="5TimesNewRoman">
    <w:name w:val="Основной текст (5) + Times New Roman"/>
    <w:aliases w:val="11 pt,Не полужирный"/>
    <w:basedOn w:val="a0"/>
    <w:rsid w:val="008D2C64"/>
    <w:rPr>
      <w:rFonts w:ascii="Times New Roman" w:eastAsia="Times New Roman" w:hAnsi="Times New Roman" w:cs="Times New Roman" w:hint="default"/>
      <w:sz w:val="22"/>
      <w:szCs w:val="22"/>
      <w:shd w:val="clear" w:color="auto" w:fill="FFFFFF"/>
    </w:rPr>
  </w:style>
  <w:style w:type="character" w:customStyle="1" w:styleId="105pt">
    <w:name w:val="Основной текст + 10;5 pt"/>
    <w:basedOn w:val="a0"/>
    <w:rsid w:val="00A3031A"/>
    <w:rPr>
      <w:rFonts w:ascii="Times New Roman" w:eastAsia="Times New Roman" w:hAnsi="Times New Roman" w:cs="Times New Roman"/>
      <w:b w:val="0"/>
      <w:bCs w:val="0"/>
      <w:i w:val="0"/>
      <w:iCs w:val="0"/>
      <w:smallCaps w:val="0"/>
      <w:strike w:val="0"/>
      <w:spacing w:val="0"/>
      <w:sz w:val="21"/>
      <w:szCs w:val="21"/>
      <w:shd w:val="clear" w:color="auto" w:fill="FFFFFF"/>
    </w:rPr>
  </w:style>
  <w:style w:type="character" w:customStyle="1" w:styleId="105pt0">
    <w:name w:val="Основной текст + 10;5 pt;Полужирный"/>
    <w:basedOn w:val="a0"/>
    <w:rsid w:val="00A3031A"/>
    <w:rPr>
      <w:rFonts w:ascii="Times New Roman" w:eastAsia="Times New Roman" w:hAnsi="Times New Roman" w:cs="Times New Roman"/>
      <w:b/>
      <w:bCs/>
      <w:i w:val="0"/>
      <w:iCs w:val="0"/>
      <w:smallCaps w:val="0"/>
      <w:strike w:val="0"/>
      <w:spacing w:val="0"/>
      <w:sz w:val="21"/>
      <w:szCs w:val="21"/>
      <w:shd w:val="clear" w:color="auto" w:fill="FFFFFF"/>
    </w:rPr>
  </w:style>
  <w:style w:type="character" w:customStyle="1" w:styleId="7">
    <w:name w:val="Основной текст (7) + Не полужирный"/>
    <w:basedOn w:val="a0"/>
    <w:rsid w:val="00A3031A"/>
    <w:rPr>
      <w:rFonts w:ascii="Times New Roman" w:eastAsia="Times New Roman" w:hAnsi="Times New Roman" w:cs="Times New Roman"/>
      <w:b/>
      <w:bCs/>
      <w:i w:val="0"/>
      <w:iCs w:val="0"/>
      <w:smallCaps w:val="0"/>
      <w:strike w:val="0"/>
      <w:spacing w:val="0"/>
      <w:sz w:val="21"/>
      <w:szCs w:val="21"/>
      <w:shd w:val="clear" w:color="auto" w:fill="FFFFFF"/>
    </w:rPr>
  </w:style>
  <w:style w:type="character" w:customStyle="1" w:styleId="8">
    <w:name w:val="Основной текст (8) + Полужирный"/>
    <w:basedOn w:val="a0"/>
    <w:rsid w:val="004E2E7B"/>
    <w:rPr>
      <w:rFonts w:ascii="Times New Roman" w:eastAsia="Times New Roman" w:hAnsi="Times New Roman" w:cs="Times New Roman"/>
      <w:b/>
      <w:bCs/>
      <w:shd w:val="clear" w:color="auto" w:fill="FFFFFF"/>
    </w:rPr>
  </w:style>
  <w:style w:type="character" w:customStyle="1" w:styleId="c2">
    <w:name w:val="c2"/>
    <w:basedOn w:val="a0"/>
    <w:rsid w:val="004A0B1E"/>
  </w:style>
  <w:style w:type="paragraph" w:customStyle="1" w:styleId="c18">
    <w:name w:val="c18"/>
    <w:basedOn w:val="a"/>
    <w:rsid w:val="00181239"/>
    <w:pPr>
      <w:widowControl/>
      <w:autoSpaceDE/>
      <w:autoSpaceDN/>
      <w:adjustRightInd/>
      <w:spacing w:before="100" w:beforeAutospacing="1" w:after="100" w:afterAutospacing="1"/>
    </w:pPr>
    <w:rPr>
      <w:rFonts w:eastAsia="Times New Roman"/>
      <w:sz w:val="24"/>
      <w:szCs w:val="24"/>
    </w:rPr>
  </w:style>
  <w:style w:type="paragraph" w:customStyle="1" w:styleId="c17">
    <w:name w:val="c17"/>
    <w:basedOn w:val="a"/>
    <w:rsid w:val="00181239"/>
    <w:pPr>
      <w:widowControl/>
      <w:autoSpaceDE/>
      <w:autoSpaceDN/>
      <w:adjustRightInd/>
      <w:spacing w:before="100" w:beforeAutospacing="1" w:after="100" w:afterAutospacing="1"/>
    </w:pPr>
    <w:rPr>
      <w:rFonts w:eastAsia="Times New Roman"/>
      <w:sz w:val="24"/>
      <w:szCs w:val="24"/>
    </w:rPr>
  </w:style>
  <w:style w:type="paragraph" w:customStyle="1" w:styleId="c6">
    <w:name w:val="c6"/>
    <w:basedOn w:val="a"/>
    <w:rsid w:val="00E91ECA"/>
    <w:pPr>
      <w:widowControl/>
      <w:autoSpaceDE/>
      <w:autoSpaceDN/>
      <w:adjustRightInd/>
      <w:spacing w:before="100" w:beforeAutospacing="1" w:after="100" w:afterAutospacing="1"/>
    </w:pPr>
    <w:rPr>
      <w:rFonts w:eastAsia="Times New Roman"/>
      <w:sz w:val="24"/>
      <w:szCs w:val="24"/>
    </w:rPr>
  </w:style>
  <w:style w:type="character" w:customStyle="1" w:styleId="c19">
    <w:name w:val="c19"/>
    <w:basedOn w:val="a0"/>
    <w:rsid w:val="00E91ECA"/>
  </w:style>
  <w:style w:type="character" w:customStyle="1" w:styleId="c16">
    <w:name w:val="c16"/>
    <w:basedOn w:val="a0"/>
    <w:rsid w:val="00AD3AAD"/>
  </w:style>
  <w:style w:type="character" w:customStyle="1" w:styleId="c1">
    <w:name w:val="c1"/>
    <w:basedOn w:val="a0"/>
    <w:rsid w:val="00AD3AAD"/>
  </w:style>
  <w:style w:type="paragraph" w:styleId="a6">
    <w:name w:val="List Paragraph"/>
    <w:basedOn w:val="a"/>
    <w:qFormat/>
    <w:rsid w:val="003E22E1"/>
    <w:pPr>
      <w:ind w:left="720"/>
      <w:contextualSpacing/>
    </w:pPr>
  </w:style>
  <w:style w:type="character" w:customStyle="1" w:styleId="grame">
    <w:name w:val="grame"/>
    <w:basedOn w:val="a0"/>
    <w:rsid w:val="003E22E1"/>
  </w:style>
  <w:style w:type="character" w:customStyle="1" w:styleId="c3">
    <w:name w:val="c3"/>
    <w:basedOn w:val="a0"/>
    <w:rsid w:val="003E22E1"/>
  </w:style>
  <w:style w:type="character" w:customStyle="1" w:styleId="c11">
    <w:name w:val="c11"/>
    <w:basedOn w:val="a0"/>
    <w:rsid w:val="003E22E1"/>
  </w:style>
  <w:style w:type="paragraph" w:styleId="a7">
    <w:name w:val="Normal (Web)"/>
    <w:basedOn w:val="a"/>
    <w:uiPriority w:val="99"/>
    <w:unhideWhenUsed/>
    <w:rsid w:val="003E22E1"/>
    <w:pPr>
      <w:widowControl/>
      <w:autoSpaceDE/>
      <w:autoSpaceDN/>
      <w:adjustRightInd/>
      <w:spacing w:before="100" w:beforeAutospacing="1" w:after="100" w:afterAutospacing="1"/>
    </w:pPr>
    <w:rPr>
      <w:rFonts w:eastAsia="Times New Roman"/>
      <w:sz w:val="24"/>
      <w:szCs w:val="24"/>
    </w:rPr>
  </w:style>
  <w:style w:type="character" w:customStyle="1" w:styleId="12">
    <w:name w:val="Основной текст (12)"/>
    <w:basedOn w:val="a0"/>
    <w:link w:val="121"/>
    <w:uiPriority w:val="99"/>
    <w:rsid w:val="003E22E1"/>
    <w:rPr>
      <w:rFonts w:ascii="Times New Roman" w:hAnsi="Times New Roman" w:cs="Times New Roman"/>
      <w:b/>
      <w:bCs/>
      <w:sz w:val="20"/>
      <w:szCs w:val="20"/>
      <w:shd w:val="clear" w:color="auto" w:fill="FFFFFF"/>
    </w:rPr>
  </w:style>
  <w:style w:type="paragraph" w:customStyle="1" w:styleId="121">
    <w:name w:val="Основной текст (12)1"/>
    <w:basedOn w:val="a"/>
    <w:link w:val="12"/>
    <w:uiPriority w:val="99"/>
    <w:rsid w:val="003E22E1"/>
    <w:pPr>
      <w:widowControl/>
      <w:shd w:val="clear" w:color="auto" w:fill="FFFFFF"/>
      <w:autoSpaceDE/>
      <w:autoSpaceDN/>
      <w:adjustRightInd/>
      <w:spacing w:line="191" w:lineRule="exact"/>
      <w:jc w:val="center"/>
    </w:pPr>
    <w:rPr>
      <w:rFonts w:eastAsiaTheme="minorHAnsi"/>
      <w:b/>
      <w:bCs/>
      <w:lang w:eastAsia="en-US"/>
    </w:rPr>
  </w:style>
  <w:style w:type="paragraph" w:customStyle="1" w:styleId="c54">
    <w:name w:val="c54"/>
    <w:basedOn w:val="a"/>
    <w:rsid w:val="003E22E1"/>
    <w:pPr>
      <w:widowControl/>
      <w:autoSpaceDE/>
      <w:autoSpaceDN/>
      <w:adjustRightInd/>
      <w:spacing w:before="100" w:beforeAutospacing="1" w:after="100" w:afterAutospacing="1"/>
    </w:pPr>
    <w:rPr>
      <w:rFonts w:eastAsia="Times New Roman"/>
      <w:sz w:val="24"/>
      <w:szCs w:val="24"/>
    </w:rPr>
  </w:style>
  <w:style w:type="character" w:customStyle="1" w:styleId="c25">
    <w:name w:val="c25"/>
    <w:basedOn w:val="a0"/>
    <w:rsid w:val="003E22E1"/>
  </w:style>
  <w:style w:type="character" w:customStyle="1" w:styleId="c8">
    <w:name w:val="c8"/>
    <w:basedOn w:val="a0"/>
    <w:rsid w:val="003E22E1"/>
  </w:style>
  <w:style w:type="paragraph" w:customStyle="1" w:styleId="c13">
    <w:name w:val="c13"/>
    <w:basedOn w:val="a"/>
    <w:rsid w:val="003E22E1"/>
    <w:pPr>
      <w:widowControl/>
      <w:autoSpaceDE/>
      <w:autoSpaceDN/>
      <w:adjustRightInd/>
      <w:spacing w:before="100" w:beforeAutospacing="1" w:after="100" w:afterAutospacing="1"/>
    </w:pPr>
    <w:rPr>
      <w:rFonts w:eastAsia="Times New Roman"/>
      <w:sz w:val="24"/>
      <w:szCs w:val="24"/>
    </w:rPr>
  </w:style>
  <w:style w:type="paragraph" w:customStyle="1" w:styleId="c31">
    <w:name w:val="c31"/>
    <w:basedOn w:val="a"/>
    <w:rsid w:val="003E22E1"/>
    <w:pPr>
      <w:widowControl/>
      <w:autoSpaceDE/>
      <w:autoSpaceDN/>
      <w:adjustRightInd/>
      <w:spacing w:before="100" w:beforeAutospacing="1" w:after="100" w:afterAutospacing="1"/>
    </w:pPr>
    <w:rPr>
      <w:rFonts w:eastAsia="Times New Roman"/>
      <w:sz w:val="24"/>
      <w:szCs w:val="24"/>
    </w:rPr>
  </w:style>
  <w:style w:type="paragraph" w:customStyle="1" w:styleId="c4">
    <w:name w:val="c4"/>
    <w:basedOn w:val="a"/>
    <w:rsid w:val="003E22E1"/>
    <w:pPr>
      <w:widowControl/>
      <w:autoSpaceDE/>
      <w:autoSpaceDN/>
      <w:adjustRightInd/>
      <w:spacing w:before="100" w:beforeAutospacing="1" w:after="100" w:afterAutospacing="1"/>
    </w:pPr>
    <w:rPr>
      <w:rFonts w:eastAsia="Times New Roman"/>
      <w:sz w:val="24"/>
      <w:szCs w:val="24"/>
    </w:rPr>
  </w:style>
  <w:style w:type="character" w:customStyle="1" w:styleId="c9">
    <w:name w:val="c9"/>
    <w:basedOn w:val="a0"/>
    <w:rsid w:val="003E22E1"/>
  </w:style>
  <w:style w:type="paragraph" w:customStyle="1" w:styleId="1">
    <w:name w:val="Без интервала1"/>
    <w:uiPriority w:val="1"/>
    <w:qFormat/>
    <w:rsid w:val="00022426"/>
    <w:pPr>
      <w:spacing w:after="0" w:line="240" w:lineRule="auto"/>
    </w:pPr>
    <w:rPr>
      <w:rFonts w:ascii="Calibri" w:eastAsia="Times New Roman" w:hAnsi="Calibri" w:cs="Times New Roman"/>
    </w:rPr>
  </w:style>
  <w:style w:type="character" w:customStyle="1" w:styleId="c10">
    <w:name w:val="c10"/>
    <w:basedOn w:val="a0"/>
    <w:rsid w:val="001F055D"/>
  </w:style>
  <w:style w:type="paragraph" w:customStyle="1" w:styleId="c14">
    <w:name w:val="c14"/>
    <w:basedOn w:val="a"/>
    <w:rsid w:val="001F055D"/>
    <w:pPr>
      <w:widowControl/>
      <w:autoSpaceDE/>
      <w:autoSpaceDN/>
      <w:adjustRightInd/>
      <w:spacing w:before="100" w:beforeAutospacing="1" w:after="100" w:afterAutospacing="1"/>
    </w:pPr>
    <w:rPr>
      <w:rFonts w:eastAsia="Times New Roman"/>
      <w:sz w:val="24"/>
      <w:szCs w:val="24"/>
    </w:rPr>
  </w:style>
  <w:style w:type="paragraph" w:customStyle="1" w:styleId="c65">
    <w:name w:val="c65"/>
    <w:basedOn w:val="a"/>
    <w:rsid w:val="001F055D"/>
    <w:pPr>
      <w:widowControl/>
      <w:autoSpaceDE/>
      <w:autoSpaceDN/>
      <w:adjustRightInd/>
      <w:spacing w:before="100" w:beforeAutospacing="1" w:after="100" w:afterAutospacing="1"/>
    </w:pPr>
    <w:rPr>
      <w:rFonts w:eastAsia="Times New Roman"/>
      <w:sz w:val="24"/>
      <w:szCs w:val="24"/>
    </w:rPr>
  </w:style>
  <w:style w:type="character" w:customStyle="1" w:styleId="a4">
    <w:name w:val="Без интервала Знак"/>
    <w:basedOn w:val="a0"/>
    <w:link w:val="a3"/>
    <w:locked/>
    <w:rsid w:val="00FF1CD3"/>
    <w:rPr>
      <w:rFonts w:ascii="Times New Roman" w:eastAsiaTheme="minorEastAsia" w:hAnsi="Times New Roman" w:cs="Times New Roman"/>
      <w:sz w:val="20"/>
      <w:szCs w:val="20"/>
      <w:lang w:eastAsia="ru-RU"/>
    </w:rPr>
  </w:style>
  <w:style w:type="table" w:styleId="a8">
    <w:name w:val="Table Grid"/>
    <w:basedOn w:val="a1"/>
    <w:uiPriority w:val="59"/>
    <w:rsid w:val="00FF1C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a"/>
    <w:rsid w:val="00364432"/>
    <w:pPr>
      <w:jc w:val="both"/>
    </w:pPr>
    <w:rPr>
      <w:rFonts w:eastAsia="Times New Roman"/>
      <w:sz w:val="24"/>
      <w:szCs w:val="24"/>
    </w:rPr>
  </w:style>
  <w:style w:type="character" w:customStyle="1" w:styleId="FontStyle132">
    <w:name w:val="Font Style132"/>
    <w:rsid w:val="00364432"/>
    <w:rPr>
      <w:rFonts w:ascii="Trebuchet MS" w:hAnsi="Trebuchet MS" w:cs="Trebuchet MS"/>
      <w:b/>
      <w:bCs/>
      <w:sz w:val="20"/>
      <w:szCs w:val="20"/>
    </w:rPr>
  </w:style>
  <w:style w:type="character" w:styleId="a9">
    <w:name w:val="Strong"/>
    <w:uiPriority w:val="22"/>
    <w:qFormat/>
    <w:rsid w:val="007700DC"/>
    <w:rPr>
      <w:b/>
      <w:bCs/>
    </w:rPr>
  </w:style>
  <w:style w:type="paragraph" w:styleId="aa">
    <w:name w:val="header"/>
    <w:basedOn w:val="a"/>
    <w:link w:val="ab"/>
    <w:uiPriority w:val="99"/>
    <w:unhideWhenUsed/>
    <w:rsid w:val="009C1D15"/>
    <w:pPr>
      <w:tabs>
        <w:tab w:val="center" w:pos="4677"/>
        <w:tab w:val="right" w:pos="9355"/>
      </w:tabs>
    </w:pPr>
  </w:style>
  <w:style w:type="character" w:customStyle="1" w:styleId="ab">
    <w:name w:val="Верхний колонтитул Знак"/>
    <w:basedOn w:val="a0"/>
    <w:link w:val="aa"/>
    <w:uiPriority w:val="99"/>
    <w:rsid w:val="009C1D15"/>
    <w:rPr>
      <w:rFonts w:ascii="Times New Roman" w:eastAsiaTheme="minorEastAsia" w:hAnsi="Times New Roman" w:cs="Times New Roman"/>
      <w:sz w:val="20"/>
      <w:szCs w:val="20"/>
      <w:lang w:eastAsia="ru-RU"/>
    </w:rPr>
  </w:style>
  <w:style w:type="paragraph" w:styleId="ac">
    <w:name w:val="footer"/>
    <w:basedOn w:val="a"/>
    <w:link w:val="ad"/>
    <w:uiPriority w:val="99"/>
    <w:unhideWhenUsed/>
    <w:rsid w:val="009C1D15"/>
    <w:pPr>
      <w:tabs>
        <w:tab w:val="center" w:pos="4677"/>
        <w:tab w:val="right" w:pos="9355"/>
      </w:tabs>
    </w:pPr>
  </w:style>
  <w:style w:type="character" w:customStyle="1" w:styleId="ad">
    <w:name w:val="Нижний колонтитул Знак"/>
    <w:basedOn w:val="a0"/>
    <w:link w:val="ac"/>
    <w:uiPriority w:val="99"/>
    <w:rsid w:val="009C1D15"/>
    <w:rPr>
      <w:rFonts w:ascii="Times New Roman" w:eastAsiaTheme="minorEastAsia"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4712">
      <w:bodyDiv w:val="1"/>
      <w:marLeft w:val="0"/>
      <w:marRight w:val="0"/>
      <w:marTop w:val="0"/>
      <w:marBottom w:val="0"/>
      <w:divBdr>
        <w:top w:val="none" w:sz="0" w:space="0" w:color="auto"/>
        <w:left w:val="none" w:sz="0" w:space="0" w:color="auto"/>
        <w:bottom w:val="none" w:sz="0" w:space="0" w:color="auto"/>
        <w:right w:val="none" w:sz="0" w:space="0" w:color="auto"/>
      </w:divBdr>
    </w:div>
    <w:div w:id="18700284">
      <w:bodyDiv w:val="1"/>
      <w:marLeft w:val="0"/>
      <w:marRight w:val="0"/>
      <w:marTop w:val="0"/>
      <w:marBottom w:val="0"/>
      <w:divBdr>
        <w:top w:val="none" w:sz="0" w:space="0" w:color="auto"/>
        <w:left w:val="none" w:sz="0" w:space="0" w:color="auto"/>
        <w:bottom w:val="none" w:sz="0" w:space="0" w:color="auto"/>
        <w:right w:val="none" w:sz="0" w:space="0" w:color="auto"/>
      </w:divBdr>
    </w:div>
    <w:div w:id="26030269">
      <w:bodyDiv w:val="1"/>
      <w:marLeft w:val="0"/>
      <w:marRight w:val="0"/>
      <w:marTop w:val="0"/>
      <w:marBottom w:val="0"/>
      <w:divBdr>
        <w:top w:val="none" w:sz="0" w:space="0" w:color="auto"/>
        <w:left w:val="none" w:sz="0" w:space="0" w:color="auto"/>
        <w:bottom w:val="none" w:sz="0" w:space="0" w:color="auto"/>
        <w:right w:val="none" w:sz="0" w:space="0" w:color="auto"/>
      </w:divBdr>
    </w:div>
    <w:div w:id="32778308">
      <w:bodyDiv w:val="1"/>
      <w:marLeft w:val="0"/>
      <w:marRight w:val="0"/>
      <w:marTop w:val="0"/>
      <w:marBottom w:val="0"/>
      <w:divBdr>
        <w:top w:val="none" w:sz="0" w:space="0" w:color="auto"/>
        <w:left w:val="none" w:sz="0" w:space="0" w:color="auto"/>
        <w:bottom w:val="none" w:sz="0" w:space="0" w:color="auto"/>
        <w:right w:val="none" w:sz="0" w:space="0" w:color="auto"/>
      </w:divBdr>
      <w:divsChild>
        <w:div w:id="2098288035">
          <w:marLeft w:val="0"/>
          <w:marRight w:val="0"/>
          <w:marTop w:val="0"/>
          <w:marBottom w:val="0"/>
          <w:divBdr>
            <w:top w:val="none" w:sz="0" w:space="0" w:color="auto"/>
            <w:left w:val="none" w:sz="0" w:space="0" w:color="auto"/>
            <w:bottom w:val="none" w:sz="0" w:space="0" w:color="auto"/>
            <w:right w:val="none" w:sz="0" w:space="0" w:color="auto"/>
          </w:divBdr>
        </w:div>
        <w:div w:id="2068020814">
          <w:marLeft w:val="0"/>
          <w:marRight w:val="0"/>
          <w:marTop w:val="0"/>
          <w:marBottom w:val="0"/>
          <w:divBdr>
            <w:top w:val="none" w:sz="0" w:space="0" w:color="auto"/>
            <w:left w:val="none" w:sz="0" w:space="0" w:color="auto"/>
            <w:bottom w:val="none" w:sz="0" w:space="0" w:color="auto"/>
            <w:right w:val="none" w:sz="0" w:space="0" w:color="auto"/>
          </w:divBdr>
        </w:div>
        <w:div w:id="334646628">
          <w:marLeft w:val="0"/>
          <w:marRight w:val="0"/>
          <w:marTop w:val="0"/>
          <w:marBottom w:val="0"/>
          <w:divBdr>
            <w:top w:val="none" w:sz="0" w:space="0" w:color="auto"/>
            <w:left w:val="none" w:sz="0" w:space="0" w:color="auto"/>
            <w:bottom w:val="none" w:sz="0" w:space="0" w:color="auto"/>
            <w:right w:val="none" w:sz="0" w:space="0" w:color="auto"/>
          </w:divBdr>
        </w:div>
        <w:div w:id="436994586">
          <w:marLeft w:val="0"/>
          <w:marRight w:val="0"/>
          <w:marTop w:val="0"/>
          <w:marBottom w:val="0"/>
          <w:divBdr>
            <w:top w:val="none" w:sz="0" w:space="0" w:color="auto"/>
            <w:left w:val="none" w:sz="0" w:space="0" w:color="auto"/>
            <w:bottom w:val="none" w:sz="0" w:space="0" w:color="auto"/>
            <w:right w:val="none" w:sz="0" w:space="0" w:color="auto"/>
          </w:divBdr>
        </w:div>
        <w:div w:id="703864978">
          <w:marLeft w:val="0"/>
          <w:marRight w:val="0"/>
          <w:marTop w:val="0"/>
          <w:marBottom w:val="0"/>
          <w:divBdr>
            <w:top w:val="none" w:sz="0" w:space="0" w:color="auto"/>
            <w:left w:val="none" w:sz="0" w:space="0" w:color="auto"/>
            <w:bottom w:val="none" w:sz="0" w:space="0" w:color="auto"/>
            <w:right w:val="none" w:sz="0" w:space="0" w:color="auto"/>
          </w:divBdr>
        </w:div>
        <w:div w:id="383523640">
          <w:marLeft w:val="0"/>
          <w:marRight w:val="0"/>
          <w:marTop w:val="0"/>
          <w:marBottom w:val="0"/>
          <w:divBdr>
            <w:top w:val="none" w:sz="0" w:space="0" w:color="auto"/>
            <w:left w:val="none" w:sz="0" w:space="0" w:color="auto"/>
            <w:bottom w:val="none" w:sz="0" w:space="0" w:color="auto"/>
            <w:right w:val="none" w:sz="0" w:space="0" w:color="auto"/>
          </w:divBdr>
        </w:div>
        <w:div w:id="1321419825">
          <w:marLeft w:val="0"/>
          <w:marRight w:val="0"/>
          <w:marTop w:val="0"/>
          <w:marBottom w:val="0"/>
          <w:divBdr>
            <w:top w:val="none" w:sz="0" w:space="0" w:color="auto"/>
            <w:left w:val="none" w:sz="0" w:space="0" w:color="auto"/>
            <w:bottom w:val="none" w:sz="0" w:space="0" w:color="auto"/>
            <w:right w:val="none" w:sz="0" w:space="0" w:color="auto"/>
          </w:divBdr>
        </w:div>
        <w:div w:id="449714209">
          <w:marLeft w:val="0"/>
          <w:marRight w:val="0"/>
          <w:marTop w:val="0"/>
          <w:marBottom w:val="0"/>
          <w:divBdr>
            <w:top w:val="none" w:sz="0" w:space="0" w:color="auto"/>
            <w:left w:val="none" w:sz="0" w:space="0" w:color="auto"/>
            <w:bottom w:val="none" w:sz="0" w:space="0" w:color="auto"/>
            <w:right w:val="none" w:sz="0" w:space="0" w:color="auto"/>
          </w:divBdr>
        </w:div>
        <w:div w:id="1056513319">
          <w:marLeft w:val="0"/>
          <w:marRight w:val="0"/>
          <w:marTop w:val="0"/>
          <w:marBottom w:val="0"/>
          <w:divBdr>
            <w:top w:val="none" w:sz="0" w:space="0" w:color="auto"/>
            <w:left w:val="none" w:sz="0" w:space="0" w:color="auto"/>
            <w:bottom w:val="none" w:sz="0" w:space="0" w:color="auto"/>
            <w:right w:val="none" w:sz="0" w:space="0" w:color="auto"/>
          </w:divBdr>
        </w:div>
        <w:div w:id="13772276">
          <w:marLeft w:val="0"/>
          <w:marRight w:val="0"/>
          <w:marTop w:val="0"/>
          <w:marBottom w:val="0"/>
          <w:divBdr>
            <w:top w:val="none" w:sz="0" w:space="0" w:color="auto"/>
            <w:left w:val="none" w:sz="0" w:space="0" w:color="auto"/>
            <w:bottom w:val="none" w:sz="0" w:space="0" w:color="auto"/>
            <w:right w:val="none" w:sz="0" w:space="0" w:color="auto"/>
          </w:divBdr>
        </w:div>
      </w:divsChild>
    </w:div>
    <w:div w:id="79062789">
      <w:bodyDiv w:val="1"/>
      <w:marLeft w:val="0"/>
      <w:marRight w:val="0"/>
      <w:marTop w:val="0"/>
      <w:marBottom w:val="0"/>
      <w:divBdr>
        <w:top w:val="none" w:sz="0" w:space="0" w:color="auto"/>
        <w:left w:val="none" w:sz="0" w:space="0" w:color="auto"/>
        <w:bottom w:val="none" w:sz="0" w:space="0" w:color="auto"/>
        <w:right w:val="none" w:sz="0" w:space="0" w:color="auto"/>
      </w:divBdr>
    </w:div>
    <w:div w:id="81679991">
      <w:bodyDiv w:val="1"/>
      <w:marLeft w:val="0"/>
      <w:marRight w:val="0"/>
      <w:marTop w:val="0"/>
      <w:marBottom w:val="0"/>
      <w:divBdr>
        <w:top w:val="none" w:sz="0" w:space="0" w:color="auto"/>
        <w:left w:val="none" w:sz="0" w:space="0" w:color="auto"/>
        <w:bottom w:val="none" w:sz="0" w:space="0" w:color="auto"/>
        <w:right w:val="none" w:sz="0" w:space="0" w:color="auto"/>
      </w:divBdr>
    </w:div>
    <w:div w:id="92092481">
      <w:bodyDiv w:val="1"/>
      <w:marLeft w:val="0"/>
      <w:marRight w:val="0"/>
      <w:marTop w:val="0"/>
      <w:marBottom w:val="0"/>
      <w:divBdr>
        <w:top w:val="none" w:sz="0" w:space="0" w:color="auto"/>
        <w:left w:val="none" w:sz="0" w:space="0" w:color="auto"/>
        <w:bottom w:val="none" w:sz="0" w:space="0" w:color="auto"/>
        <w:right w:val="none" w:sz="0" w:space="0" w:color="auto"/>
      </w:divBdr>
    </w:div>
    <w:div w:id="99766916">
      <w:bodyDiv w:val="1"/>
      <w:marLeft w:val="0"/>
      <w:marRight w:val="0"/>
      <w:marTop w:val="0"/>
      <w:marBottom w:val="0"/>
      <w:divBdr>
        <w:top w:val="none" w:sz="0" w:space="0" w:color="auto"/>
        <w:left w:val="none" w:sz="0" w:space="0" w:color="auto"/>
        <w:bottom w:val="none" w:sz="0" w:space="0" w:color="auto"/>
        <w:right w:val="none" w:sz="0" w:space="0" w:color="auto"/>
      </w:divBdr>
    </w:div>
    <w:div w:id="136269891">
      <w:bodyDiv w:val="1"/>
      <w:marLeft w:val="0"/>
      <w:marRight w:val="0"/>
      <w:marTop w:val="0"/>
      <w:marBottom w:val="0"/>
      <w:divBdr>
        <w:top w:val="none" w:sz="0" w:space="0" w:color="auto"/>
        <w:left w:val="none" w:sz="0" w:space="0" w:color="auto"/>
        <w:bottom w:val="none" w:sz="0" w:space="0" w:color="auto"/>
        <w:right w:val="none" w:sz="0" w:space="0" w:color="auto"/>
      </w:divBdr>
    </w:div>
    <w:div w:id="163328238">
      <w:bodyDiv w:val="1"/>
      <w:marLeft w:val="0"/>
      <w:marRight w:val="0"/>
      <w:marTop w:val="0"/>
      <w:marBottom w:val="0"/>
      <w:divBdr>
        <w:top w:val="none" w:sz="0" w:space="0" w:color="auto"/>
        <w:left w:val="none" w:sz="0" w:space="0" w:color="auto"/>
        <w:bottom w:val="none" w:sz="0" w:space="0" w:color="auto"/>
        <w:right w:val="none" w:sz="0" w:space="0" w:color="auto"/>
      </w:divBdr>
    </w:div>
    <w:div w:id="168326811">
      <w:bodyDiv w:val="1"/>
      <w:marLeft w:val="0"/>
      <w:marRight w:val="0"/>
      <w:marTop w:val="0"/>
      <w:marBottom w:val="0"/>
      <w:divBdr>
        <w:top w:val="none" w:sz="0" w:space="0" w:color="auto"/>
        <w:left w:val="none" w:sz="0" w:space="0" w:color="auto"/>
        <w:bottom w:val="none" w:sz="0" w:space="0" w:color="auto"/>
        <w:right w:val="none" w:sz="0" w:space="0" w:color="auto"/>
      </w:divBdr>
    </w:div>
    <w:div w:id="172183319">
      <w:bodyDiv w:val="1"/>
      <w:marLeft w:val="0"/>
      <w:marRight w:val="0"/>
      <w:marTop w:val="0"/>
      <w:marBottom w:val="0"/>
      <w:divBdr>
        <w:top w:val="none" w:sz="0" w:space="0" w:color="auto"/>
        <w:left w:val="none" w:sz="0" w:space="0" w:color="auto"/>
        <w:bottom w:val="none" w:sz="0" w:space="0" w:color="auto"/>
        <w:right w:val="none" w:sz="0" w:space="0" w:color="auto"/>
      </w:divBdr>
    </w:div>
    <w:div w:id="200016532">
      <w:bodyDiv w:val="1"/>
      <w:marLeft w:val="0"/>
      <w:marRight w:val="0"/>
      <w:marTop w:val="0"/>
      <w:marBottom w:val="0"/>
      <w:divBdr>
        <w:top w:val="none" w:sz="0" w:space="0" w:color="auto"/>
        <w:left w:val="none" w:sz="0" w:space="0" w:color="auto"/>
        <w:bottom w:val="none" w:sz="0" w:space="0" w:color="auto"/>
        <w:right w:val="none" w:sz="0" w:space="0" w:color="auto"/>
      </w:divBdr>
    </w:div>
    <w:div w:id="206068266">
      <w:bodyDiv w:val="1"/>
      <w:marLeft w:val="0"/>
      <w:marRight w:val="0"/>
      <w:marTop w:val="0"/>
      <w:marBottom w:val="0"/>
      <w:divBdr>
        <w:top w:val="none" w:sz="0" w:space="0" w:color="auto"/>
        <w:left w:val="none" w:sz="0" w:space="0" w:color="auto"/>
        <w:bottom w:val="none" w:sz="0" w:space="0" w:color="auto"/>
        <w:right w:val="none" w:sz="0" w:space="0" w:color="auto"/>
      </w:divBdr>
    </w:div>
    <w:div w:id="233204293">
      <w:bodyDiv w:val="1"/>
      <w:marLeft w:val="0"/>
      <w:marRight w:val="0"/>
      <w:marTop w:val="0"/>
      <w:marBottom w:val="0"/>
      <w:divBdr>
        <w:top w:val="none" w:sz="0" w:space="0" w:color="auto"/>
        <w:left w:val="none" w:sz="0" w:space="0" w:color="auto"/>
        <w:bottom w:val="none" w:sz="0" w:space="0" w:color="auto"/>
        <w:right w:val="none" w:sz="0" w:space="0" w:color="auto"/>
      </w:divBdr>
    </w:div>
    <w:div w:id="278532990">
      <w:bodyDiv w:val="1"/>
      <w:marLeft w:val="0"/>
      <w:marRight w:val="0"/>
      <w:marTop w:val="0"/>
      <w:marBottom w:val="0"/>
      <w:divBdr>
        <w:top w:val="none" w:sz="0" w:space="0" w:color="auto"/>
        <w:left w:val="none" w:sz="0" w:space="0" w:color="auto"/>
        <w:bottom w:val="none" w:sz="0" w:space="0" w:color="auto"/>
        <w:right w:val="none" w:sz="0" w:space="0" w:color="auto"/>
      </w:divBdr>
    </w:div>
    <w:div w:id="304822451">
      <w:bodyDiv w:val="1"/>
      <w:marLeft w:val="0"/>
      <w:marRight w:val="0"/>
      <w:marTop w:val="0"/>
      <w:marBottom w:val="0"/>
      <w:divBdr>
        <w:top w:val="none" w:sz="0" w:space="0" w:color="auto"/>
        <w:left w:val="none" w:sz="0" w:space="0" w:color="auto"/>
        <w:bottom w:val="none" w:sz="0" w:space="0" w:color="auto"/>
        <w:right w:val="none" w:sz="0" w:space="0" w:color="auto"/>
      </w:divBdr>
    </w:div>
    <w:div w:id="309674770">
      <w:bodyDiv w:val="1"/>
      <w:marLeft w:val="0"/>
      <w:marRight w:val="0"/>
      <w:marTop w:val="0"/>
      <w:marBottom w:val="0"/>
      <w:divBdr>
        <w:top w:val="none" w:sz="0" w:space="0" w:color="auto"/>
        <w:left w:val="none" w:sz="0" w:space="0" w:color="auto"/>
        <w:bottom w:val="none" w:sz="0" w:space="0" w:color="auto"/>
        <w:right w:val="none" w:sz="0" w:space="0" w:color="auto"/>
      </w:divBdr>
      <w:divsChild>
        <w:div w:id="1170753664">
          <w:marLeft w:val="0"/>
          <w:marRight w:val="0"/>
          <w:marTop w:val="0"/>
          <w:marBottom w:val="0"/>
          <w:divBdr>
            <w:top w:val="none" w:sz="0" w:space="0" w:color="auto"/>
            <w:left w:val="none" w:sz="0" w:space="0" w:color="auto"/>
            <w:bottom w:val="none" w:sz="0" w:space="0" w:color="auto"/>
            <w:right w:val="none" w:sz="0" w:space="0" w:color="auto"/>
          </w:divBdr>
        </w:div>
        <w:div w:id="1819959160">
          <w:marLeft w:val="0"/>
          <w:marRight w:val="0"/>
          <w:marTop w:val="0"/>
          <w:marBottom w:val="0"/>
          <w:divBdr>
            <w:top w:val="none" w:sz="0" w:space="0" w:color="auto"/>
            <w:left w:val="none" w:sz="0" w:space="0" w:color="auto"/>
            <w:bottom w:val="none" w:sz="0" w:space="0" w:color="auto"/>
            <w:right w:val="none" w:sz="0" w:space="0" w:color="auto"/>
          </w:divBdr>
        </w:div>
        <w:div w:id="460461197">
          <w:marLeft w:val="0"/>
          <w:marRight w:val="0"/>
          <w:marTop w:val="0"/>
          <w:marBottom w:val="0"/>
          <w:divBdr>
            <w:top w:val="none" w:sz="0" w:space="0" w:color="auto"/>
            <w:left w:val="none" w:sz="0" w:space="0" w:color="auto"/>
            <w:bottom w:val="none" w:sz="0" w:space="0" w:color="auto"/>
            <w:right w:val="none" w:sz="0" w:space="0" w:color="auto"/>
          </w:divBdr>
        </w:div>
        <w:div w:id="2139371970">
          <w:marLeft w:val="0"/>
          <w:marRight w:val="0"/>
          <w:marTop w:val="0"/>
          <w:marBottom w:val="0"/>
          <w:divBdr>
            <w:top w:val="none" w:sz="0" w:space="0" w:color="auto"/>
            <w:left w:val="none" w:sz="0" w:space="0" w:color="auto"/>
            <w:bottom w:val="none" w:sz="0" w:space="0" w:color="auto"/>
            <w:right w:val="none" w:sz="0" w:space="0" w:color="auto"/>
          </w:divBdr>
        </w:div>
        <w:div w:id="1574124483">
          <w:marLeft w:val="0"/>
          <w:marRight w:val="0"/>
          <w:marTop w:val="0"/>
          <w:marBottom w:val="0"/>
          <w:divBdr>
            <w:top w:val="none" w:sz="0" w:space="0" w:color="auto"/>
            <w:left w:val="none" w:sz="0" w:space="0" w:color="auto"/>
            <w:bottom w:val="none" w:sz="0" w:space="0" w:color="auto"/>
            <w:right w:val="none" w:sz="0" w:space="0" w:color="auto"/>
          </w:divBdr>
        </w:div>
        <w:div w:id="893197450">
          <w:marLeft w:val="0"/>
          <w:marRight w:val="0"/>
          <w:marTop w:val="0"/>
          <w:marBottom w:val="0"/>
          <w:divBdr>
            <w:top w:val="none" w:sz="0" w:space="0" w:color="auto"/>
            <w:left w:val="none" w:sz="0" w:space="0" w:color="auto"/>
            <w:bottom w:val="none" w:sz="0" w:space="0" w:color="auto"/>
            <w:right w:val="none" w:sz="0" w:space="0" w:color="auto"/>
          </w:divBdr>
        </w:div>
        <w:div w:id="1928615361">
          <w:marLeft w:val="0"/>
          <w:marRight w:val="0"/>
          <w:marTop w:val="0"/>
          <w:marBottom w:val="0"/>
          <w:divBdr>
            <w:top w:val="none" w:sz="0" w:space="0" w:color="auto"/>
            <w:left w:val="none" w:sz="0" w:space="0" w:color="auto"/>
            <w:bottom w:val="none" w:sz="0" w:space="0" w:color="auto"/>
            <w:right w:val="none" w:sz="0" w:space="0" w:color="auto"/>
          </w:divBdr>
        </w:div>
        <w:div w:id="1923832962">
          <w:marLeft w:val="0"/>
          <w:marRight w:val="0"/>
          <w:marTop w:val="0"/>
          <w:marBottom w:val="0"/>
          <w:divBdr>
            <w:top w:val="none" w:sz="0" w:space="0" w:color="auto"/>
            <w:left w:val="none" w:sz="0" w:space="0" w:color="auto"/>
            <w:bottom w:val="none" w:sz="0" w:space="0" w:color="auto"/>
            <w:right w:val="none" w:sz="0" w:space="0" w:color="auto"/>
          </w:divBdr>
        </w:div>
      </w:divsChild>
    </w:div>
    <w:div w:id="336887663">
      <w:bodyDiv w:val="1"/>
      <w:marLeft w:val="0"/>
      <w:marRight w:val="0"/>
      <w:marTop w:val="0"/>
      <w:marBottom w:val="0"/>
      <w:divBdr>
        <w:top w:val="none" w:sz="0" w:space="0" w:color="auto"/>
        <w:left w:val="none" w:sz="0" w:space="0" w:color="auto"/>
        <w:bottom w:val="none" w:sz="0" w:space="0" w:color="auto"/>
        <w:right w:val="none" w:sz="0" w:space="0" w:color="auto"/>
      </w:divBdr>
    </w:div>
    <w:div w:id="339281877">
      <w:bodyDiv w:val="1"/>
      <w:marLeft w:val="0"/>
      <w:marRight w:val="0"/>
      <w:marTop w:val="0"/>
      <w:marBottom w:val="0"/>
      <w:divBdr>
        <w:top w:val="none" w:sz="0" w:space="0" w:color="auto"/>
        <w:left w:val="none" w:sz="0" w:space="0" w:color="auto"/>
        <w:bottom w:val="none" w:sz="0" w:space="0" w:color="auto"/>
        <w:right w:val="none" w:sz="0" w:space="0" w:color="auto"/>
      </w:divBdr>
    </w:div>
    <w:div w:id="367223864">
      <w:bodyDiv w:val="1"/>
      <w:marLeft w:val="0"/>
      <w:marRight w:val="0"/>
      <w:marTop w:val="0"/>
      <w:marBottom w:val="0"/>
      <w:divBdr>
        <w:top w:val="none" w:sz="0" w:space="0" w:color="auto"/>
        <w:left w:val="none" w:sz="0" w:space="0" w:color="auto"/>
        <w:bottom w:val="none" w:sz="0" w:space="0" w:color="auto"/>
        <w:right w:val="none" w:sz="0" w:space="0" w:color="auto"/>
      </w:divBdr>
    </w:div>
    <w:div w:id="369111662">
      <w:bodyDiv w:val="1"/>
      <w:marLeft w:val="0"/>
      <w:marRight w:val="0"/>
      <w:marTop w:val="0"/>
      <w:marBottom w:val="0"/>
      <w:divBdr>
        <w:top w:val="none" w:sz="0" w:space="0" w:color="auto"/>
        <w:left w:val="none" w:sz="0" w:space="0" w:color="auto"/>
        <w:bottom w:val="none" w:sz="0" w:space="0" w:color="auto"/>
        <w:right w:val="none" w:sz="0" w:space="0" w:color="auto"/>
      </w:divBdr>
    </w:div>
    <w:div w:id="414712661">
      <w:bodyDiv w:val="1"/>
      <w:marLeft w:val="0"/>
      <w:marRight w:val="0"/>
      <w:marTop w:val="0"/>
      <w:marBottom w:val="0"/>
      <w:divBdr>
        <w:top w:val="none" w:sz="0" w:space="0" w:color="auto"/>
        <w:left w:val="none" w:sz="0" w:space="0" w:color="auto"/>
        <w:bottom w:val="none" w:sz="0" w:space="0" w:color="auto"/>
        <w:right w:val="none" w:sz="0" w:space="0" w:color="auto"/>
      </w:divBdr>
    </w:div>
    <w:div w:id="444270061">
      <w:bodyDiv w:val="1"/>
      <w:marLeft w:val="0"/>
      <w:marRight w:val="0"/>
      <w:marTop w:val="0"/>
      <w:marBottom w:val="0"/>
      <w:divBdr>
        <w:top w:val="none" w:sz="0" w:space="0" w:color="auto"/>
        <w:left w:val="none" w:sz="0" w:space="0" w:color="auto"/>
        <w:bottom w:val="none" w:sz="0" w:space="0" w:color="auto"/>
        <w:right w:val="none" w:sz="0" w:space="0" w:color="auto"/>
      </w:divBdr>
    </w:div>
    <w:div w:id="449788461">
      <w:bodyDiv w:val="1"/>
      <w:marLeft w:val="0"/>
      <w:marRight w:val="0"/>
      <w:marTop w:val="0"/>
      <w:marBottom w:val="0"/>
      <w:divBdr>
        <w:top w:val="none" w:sz="0" w:space="0" w:color="auto"/>
        <w:left w:val="none" w:sz="0" w:space="0" w:color="auto"/>
        <w:bottom w:val="none" w:sz="0" w:space="0" w:color="auto"/>
        <w:right w:val="none" w:sz="0" w:space="0" w:color="auto"/>
      </w:divBdr>
    </w:div>
    <w:div w:id="465969243">
      <w:bodyDiv w:val="1"/>
      <w:marLeft w:val="0"/>
      <w:marRight w:val="0"/>
      <w:marTop w:val="0"/>
      <w:marBottom w:val="0"/>
      <w:divBdr>
        <w:top w:val="none" w:sz="0" w:space="0" w:color="auto"/>
        <w:left w:val="none" w:sz="0" w:space="0" w:color="auto"/>
        <w:bottom w:val="none" w:sz="0" w:space="0" w:color="auto"/>
        <w:right w:val="none" w:sz="0" w:space="0" w:color="auto"/>
      </w:divBdr>
    </w:div>
    <w:div w:id="497960645">
      <w:bodyDiv w:val="1"/>
      <w:marLeft w:val="0"/>
      <w:marRight w:val="0"/>
      <w:marTop w:val="0"/>
      <w:marBottom w:val="0"/>
      <w:divBdr>
        <w:top w:val="none" w:sz="0" w:space="0" w:color="auto"/>
        <w:left w:val="none" w:sz="0" w:space="0" w:color="auto"/>
        <w:bottom w:val="none" w:sz="0" w:space="0" w:color="auto"/>
        <w:right w:val="none" w:sz="0" w:space="0" w:color="auto"/>
      </w:divBdr>
    </w:div>
    <w:div w:id="507185093">
      <w:bodyDiv w:val="1"/>
      <w:marLeft w:val="0"/>
      <w:marRight w:val="0"/>
      <w:marTop w:val="0"/>
      <w:marBottom w:val="0"/>
      <w:divBdr>
        <w:top w:val="none" w:sz="0" w:space="0" w:color="auto"/>
        <w:left w:val="none" w:sz="0" w:space="0" w:color="auto"/>
        <w:bottom w:val="none" w:sz="0" w:space="0" w:color="auto"/>
        <w:right w:val="none" w:sz="0" w:space="0" w:color="auto"/>
      </w:divBdr>
    </w:div>
    <w:div w:id="555354075">
      <w:bodyDiv w:val="1"/>
      <w:marLeft w:val="0"/>
      <w:marRight w:val="0"/>
      <w:marTop w:val="0"/>
      <w:marBottom w:val="0"/>
      <w:divBdr>
        <w:top w:val="none" w:sz="0" w:space="0" w:color="auto"/>
        <w:left w:val="none" w:sz="0" w:space="0" w:color="auto"/>
        <w:bottom w:val="none" w:sz="0" w:space="0" w:color="auto"/>
        <w:right w:val="none" w:sz="0" w:space="0" w:color="auto"/>
      </w:divBdr>
    </w:div>
    <w:div w:id="566499086">
      <w:bodyDiv w:val="1"/>
      <w:marLeft w:val="0"/>
      <w:marRight w:val="0"/>
      <w:marTop w:val="0"/>
      <w:marBottom w:val="0"/>
      <w:divBdr>
        <w:top w:val="none" w:sz="0" w:space="0" w:color="auto"/>
        <w:left w:val="none" w:sz="0" w:space="0" w:color="auto"/>
        <w:bottom w:val="none" w:sz="0" w:space="0" w:color="auto"/>
        <w:right w:val="none" w:sz="0" w:space="0" w:color="auto"/>
      </w:divBdr>
    </w:div>
    <w:div w:id="601643768">
      <w:bodyDiv w:val="1"/>
      <w:marLeft w:val="0"/>
      <w:marRight w:val="0"/>
      <w:marTop w:val="0"/>
      <w:marBottom w:val="0"/>
      <w:divBdr>
        <w:top w:val="none" w:sz="0" w:space="0" w:color="auto"/>
        <w:left w:val="none" w:sz="0" w:space="0" w:color="auto"/>
        <w:bottom w:val="none" w:sz="0" w:space="0" w:color="auto"/>
        <w:right w:val="none" w:sz="0" w:space="0" w:color="auto"/>
      </w:divBdr>
      <w:divsChild>
        <w:div w:id="1707951772">
          <w:marLeft w:val="0"/>
          <w:marRight w:val="0"/>
          <w:marTop w:val="0"/>
          <w:marBottom w:val="0"/>
          <w:divBdr>
            <w:top w:val="none" w:sz="0" w:space="0" w:color="auto"/>
            <w:left w:val="none" w:sz="0" w:space="0" w:color="auto"/>
            <w:bottom w:val="none" w:sz="0" w:space="0" w:color="auto"/>
            <w:right w:val="none" w:sz="0" w:space="0" w:color="auto"/>
          </w:divBdr>
        </w:div>
        <w:div w:id="1800301617">
          <w:marLeft w:val="0"/>
          <w:marRight w:val="0"/>
          <w:marTop w:val="0"/>
          <w:marBottom w:val="0"/>
          <w:divBdr>
            <w:top w:val="none" w:sz="0" w:space="0" w:color="auto"/>
            <w:left w:val="none" w:sz="0" w:space="0" w:color="auto"/>
            <w:bottom w:val="none" w:sz="0" w:space="0" w:color="auto"/>
            <w:right w:val="none" w:sz="0" w:space="0" w:color="auto"/>
          </w:divBdr>
        </w:div>
        <w:div w:id="785467710">
          <w:marLeft w:val="0"/>
          <w:marRight w:val="0"/>
          <w:marTop w:val="0"/>
          <w:marBottom w:val="0"/>
          <w:divBdr>
            <w:top w:val="none" w:sz="0" w:space="0" w:color="auto"/>
            <w:left w:val="none" w:sz="0" w:space="0" w:color="auto"/>
            <w:bottom w:val="none" w:sz="0" w:space="0" w:color="auto"/>
            <w:right w:val="none" w:sz="0" w:space="0" w:color="auto"/>
          </w:divBdr>
        </w:div>
        <w:div w:id="2061783683">
          <w:marLeft w:val="0"/>
          <w:marRight w:val="0"/>
          <w:marTop w:val="0"/>
          <w:marBottom w:val="0"/>
          <w:divBdr>
            <w:top w:val="none" w:sz="0" w:space="0" w:color="auto"/>
            <w:left w:val="none" w:sz="0" w:space="0" w:color="auto"/>
            <w:bottom w:val="none" w:sz="0" w:space="0" w:color="auto"/>
            <w:right w:val="none" w:sz="0" w:space="0" w:color="auto"/>
          </w:divBdr>
        </w:div>
        <w:div w:id="508758150">
          <w:marLeft w:val="0"/>
          <w:marRight w:val="0"/>
          <w:marTop w:val="0"/>
          <w:marBottom w:val="0"/>
          <w:divBdr>
            <w:top w:val="none" w:sz="0" w:space="0" w:color="auto"/>
            <w:left w:val="none" w:sz="0" w:space="0" w:color="auto"/>
            <w:bottom w:val="none" w:sz="0" w:space="0" w:color="auto"/>
            <w:right w:val="none" w:sz="0" w:space="0" w:color="auto"/>
          </w:divBdr>
        </w:div>
        <w:div w:id="143354349">
          <w:marLeft w:val="0"/>
          <w:marRight w:val="0"/>
          <w:marTop w:val="0"/>
          <w:marBottom w:val="0"/>
          <w:divBdr>
            <w:top w:val="none" w:sz="0" w:space="0" w:color="auto"/>
            <w:left w:val="none" w:sz="0" w:space="0" w:color="auto"/>
            <w:bottom w:val="none" w:sz="0" w:space="0" w:color="auto"/>
            <w:right w:val="none" w:sz="0" w:space="0" w:color="auto"/>
          </w:divBdr>
        </w:div>
        <w:div w:id="1114863470">
          <w:marLeft w:val="0"/>
          <w:marRight w:val="0"/>
          <w:marTop w:val="0"/>
          <w:marBottom w:val="0"/>
          <w:divBdr>
            <w:top w:val="none" w:sz="0" w:space="0" w:color="auto"/>
            <w:left w:val="none" w:sz="0" w:space="0" w:color="auto"/>
            <w:bottom w:val="none" w:sz="0" w:space="0" w:color="auto"/>
            <w:right w:val="none" w:sz="0" w:space="0" w:color="auto"/>
          </w:divBdr>
        </w:div>
        <w:div w:id="1333489462">
          <w:marLeft w:val="0"/>
          <w:marRight w:val="0"/>
          <w:marTop w:val="0"/>
          <w:marBottom w:val="0"/>
          <w:divBdr>
            <w:top w:val="none" w:sz="0" w:space="0" w:color="auto"/>
            <w:left w:val="none" w:sz="0" w:space="0" w:color="auto"/>
            <w:bottom w:val="none" w:sz="0" w:space="0" w:color="auto"/>
            <w:right w:val="none" w:sz="0" w:space="0" w:color="auto"/>
          </w:divBdr>
        </w:div>
      </w:divsChild>
    </w:div>
    <w:div w:id="644550413">
      <w:bodyDiv w:val="1"/>
      <w:marLeft w:val="0"/>
      <w:marRight w:val="0"/>
      <w:marTop w:val="0"/>
      <w:marBottom w:val="0"/>
      <w:divBdr>
        <w:top w:val="none" w:sz="0" w:space="0" w:color="auto"/>
        <w:left w:val="none" w:sz="0" w:space="0" w:color="auto"/>
        <w:bottom w:val="none" w:sz="0" w:space="0" w:color="auto"/>
        <w:right w:val="none" w:sz="0" w:space="0" w:color="auto"/>
      </w:divBdr>
    </w:div>
    <w:div w:id="676613537">
      <w:bodyDiv w:val="1"/>
      <w:marLeft w:val="0"/>
      <w:marRight w:val="0"/>
      <w:marTop w:val="0"/>
      <w:marBottom w:val="0"/>
      <w:divBdr>
        <w:top w:val="none" w:sz="0" w:space="0" w:color="auto"/>
        <w:left w:val="none" w:sz="0" w:space="0" w:color="auto"/>
        <w:bottom w:val="none" w:sz="0" w:space="0" w:color="auto"/>
        <w:right w:val="none" w:sz="0" w:space="0" w:color="auto"/>
      </w:divBdr>
    </w:div>
    <w:div w:id="687147517">
      <w:bodyDiv w:val="1"/>
      <w:marLeft w:val="0"/>
      <w:marRight w:val="0"/>
      <w:marTop w:val="0"/>
      <w:marBottom w:val="0"/>
      <w:divBdr>
        <w:top w:val="none" w:sz="0" w:space="0" w:color="auto"/>
        <w:left w:val="none" w:sz="0" w:space="0" w:color="auto"/>
        <w:bottom w:val="none" w:sz="0" w:space="0" w:color="auto"/>
        <w:right w:val="none" w:sz="0" w:space="0" w:color="auto"/>
      </w:divBdr>
    </w:div>
    <w:div w:id="725108675">
      <w:bodyDiv w:val="1"/>
      <w:marLeft w:val="0"/>
      <w:marRight w:val="0"/>
      <w:marTop w:val="0"/>
      <w:marBottom w:val="0"/>
      <w:divBdr>
        <w:top w:val="none" w:sz="0" w:space="0" w:color="auto"/>
        <w:left w:val="none" w:sz="0" w:space="0" w:color="auto"/>
        <w:bottom w:val="none" w:sz="0" w:space="0" w:color="auto"/>
        <w:right w:val="none" w:sz="0" w:space="0" w:color="auto"/>
      </w:divBdr>
    </w:div>
    <w:div w:id="728071272">
      <w:bodyDiv w:val="1"/>
      <w:marLeft w:val="0"/>
      <w:marRight w:val="0"/>
      <w:marTop w:val="0"/>
      <w:marBottom w:val="0"/>
      <w:divBdr>
        <w:top w:val="none" w:sz="0" w:space="0" w:color="auto"/>
        <w:left w:val="none" w:sz="0" w:space="0" w:color="auto"/>
        <w:bottom w:val="none" w:sz="0" w:space="0" w:color="auto"/>
        <w:right w:val="none" w:sz="0" w:space="0" w:color="auto"/>
      </w:divBdr>
      <w:divsChild>
        <w:div w:id="51850390">
          <w:marLeft w:val="0"/>
          <w:marRight w:val="0"/>
          <w:marTop w:val="0"/>
          <w:marBottom w:val="0"/>
          <w:divBdr>
            <w:top w:val="none" w:sz="0" w:space="0" w:color="auto"/>
            <w:left w:val="none" w:sz="0" w:space="0" w:color="auto"/>
            <w:bottom w:val="none" w:sz="0" w:space="0" w:color="auto"/>
            <w:right w:val="none" w:sz="0" w:space="0" w:color="auto"/>
          </w:divBdr>
        </w:div>
        <w:div w:id="2122527234">
          <w:marLeft w:val="0"/>
          <w:marRight w:val="0"/>
          <w:marTop w:val="0"/>
          <w:marBottom w:val="0"/>
          <w:divBdr>
            <w:top w:val="none" w:sz="0" w:space="0" w:color="auto"/>
            <w:left w:val="none" w:sz="0" w:space="0" w:color="auto"/>
            <w:bottom w:val="none" w:sz="0" w:space="0" w:color="auto"/>
            <w:right w:val="none" w:sz="0" w:space="0" w:color="auto"/>
          </w:divBdr>
        </w:div>
        <w:div w:id="456417496">
          <w:marLeft w:val="0"/>
          <w:marRight w:val="0"/>
          <w:marTop w:val="0"/>
          <w:marBottom w:val="0"/>
          <w:divBdr>
            <w:top w:val="none" w:sz="0" w:space="0" w:color="auto"/>
            <w:left w:val="none" w:sz="0" w:space="0" w:color="auto"/>
            <w:bottom w:val="none" w:sz="0" w:space="0" w:color="auto"/>
            <w:right w:val="none" w:sz="0" w:space="0" w:color="auto"/>
          </w:divBdr>
        </w:div>
        <w:div w:id="1701936601">
          <w:marLeft w:val="0"/>
          <w:marRight w:val="0"/>
          <w:marTop w:val="0"/>
          <w:marBottom w:val="0"/>
          <w:divBdr>
            <w:top w:val="none" w:sz="0" w:space="0" w:color="auto"/>
            <w:left w:val="none" w:sz="0" w:space="0" w:color="auto"/>
            <w:bottom w:val="none" w:sz="0" w:space="0" w:color="auto"/>
            <w:right w:val="none" w:sz="0" w:space="0" w:color="auto"/>
          </w:divBdr>
        </w:div>
        <w:div w:id="227687570">
          <w:marLeft w:val="0"/>
          <w:marRight w:val="0"/>
          <w:marTop w:val="0"/>
          <w:marBottom w:val="0"/>
          <w:divBdr>
            <w:top w:val="none" w:sz="0" w:space="0" w:color="auto"/>
            <w:left w:val="none" w:sz="0" w:space="0" w:color="auto"/>
            <w:bottom w:val="none" w:sz="0" w:space="0" w:color="auto"/>
            <w:right w:val="none" w:sz="0" w:space="0" w:color="auto"/>
          </w:divBdr>
        </w:div>
        <w:div w:id="1262370571">
          <w:marLeft w:val="0"/>
          <w:marRight w:val="0"/>
          <w:marTop w:val="0"/>
          <w:marBottom w:val="0"/>
          <w:divBdr>
            <w:top w:val="none" w:sz="0" w:space="0" w:color="auto"/>
            <w:left w:val="none" w:sz="0" w:space="0" w:color="auto"/>
            <w:bottom w:val="none" w:sz="0" w:space="0" w:color="auto"/>
            <w:right w:val="none" w:sz="0" w:space="0" w:color="auto"/>
          </w:divBdr>
        </w:div>
        <w:div w:id="391588218">
          <w:marLeft w:val="0"/>
          <w:marRight w:val="0"/>
          <w:marTop w:val="0"/>
          <w:marBottom w:val="0"/>
          <w:divBdr>
            <w:top w:val="none" w:sz="0" w:space="0" w:color="auto"/>
            <w:left w:val="none" w:sz="0" w:space="0" w:color="auto"/>
            <w:bottom w:val="none" w:sz="0" w:space="0" w:color="auto"/>
            <w:right w:val="none" w:sz="0" w:space="0" w:color="auto"/>
          </w:divBdr>
        </w:div>
        <w:div w:id="1387267074">
          <w:marLeft w:val="0"/>
          <w:marRight w:val="0"/>
          <w:marTop w:val="0"/>
          <w:marBottom w:val="0"/>
          <w:divBdr>
            <w:top w:val="none" w:sz="0" w:space="0" w:color="auto"/>
            <w:left w:val="none" w:sz="0" w:space="0" w:color="auto"/>
            <w:bottom w:val="none" w:sz="0" w:space="0" w:color="auto"/>
            <w:right w:val="none" w:sz="0" w:space="0" w:color="auto"/>
          </w:divBdr>
        </w:div>
        <w:div w:id="927731117">
          <w:marLeft w:val="0"/>
          <w:marRight w:val="0"/>
          <w:marTop w:val="0"/>
          <w:marBottom w:val="0"/>
          <w:divBdr>
            <w:top w:val="none" w:sz="0" w:space="0" w:color="auto"/>
            <w:left w:val="none" w:sz="0" w:space="0" w:color="auto"/>
            <w:bottom w:val="none" w:sz="0" w:space="0" w:color="auto"/>
            <w:right w:val="none" w:sz="0" w:space="0" w:color="auto"/>
          </w:divBdr>
        </w:div>
        <w:div w:id="546720583">
          <w:marLeft w:val="0"/>
          <w:marRight w:val="0"/>
          <w:marTop w:val="0"/>
          <w:marBottom w:val="0"/>
          <w:divBdr>
            <w:top w:val="none" w:sz="0" w:space="0" w:color="auto"/>
            <w:left w:val="none" w:sz="0" w:space="0" w:color="auto"/>
            <w:bottom w:val="none" w:sz="0" w:space="0" w:color="auto"/>
            <w:right w:val="none" w:sz="0" w:space="0" w:color="auto"/>
          </w:divBdr>
        </w:div>
        <w:div w:id="88232840">
          <w:marLeft w:val="0"/>
          <w:marRight w:val="0"/>
          <w:marTop w:val="0"/>
          <w:marBottom w:val="0"/>
          <w:divBdr>
            <w:top w:val="none" w:sz="0" w:space="0" w:color="auto"/>
            <w:left w:val="none" w:sz="0" w:space="0" w:color="auto"/>
            <w:bottom w:val="none" w:sz="0" w:space="0" w:color="auto"/>
            <w:right w:val="none" w:sz="0" w:space="0" w:color="auto"/>
          </w:divBdr>
        </w:div>
        <w:div w:id="846555438">
          <w:marLeft w:val="0"/>
          <w:marRight w:val="0"/>
          <w:marTop w:val="0"/>
          <w:marBottom w:val="0"/>
          <w:divBdr>
            <w:top w:val="none" w:sz="0" w:space="0" w:color="auto"/>
            <w:left w:val="none" w:sz="0" w:space="0" w:color="auto"/>
            <w:bottom w:val="none" w:sz="0" w:space="0" w:color="auto"/>
            <w:right w:val="none" w:sz="0" w:space="0" w:color="auto"/>
          </w:divBdr>
        </w:div>
      </w:divsChild>
    </w:div>
    <w:div w:id="728654019">
      <w:bodyDiv w:val="1"/>
      <w:marLeft w:val="0"/>
      <w:marRight w:val="0"/>
      <w:marTop w:val="0"/>
      <w:marBottom w:val="0"/>
      <w:divBdr>
        <w:top w:val="none" w:sz="0" w:space="0" w:color="auto"/>
        <w:left w:val="none" w:sz="0" w:space="0" w:color="auto"/>
        <w:bottom w:val="none" w:sz="0" w:space="0" w:color="auto"/>
        <w:right w:val="none" w:sz="0" w:space="0" w:color="auto"/>
      </w:divBdr>
    </w:div>
    <w:div w:id="747459958">
      <w:bodyDiv w:val="1"/>
      <w:marLeft w:val="0"/>
      <w:marRight w:val="0"/>
      <w:marTop w:val="0"/>
      <w:marBottom w:val="0"/>
      <w:divBdr>
        <w:top w:val="none" w:sz="0" w:space="0" w:color="auto"/>
        <w:left w:val="none" w:sz="0" w:space="0" w:color="auto"/>
        <w:bottom w:val="none" w:sz="0" w:space="0" w:color="auto"/>
        <w:right w:val="none" w:sz="0" w:space="0" w:color="auto"/>
      </w:divBdr>
    </w:div>
    <w:div w:id="749279197">
      <w:bodyDiv w:val="1"/>
      <w:marLeft w:val="0"/>
      <w:marRight w:val="0"/>
      <w:marTop w:val="0"/>
      <w:marBottom w:val="0"/>
      <w:divBdr>
        <w:top w:val="none" w:sz="0" w:space="0" w:color="auto"/>
        <w:left w:val="none" w:sz="0" w:space="0" w:color="auto"/>
        <w:bottom w:val="none" w:sz="0" w:space="0" w:color="auto"/>
        <w:right w:val="none" w:sz="0" w:space="0" w:color="auto"/>
      </w:divBdr>
    </w:div>
    <w:div w:id="750665871">
      <w:bodyDiv w:val="1"/>
      <w:marLeft w:val="0"/>
      <w:marRight w:val="0"/>
      <w:marTop w:val="0"/>
      <w:marBottom w:val="0"/>
      <w:divBdr>
        <w:top w:val="none" w:sz="0" w:space="0" w:color="auto"/>
        <w:left w:val="none" w:sz="0" w:space="0" w:color="auto"/>
        <w:bottom w:val="none" w:sz="0" w:space="0" w:color="auto"/>
        <w:right w:val="none" w:sz="0" w:space="0" w:color="auto"/>
      </w:divBdr>
    </w:div>
    <w:div w:id="763648506">
      <w:bodyDiv w:val="1"/>
      <w:marLeft w:val="0"/>
      <w:marRight w:val="0"/>
      <w:marTop w:val="0"/>
      <w:marBottom w:val="0"/>
      <w:divBdr>
        <w:top w:val="none" w:sz="0" w:space="0" w:color="auto"/>
        <w:left w:val="none" w:sz="0" w:space="0" w:color="auto"/>
        <w:bottom w:val="none" w:sz="0" w:space="0" w:color="auto"/>
        <w:right w:val="none" w:sz="0" w:space="0" w:color="auto"/>
      </w:divBdr>
    </w:div>
    <w:div w:id="780612694">
      <w:bodyDiv w:val="1"/>
      <w:marLeft w:val="0"/>
      <w:marRight w:val="0"/>
      <w:marTop w:val="0"/>
      <w:marBottom w:val="0"/>
      <w:divBdr>
        <w:top w:val="none" w:sz="0" w:space="0" w:color="auto"/>
        <w:left w:val="none" w:sz="0" w:space="0" w:color="auto"/>
        <w:bottom w:val="none" w:sz="0" w:space="0" w:color="auto"/>
        <w:right w:val="none" w:sz="0" w:space="0" w:color="auto"/>
      </w:divBdr>
    </w:div>
    <w:div w:id="785344728">
      <w:bodyDiv w:val="1"/>
      <w:marLeft w:val="0"/>
      <w:marRight w:val="0"/>
      <w:marTop w:val="0"/>
      <w:marBottom w:val="0"/>
      <w:divBdr>
        <w:top w:val="none" w:sz="0" w:space="0" w:color="auto"/>
        <w:left w:val="none" w:sz="0" w:space="0" w:color="auto"/>
        <w:bottom w:val="none" w:sz="0" w:space="0" w:color="auto"/>
        <w:right w:val="none" w:sz="0" w:space="0" w:color="auto"/>
      </w:divBdr>
    </w:div>
    <w:div w:id="791287678">
      <w:bodyDiv w:val="1"/>
      <w:marLeft w:val="0"/>
      <w:marRight w:val="0"/>
      <w:marTop w:val="0"/>
      <w:marBottom w:val="0"/>
      <w:divBdr>
        <w:top w:val="none" w:sz="0" w:space="0" w:color="auto"/>
        <w:left w:val="none" w:sz="0" w:space="0" w:color="auto"/>
        <w:bottom w:val="none" w:sz="0" w:space="0" w:color="auto"/>
        <w:right w:val="none" w:sz="0" w:space="0" w:color="auto"/>
      </w:divBdr>
    </w:div>
    <w:div w:id="793212968">
      <w:bodyDiv w:val="1"/>
      <w:marLeft w:val="0"/>
      <w:marRight w:val="0"/>
      <w:marTop w:val="0"/>
      <w:marBottom w:val="0"/>
      <w:divBdr>
        <w:top w:val="none" w:sz="0" w:space="0" w:color="auto"/>
        <w:left w:val="none" w:sz="0" w:space="0" w:color="auto"/>
        <w:bottom w:val="none" w:sz="0" w:space="0" w:color="auto"/>
        <w:right w:val="none" w:sz="0" w:space="0" w:color="auto"/>
      </w:divBdr>
    </w:div>
    <w:div w:id="815757251">
      <w:bodyDiv w:val="1"/>
      <w:marLeft w:val="0"/>
      <w:marRight w:val="0"/>
      <w:marTop w:val="0"/>
      <w:marBottom w:val="0"/>
      <w:divBdr>
        <w:top w:val="none" w:sz="0" w:space="0" w:color="auto"/>
        <w:left w:val="none" w:sz="0" w:space="0" w:color="auto"/>
        <w:bottom w:val="none" w:sz="0" w:space="0" w:color="auto"/>
        <w:right w:val="none" w:sz="0" w:space="0" w:color="auto"/>
      </w:divBdr>
      <w:divsChild>
        <w:div w:id="2027755395">
          <w:marLeft w:val="0"/>
          <w:marRight w:val="0"/>
          <w:marTop w:val="0"/>
          <w:marBottom w:val="0"/>
          <w:divBdr>
            <w:top w:val="none" w:sz="0" w:space="0" w:color="auto"/>
            <w:left w:val="none" w:sz="0" w:space="0" w:color="auto"/>
            <w:bottom w:val="none" w:sz="0" w:space="0" w:color="auto"/>
            <w:right w:val="none" w:sz="0" w:space="0" w:color="auto"/>
          </w:divBdr>
        </w:div>
        <w:div w:id="242028820">
          <w:marLeft w:val="0"/>
          <w:marRight w:val="0"/>
          <w:marTop w:val="0"/>
          <w:marBottom w:val="0"/>
          <w:divBdr>
            <w:top w:val="none" w:sz="0" w:space="0" w:color="auto"/>
            <w:left w:val="none" w:sz="0" w:space="0" w:color="auto"/>
            <w:bottom w:val="none" w:sz="0" w:space="0" w:color="auto"/>
            <w:right w:val="none" w:sz="0" w:space="0" w:color="auto"/>
          </w:divBdr>
        </w:div>
        <w:div w:id="1207138477">
          <w:marLeft w:val="0"/>
          <w:marRight w:val="0"/>
          <w:marTop w:val="0"/>
          <w:marBottom w:val="0"/>
          <w:divBdr>
            <w:top w:val="none" w:sz="0" w:space="0" w:color="auto"/>
            <w:left w:val="none" w:sz="0" w:space="0" w:color="auto"/>
            <w:bottom w:val="none" w:sz="0" w:space="0" w:color="auto"/>
            <w:right w:val="none" w:sz="0" w:space="0" w:color="auto"/>
          </w:divBdr>
        </w:div>
        <w:div w:id="655038120">
          <w:marLeft w:val="0"/>
          <w:marRight w:val="0"/>
          <w:marTop w:val="0"/>
          <w:marBottom w:val="0"/>
          <w:divBdr>
            <w:top w:val="none" w:sz="0" w:space="0" w:color="auto"/>
            <w:left w:val="none" w:sz="0" w:space="0" w:color="auto"/>
            <w:bottom w:val="none" w:sz="0" w:space="0" w:color="auto"/>
            <w:right w:val="none" w:sz="0" w:space="0" w:color="auto"/>
          </w:divBdr>
        </w:div>
        <w:div w:id="918759273">
          <w:marLeft w:val="0"/>
          <w:marRight w:val="0"/>
          <w:marTop w:val="0"/>
          <w:marBottom w:val="0"/>
          <w:divBdr>
            <w:top w:val="none" w:sz="0" w:space="0" w:color="auto"/>
            <w:left w:val="none" w:sz="0" w:space="0" w:color="auto"/>
            <w:bottom w:val="none" w:sz="0" w:space="0" w:color="auto"/>
            <w:right w:val="none" w:sz="0" w:space="0" w:color="auto"/>
          </w:divBdr>
        </w:div>
        <w:div w:id="1819766423">
          <w:marLeft w:val="0"/>
          <w:marRight w:val="0"/>
          <w:marTop w:val="0"/>
          <w:marBottom w:val="0"/>
          <w:divBdr>
            <w:top w:val="none" w:sz="0" w:space="0" w:color="auto"/>
            <w:left w:val="none" w:sz="0" w:space="0" w:color="auto"/>
            <w:bottom w:val="none" w:sz="0" w:space="0" w:color="auto"/>
            <w:right w:val="none" w:sz="0" w:space="0" w:color="auto"/>
          </w:divBdr>
        </w:div>
      </w:divsChild>
    </w:div>
    <w:div w:id="827676275">
      <w:bodyDiv w:val="1"/>
      <w:marLeft w:val="0"/>
      <w:marRight w:val="0"/>
      <w:marTop w:val="0"/>
      <w:marBottom w:val="0"/>
      <w:divBdr>
        <w:top w:val="none" w:sz="0" w:space="0" w:color="auto"/>
        <w:left w:val="none" w:sz="0" w:space="0" w:color="auto"/>
        <w:bottom w:val="none" w:sz="0" w:space="0" w:color="auto"/>
        <w:right w:val="none" w:sz="0" w:space="0" w:color="auto"/>
      </w:divBdr>
    </w:div>
    <w:div w:id="881283541">
      <w:bodyDiv w:val="1"/>
      <w:marLeft w:val="0"/>
      <w:marRight w:val="0"/>
      <w:marTop w:val="0"/>
      <w:marBottom w:val="0"/>
      <w:divBdr>
        <w:top w:val="none" w:sz="0" w:space="0" w:color="auto"/>
        <w:left w:val="none" w:sz="0" w:space="0" w:color="auto"/>
        <w:bottom w:val="none" w:sz="0" w:space="0" w:color="auto"/>
        <w:right w:val="none" w:sz="0" w:space="0" w:color="auto"/>
      </w:divBdr>
    </w:div>
    <w:div w:id="886183692">
      <w:bodyDiv w:val="1"/>
      <w:marLeft w:val="0"/>
      <w:marRight w:val="0"/>
      <w:marTop w:val="0"/>
      <w:marBottom w:val="0"/>
      <w:divBdr>
        <w:top w:val="none" w:sz="0" w:space="0" w:color="auto"/>
        <w:left w:val="none" w:sz="0" w:space="0" w:color="auto"/>
        <w:bottom w:val="none" w:sz="0" w:space="0" w:color="auto"/>
        <w:right w:val="none" w:sz="0" w:space="0" w:color="auto"/>
      </w:divBdr>
      <w:divsChild>
        <w:div w:id="1046568902">
          <w:marLeft w:val="0"/>
          <w:marRight w:val="0"/>
          <w:marTop w:val="0"/>
          <w:marBottom w:val="0"/>
          <w:divBdr>
            <w:top w:val="none" w:sz="0" w:space="0" w:color="auto"/>
            <w:left w:val="none" w:sz="0" w:space="0" w:color="auto"/>
            <w:bottom w:val="none" w:sz="0" w:space="0" w:color="auto"/>
            <w:right w:val="none" w:sz="0" w:space="0" w:color="auto"/>
          </w:divBdr>
        </w:div>
        <w:div w:id="1253734769">
          <w:marLeft w:val="0"/>
          <w:marRight w:val="0"/>
          <w:marTop w:val="0"/>
          <w:marBottom w:val="0"/>
          <w:divBdr>
            <w:top w:val="none" w:sz="0" w:space="0" w:color="auto"/>
            <w:left w:val="none" w:sz="0" w:space="0" w:color="auto"/>
            <w:bottom w:val="none" w:sz="0" w:space="0" w:color="auto"/>
            <w:right w:val="none" w:sz="0" w:space="0" w:color="auto"/>
          </w:divBdr>
        </w:div>
        <w:div w:id="484325134">
          <w:marLeft w:val="0"/>
          <w:marRight w:val="0"/>
          <w:marTop w:val="0"/>
          <w:marBottom w:val="0"/>
          <w:divBdr>
            <w:top w:val="none" w:sz="0" w:space="0" w:color="auto"/>
            <w:left w:val="none" w:sz="0" w:space="0" w:color="auto"/>
            <w:bottom w:val="none" w:sz="0" w:space="0" w:color="auto"/>
            <w:right w:val="none" w:sz="0" w:space="0" w:color="auto"/>
          </w:divBdr>
        </w:div>
        <w:div w:id="438763882">
          <w:marLeft w:val="0"/>
          <w:marRight w:val="0"/>
          <w:marTop w:val="0"/>
          <w:marBottom w:val="0"/>
          <w:divBdr>
            <w:top w:val="none" w:sz="0" w:space="0" w:color="auto"/>
            <w:left w:val="none" w:sz="0" w:space="0" w:color="auto"/>
            <w:bottom w:val="none" w:sz="0" w:space="0" w:color="auto"/>
            <w:right w:val="none" w:sz="0" w:space="0" w:color="auto"/>
          </w:divBdr>
        </w:div>
      </w:divsChild>
    </w:div>
    <w:div w:id="889415347">
      <w:bodyDiv w:val="1"/>
      <w:marLeft w:val="0"/>
      <w:marRight w:val="0"/>
      <w:marTop w:val="0"/>
      <w:marBottom w:val="0"/>
      <w:divBdr>
        <w:top w:val="none" w:sz="0" w:space="0" w:color="auto"/>
        <w:left w:val="none" w:sz="0" w:space="0" w:color="auto"/>
        <w:bottom w:val="none" w:sz="0" w:space="0" w:color="auto"/>
        <w:right w:val="none" w:sz="0" w:space="0" w:color="auto"/>
      </w:divBdr>
    </w:div>
    <w:div w:id="917251702">
      <w:bodyDiv w:val="1"/>
      <w:marLeft w:val="0"/>
      <w:marRight w:val="0"/>
      <w:marTop w:val="0"/>
      <w:marBottom w:val="0"/>
      <w:divBdr>
        <w:top w:val="none" w:sz="0" w:space="0" w:color="auto"/>
        <w:left w:val="none" w:sz="0" w:space="0" w:color="auto"/>
        <w:bottom w:val="none" w:sz="0" w:space="0" w:color="auto"/>
        <w:right w:val="none" w:sz="0" w:space="0" w:color="auto"/>
      </w:divBdr>
    </w:div>
    <w:div w:id="931669186">
      <w:bodyDiv w:val="1"/>
      <w:marLeft w:val="0"/>
      <w:marRight w:val="0"/>
      <w:marTop w:val="0"/>
      <w:marBottom w:val="0"/>
      <w:divBdr>
        <w:top w:val="none" w:sz="0" w:space="0" w:color="auto"/>
        <w:left w:val="none" w:sz="0" w:space="0" w:color="auto"/>
        <w:bottom w:val="none" w:sz="0" w:space="0" w:color="auto"/>
        <w:right w:val="none" w:sz="0" w:space="0" w:color="auto"/>
      </w:divBdr>
    </w:div>
    <w:div w:id="969554604">
      <w:bodyDiv w:val="1"/>
      <w:marLeft w:val="0"/>
      <w:marRight w:val="0"/>
      <w:marTop w:val="0"/>
      <w:marBottom w:val="0"/>
      <w:divBdr>
        <w:top w:val="none" w:sz="0" w:space="0" w:color="auto"/>
        <w:left w:val="none" w:sz="0" w:space="0" w:color="auto"/>
        <w:bottom w:val="none" w:sz="0" w:space="0" w:color="auto"/>
        <w:right w:val="none" w:sz="0" w:space="0" w:color="auto"/>
      </w:divBdr>
    </w:div>
    <w:div w:id="972060001">
      <w:bodyDiv w:val="1"/>
      <w:marLeft w:val="0"/>
      <w:marRight w:val="0"/>
      <w:marTop w:val="0"/>
      <w:marBottom w:val="0"/>
      <w:divBdr>
        <w:top w:val="none" w:sz="0" w:space="0" w:color="auto"/>
        <w:left w:val="none" w:sz="0" w:space="0" w:color="auto"/>
        <w:bottom w:val="none" w:sz="0" w:space="0" w:color="auto"/>
        <w:right w:val="none" w:sz="0" w:space="0" w:color="auto"/>
      </w:divBdr>
    </w:div>
    <w:div w:id="979967583">
      <w:bodyDiv w:val="1"/>
      <w:marLeft w:val="0"/>
      <w:marRight w:val="0"/>
      <w:marTop w:val="0"/>
      <w:marBottom w:val="0"/>
      <w:divBdr>
        <w:top w:val="none" w:sz="0" w:space="0" w:color="auto"/>
        <w:left w:val="none" w:sz="0" w:space="0" w:color="auto"/>
        <w:bottom w:val="none" w:sz="0" w:space="0" w:color="auto"/>
        <w:right w:val="none" w:sz="0" w:space="0" w:color="auto"/>
      </w:divBdr>
    </w:div>
    <w:div w:id="990522361">
      <w:bodyDiv w:val="1"/>
      <w:marLeft w:val="0"/>
      <w:marRight w:val="0"/>
      <w:marTop w:val="0"/>
      <w:marBottom w:val="0"/>
      <w:divBdr>
        <w:top w:val="none" w:sz="0" w:space="0" w:color="auto"/>
        <w:left w:val="none" w:sz="0" w:space="0" w:color="auto"/>
        <w:bottom w:val="none" w:sz="0" w:space="0" w:color="auto"/>
        <w:right w:val="none" w:sz="0" w:space="0" w:color="auto"/>
      </w:divBdr>
    </w:div>
    <w:div w:id="997881382">
      <w:bodyDiv w:val="1"/>
      <w:marLeft w:val="0"/>
      <w:marRight w:val="0"/>
      <w:marTop w:val="0"/>
      <w:marBottom w:val="0"/>
      <w:divBdr>
        <w:top w:val="none" w:sz="0" w:space="0" w:color="auto"/>
        <w:left w:val="none" w:sz="0" w:space="0" w:color="auto"/>
        <w:bottom w:val="none" w:sz="0" w:space="0" w:color="auto"/>
        <w:right w:val="none" w:sz="0" w:space="0" w:color="auto"/>
      </w:divBdr>
    </w:div>
    <w:div w:id="1029531019">
      <w:bodyDiv w:val="1"/>
      <w:marLeft w:val="0"/>
      <w:marRight w:val="0"/>
      <w:marTop w:val="0"/>
      <w:marBottom w:val="0"/>
      <w:divBdr>
        <w:top w:val="none" w:sz="0" w:space="0" w:color="auto"/>
        <w:left w:val="none" w:sz="0" w:space="0" w:color="auto"/>
        <w:bottom w:val="none" w:sz="0" w:space="0" w:color="auto"/>
        <w:right w:val="none" w:sz="0" w:space="0" w:color="auto"/>
      </w:divBdr>
    </w:div>
    <w:div w:id="1094596500">
      <w:bodyDiv w:val="1"/>
      <w:marLeft w:val="0"/>
      <w:marRight w:val="0"/>
      <w:marTop w:val="0"/>
      <w:marBottom w:val="0"/>
      <w:divBdr>
        <w:top w:val="none" w:sz="0" w:space="0" w:color="auto"/>
        <w:left w:val="none" w:sz="0" w:space="0" w:color="auto"/>
        <w:bottom w:val="none" w:sz="0" w:space="0" w:color="auto"/>
        <w:right w:val="none" w:sz="0" w:space="0" w:color="auto"/>
      </w:divBdr>
    </w:div>
    <w:div w:id="1095400363">
      <w:bodyDiv w:val="1"/>
      <w:marLeft w:val="0"/>
      <w:marRight w:val="0"/>
      <w:marTop w:val="0"/>
      <w:marBottom w:val="0"/>
      <w:divBdr>
        <w:top w:val="none" w:sz="0" w:space="0" w:color="auto"/>
        <w:left w:val="none" w:sz="0" w:space="0" w:color="auto"/>
        <w:bottom w:val="none" w:sz="0" w:space="0" w:color="auto"/>
        <w:right w:val="none" w:sz="0" w:space="0" w:color="auto"/>
      </w:divBdr>
    </w:div>
    <w:div w:id="1163355372">
      <w:bodyDiv w:val="1"/>
      <w:marLeft w:val="0"/>
      <w:marRight w:val="0"/>
      <w:marTop w:val="0"/>
      <w:marBottom w:val="0"/>
      <w:divBdr>
        <w:top w:val="none" w:sz="0" w:space="0" w:color="auto"/>
        <w:left w:val="none" w:sz="0" w:space="0" w:color="auto"/>
        <w:bottom w:val="none" w:sz="0" w:space="0" w:color="auto"/>
        <w:right w:val="none" w:sz="0" w:space="0" w:color="auto"/>
      </w:divBdr>
    </w:div>
    <w:div w:id="1173573850">
      <w:bodyDiv w:val="1"/>
      <w:marLeft w:val="0"/>
      <w:marRight w:val="0"/>
      <w:marTop w:val="0"/>
      <w:marBottom w:val="0"/>
      <w:divBdr>
        <w:top w:val="none" w:sz="0" w:space="0" w:color="auto"/>
        <w:left w:val="none" w:sz="0" w:space="0" w:color="auto"/>
        <w:bottom w:val="none" w:sz="0" w:space="0" w:color="auto"/>
        <w:right w:val="none" w:sz="0" w:space="0" w:color="auto"/>
      </w:divBdr>
    </w:div>
    <w:div w:id="1179466529">
      <w:bodyDiv w:val="1"/>
      <w:marLeft w:val="0"/>
      <w:marRight w:val="0"/>
      <w:marTop w:val="0"/>
      <w:marBottom w:val="0"/>
      <w:divBdr>
        <w:top w:val="none" w:sz="0" w:space="0" w:color="auto"/>
        <w:left w:val="none" w:sz="0" w:space="0" w:color="auto"/>
        <w:bottom w:val="none" w:sz="0" w:space="0" w:color="auto"/>
        <w:right w:val="none" w:sz="0" w:space="0" w:color="auto"/>
      </w:divBdr>
    </w:div>
    <w:div w:id="1180662825">
      <w:bodyDiv w:val="1"/>
      <w:marLeft w:val="0"/>
      <w:marRight w:val="0"/>
      <w:marTop w:val="0"/>
      <w:marBottom w:val="0"/>
      <w:divBdr>
        <w:top w:val="none" w:sz="0" w:space="0" w:color="auto"/>
        <w:left w:val="none" w:sz="0" w:space="0" w:color="auto"/>
        <w:bottom w:val="none" w:sz="0" w:space="0" w:color="auto"/>
        <w:right w:val="none" w:sz="0" w:space="0" w:color="auto"/>
      </w:divBdr>
    </w:div>
    <w:div w:id="1184170074">
      <w:bodyDiv w:val="1"/>
      <w:marLeft w:val="0"/>
      <w:marRight w:val="0"/>
      <w:marTop w:val="0"/>
      <w:marBottom w:val="0"/>
      <w:divBdr>
        <w:top w:val="none" w:sz="0" w:space="0" w:color="auto"/>
        <w:left w:val="none" w:sz="0" w:space="0" w:color="auto"/>
        <w:bottom w:val="none" w:sz="0" w:space="0" w:color="auto"/>
        <w:right w:val="none" w:sz="0" w:space="0" w:color="auto"/>
      </w:divBdr>
    </w:div>
    <w:div w:id="1199247129">
      <w:bodyDiv w:val="1"/>
      <w:marLeft w:val="0"/>
      <w:marRight w:val="0"/>
      <w:marTop w:val="0"/>
      <w:marBottom w:val="0"/>
      <w:divBdr>
        <w:top w:val="none" w:sz="0" w:space="0" w:color="auto"/>
        <w:left w:val="none" w:sz="0" w:space="0" w:color="auto"/>
        <w:bottom w:val="none" w:sz="0" w:space="0" w:color="auto"/>
        <w:right w:val="none" w:sz="0" w:space="0" w:color="auto"/>
      </w:divBdr>
      <w:divsChild>
        <w:div w:id="621959429">
          <w:marLeft w:val="0"/>
          <w:marRight w:val="0"/>
          <w:marTop w:val="0"/>
          <w:marBottom w:val="0"/>
          <w:divBdr>
            <w:top w:val="none" w:sz="0" w:space="0" w:color="auto"/>
            <w:left w:val="none" w:sz="0" w:space="0" w:color="auto"/>
            <w:bottom w:val="none" w:sz="0" w:space="0" w:color="auto"/>
            <w:right w:val="none" w:sz="0" w:space="0" w:color="auto"/>
          </w:divBdr>
        </w:div>
        <w:div w:id="636296259">
          <w:marLeft w:val="0"/>
          <w:marRight w:val="0"/>
          <w:marTop w:val="0"/>
          <w:marBottom w:val="0"/>
          <w:divBdr>
            <w:top w:val="none" w:sz="0" w:space="0" w:color="auto"/>
            <w:left w:val="none" w:sz="0" w:space="0" w:color="auto"/>
            <w:bottom w:val="none" w:sz="0" w:space="0" w:color="auto"/>
            <w:right w:val="none" w:sz="0" w:space="0" w:color="auto"/>
          </w:divBdr>
        </w:div>
        <w:div w:id="867373649">
          <w:marLeft w:val="0"/>
          <w:marRight w:val="0"/>
          <w:marTop w:val="0"/>
          <w:marBottom w:val="0"/>
          <w:divBdr>
            <w:top w:val="none" w:sz="0" w:space="0" w:color="auto"/>
            <w:left w:val="none" w:sz="0" w:space="0" w:color="auto"/>
            <w:bottom w:val="none" w:sz="0" w:space="0" w:color="auto"/>
            <w:right w:val="none" w:sz="0" w:space="0" w:color="auto"/>
          </w:divBdr>
        </w:div>
        <w:div w:id="1111584062">
          <w:marLeft w:val="0"/>
          <w:marRight w:val="0"/>
          <w:marTop w:val="0"/>
          <w:marBottom w:val="0"/>
          <w:divBdr>
            <w:top w:val="none" w:sz="0" w:space="0" w:color="auto"/>
            <w:left w:val="none" w:sz="0" w:space="0" w:color="auto"/>
            <w:bottom w:val="none" w:sz="0" w:space="0" w:color="auto"/>
            <w:right w:val="none" w:sz="0" w:space="0" w:color="auto"/>
          </w:divBdr>
        </w:div>
        <w:div w:id="2076931751">
          <w:marLeft w:val="0"/>
          <w:marRight w:val="0"/>
          <w:marTop w:val="0"/>
          <w:marBottom w:val="0"/>
          <w:divBdr>
            <w:top w:val="none" w:sz="0" w:space="0" w:color="auto"/>
            <w:left w:val="none" w:sz="0" w:space="0" w:color="auto"/>
            <w:bottom w:val="none" w:sz="0" w:space="0" w:color="auto"/>
            <w:right w:val="none" w:sz="0" w:space="0" w:color="auto"/>
          </w:divBdr>
        </w:div>
        <w:div w:id="223028859">
          <w:marLeft w:val="0"/>
          <w:marRight w:val="0"/>
          <w:marTop w:val="0"/>
          <w:marBottom w:val="0"/>
          <w:divBdr>
            <w:top w:val="none" w:sz="0" w:space="0" w:color="auto"/>
            <w:left w:val="none" w:sz="0" w:space="0" w:color="auto"/>
            <w:bottom w:val="none" w:sz="0" w:space="0" w:color="auto"/>
            <w:right w:val="none" w:sz="0" w:space="0" w:color="auto"/>
          </w:divBdr>
        </w:div>
      </w:divsChild>
    </w:div>
    <w:div w:id="1213496578">
      <w:bodyDiv w:val="1"/>
      <w:marLeft w:val="0"/>
      <w:marRight w:val="0"/>
      <w:marTop w:val="0"/>
      <w:marBottom w:val="0"/>
      <w:divBdr>
        <w:top w:val="none" w:sz="0" w:space="0" w:color="auto"/>
        <w:left w:val="none" w:sz="0" w:space="0" w:color="auto"/>
        <w:bottom w:val="none" w:sz="0" w:space="0" w:color="auto"/>
        <w:right w:val="none" w:sz="0" w:space="0" w:color="auto"/>
      </w:divBdr>
    </w:div>
    <w:div w:id="1216702622">
      <w:bodyDiv w:val="1"/>
      <w:marLeft w:val="0"/>
      <w:marRight w:val="0"/>
      <w:marTop w:val="0"/>
      <w:marBottom w:val="0"/>
      <w:divBdr>
        <w:top w:val="none" w:sz="0" w:space="0" w:color="auto"/>
        <w:left w:val="none" w:sz="0" w:space="0" w:color="auto"/>
        <w:bottom w:val="none" w:sz="0" w:space="0" w:color="auto"/>
        <w:right w:val="none" w:sz="0" w:space="0" w:color="auto"/>
      </w:divBdr>
    </w:div>
    <w:div w:id="1218475046">
      <w:bodyDiv w:val="1"/>
      <w:marLeft w:val="0"/>
      <w:marRight w:val="0"/>
      <w:marTop w:val="0"/>
      <w:marBottom w:val="0"/>
      <w:divBdr>
        <w:top w:val="none" w:sz="0" w:space="0" w:color="auto"/>
        <w:left w:val="none" w:sz="0" w:space="0" w:color="auto"/>
        <w:bottom w:val="none" w:sz="0" w:space="0" w:color="auto"/>
        <w:right w:val="none" w:sz="0" w:space="0" w:color="auto"/>
      </w:divBdr>
      <w:divsChild>
        <w:div w:id="1257405841">
          <w:marLeft w:val="0"/>
          <w:marRight w:val="0"/>
          <w:marTop w:val="0"/>
          <w:marBottom w:val="0"/>
          <w:divBdr>
            <w:top w:val="none" w:sz="0" w:space="0" w:color="auto"/>
            <w:left w:val="none" w:sz="0" w:space="0" w:color="auto"/>
            <w:bottom w:val="none" w:sz="0" w:space="0" w:color="auto"/>
            <w:right w:val="none" w:sz="0" w:space="0" w:color="auto"/>
          </w:divBdr>
        </w:div>
        <w:div w:id="1570727938">
          <w:marLeft w:val="0"/>
          <w:marRight w:val="0"/>
          <w:marTop w:val="0"/>
          <w:marBottom w:val="0"/>
          <w:divBdr>
            <w:top w:val="none" w:sz="0" w:space="0" w:color="auto"/>
            <w:left w:val="none" w:sz="0" w:space="0" w:color="auto"/>
            <w:bottom w:val="none" w:sz="0" w:space="0" w:color="auto"/>
            <w:right w:val="none" w:sz="0" w:space="0" w:color="auto"/>
          </w:divBdr>
        </w:div>
        <w:div w:id="1314984819">
          <w:marLeft w:val="0"/>
          <w:marRight w:val="0"/>
          <w:marTop w:val="0"/>
          <w:marBottom w:val="0"/>
          <w:divBdr>
            <w:top w:val="none" w:sz="0" w:space="0" w:color="auto"/>
            <w:left w:val="none" w:sz="0" w:space="0" w:color="auto"/>
            <w:bottom w:val="none" w:sz="0" w:space="0" w:color="auto"/>
            <w:right w:val="none" w:sz="0" w:space="0" w:color="auto"/>
          </w:divBdr>
        </w:div>
        <w:div w:id="656691558">
          <w:marLeft w:val="0"/>
          <w:marRight w:val="0"/>
          <w:marTop w:val="0"/>
          <w:marBottom w:val="0"/>
          <w:divBdr>
            <w:top w:val="none" w:sz="0" w:space="0" w:color="auto"/>
            <w:left w:val="none" w:sz="0" w:space="0" w:color="auto"/>
            <w:bottom w:val="none" w:sz="0" w:space="0" w:color="auto"/>
            <w:right w:val="none" w:sz="0" w:space="0" w:color="auto"/>
          </w:divBdr>
        </w:div>
        <w:div w:id="1744792806">
          <w:marLeft w:val="0"/>
          <w:marRight w:val="0"/>
          <w:marTop w:val="0"/>
          <w:marBottom w:val="0"/>
          <w:divBdr>
            <w:top w:val="none" w:sz="0" w:space="0" w:color="auto"/>
            <w:left w:val="none" w:sz="0" w:space="0" w:color="auto"/>
            <w:bottom w:val="none" w:sz="0" w:space="0" w:color="auto"/>
            <w:right w:val="none" w:sz="0" w:space="0" w:color="auto"/>
          </w:divBdr>
        </w:div>
        <w:div w:id="1309900736">
          <w:marLeft w:val="0"/>
          <w:marRight w:val="0"/>
          <w:marTop w:val="0"/>
          <w:marBottom w:val="0"/>
          <w:divBdr>
            <w:top w:val="none" w:sz="0" w:space="0" w:color="auto"/>
            <w:left w:val="none" w:sz="0" w:space="0" w:color="auto"/>
            <w:bottom w:val="none" w:sz="0" w:space="0" w:color="auto"/>
            <w:right w:val="none" w:sz="0" w:space="0" w:color="auto"/>
          </w:divBdr>
        </w:div>
        <w:div w:id="419912032">
          <w:marLeft w:val="0"/>
          <w:marRight w:val="0"/>
          <w:marTop w:val="0"/>
          <w:marBottom w:val="0"/>
          <w:divBdr>
            <w:top w:val="none" w:sz="0" w:space="0" w:color="auto"/>
            <w:left w:val="none" w:sz="0" w:space="0" w:color="auto"/>
            <w:bottom w:val="none" w:sz="0" w:space="0" w:color="auto"/>
            <w:right w:val="none" w:sz="0" w:space="0" w:color="auto"/>
          </w:divBdr>
        </w:div>
        <w:div w:id="1639021981">
          <w:marLeft w:val="0"/>
          <w:marRight w:val="0"/>
          <w:marTop w:val="0"/>
          <w:marBottom w:val="0"/>
          <w:divBdr>
            <w:top w:val="none" w:sz="0" w:space="0" w:color="auto"/>
            <w:left w:val="none" w:sz="0" w:space="0" w:color="auto"/>
            <w:bottom w:val="none" w:sz="0" w:space="0" w:color="auto"/>
            <w:right w:val="none" w:sz="0" w:space="0" w:color="auto"/>
          </w:divBdr>
        </w:div>
        <w:div w:id="552162631">
          <w:marLeft w:val="0"/>
          <w:marRight w:val="0"/>
          <w:marTop w:val="0"/>
          <w:marBottom w:val="0"/>
          <w:divBdr>
            <w:top w:val="none" w:sz="0" w:space="0" w:color="auto"/>
            <w:left w:val="none" w:sz="0" w:space="0" w:color="auto"/>
            <w:bottom w:val="none" w:sz="0" w:space="0" w:color="auto"/>
            <w:right w:val="none" w:sz="0" w:space="0" w:color="auto"/>
          </w:divBdr>
        </w:div>
        <w:div w:id="348483244">
          <w:marLeft w:val="0"/>
          <w:marRight w:val="0"/>
          <w:marTop w:val="0"/>
          <w:marBottom w:val="0"/>
          <w:divBdr>
            <w:top w:val="none" w:sz="0" w:space="0" w:color="auto"/>
            <w:left w:val="none" w:sz="0" w:space="0" w:color="auto"/>
            <w:bottom w:val="none" w:sz="0" w:space="0" w:color="auto"/>
            <w:right w:val="none" w:sz="0" w:space="0" w:color="auto"/>
          </w:divBdr>
        </w:div>
        <w:div w:id="1778867247">
          <w:marLeft w:val="0"/>
          <w:marRight w:val="0"/>
          <w:marTop w:val="0"/>
          <w:marBottom w:val="0"/>
          <w:divBdr>
            <w:top w:val="none" w:sz="0" w:space="0" w:color="auto"/>
            <w:left w:val="none" w:sz="0" w:space="0" w:color="auto"/>
            <w:bottom w:val="none" w:sz="0" w:space="0" w:color="auto"/>
            <w:right w:val="none" w:sz="0" w:space="0" w:color="auto"/>
          </w:divBdr>
        </w:div>
        <w:div w:id="529297817">
          <w:marLeft w:val="0"/>
          <w:marRight w:val="0"/>
          <w:marTop w:val="0"/>
          <w:marBottom w:val="0"/>
          <w:divBdr>
            <w:top w:val="none" w:sz="0" w:space="0" w:color="auto"/>
            <w:left w:val="none" w:sz="0" w:space="0" w:color="auto"/>
            <w:bottom w:val="none" w:sz="0" w:space="0" w:color="auto"/>
            <w:right w:val="none" w:sz="0" w:space="0" w:color="auto"/>
          </w:divBdr>
        </w:div>
        <w:div w:id="753671191">
          <w:marLeft w:val="0"/>
          <w:marRight w:val="0"/>
          <w:marTop w:val="0"/>
          <w:marBottom w:val="0"/>
          <w:divBdr>
            <w:top w:val="none" w:sz="0" w:space="0" w:color="auto"/>
            <w:left w:val="none" w:sz="0" w:space="0" w:color="auto"/>
            <w:bottom w:val="none" w:sz="0" w:space="0" w:color="auto"/>
            <w:right w:val="none" w:sz="0" w:space="0" w:color="auto"/>
          </w:divBdr>
        </w:div>
        <w:div w:id="857230167">
          <w:marLeft w:val="0"/>
          <w:marRight w:val="0"/>
          <w:marTop w:val="0"/>
          <w:marBottom w:val="0"/>
          <w:divBdr>
            <w:top w:val="none" w:sz="0" w:space="0" w:color="auto"/>
            <w:left w:val="none" w:sz="0" w:space="0" w:color="auto"/>
            <w:bottom w:val="none" w:sz="0" w:space="0" w:color="auto"/>
            <w:right w:val="none" w:sz="0" w:space="0" w:color="auto"/>
          </w:divBdr>
        </w:div>
        <w:div w:id="1801141631">
          <w:marLeft w:val="0"/>
          <w:marRight w:val="0"/>
          <w:marTop w:val="0"/>
          <w:marBottom w:val="0"/>
          <w:divBdr>
            <w:top w:val="none" w:sz="0" w:space="0" w:color="auto"/>
            <w:left w:val="none" w:sz="0" w:space="0" w:color="auto"/>
            <w:bottom w:val="none" w:sz="0" w:space="0" w:color="auto"/>
            <w:right w:val="none" w:sz="0" w:space="0" w:color="auto"/>
          </w:divBdr>
        </w:div>
        <w:div w:id="1338655330">
          <w:marLeft w:val="0"/>
          <w:marRight w:val="0"/>
          <w:marTop w:val="0"/>
          <w:marBottom w:val="0"/>
          <w:divBdr>
            <w:top w:val="none" w:sz="0" w:space="0" w:color="auto"/>
            <w:left w:val="none" w:sz="0" w:space="0" w:color="auto"/>
            <w:bottom w:val="none" w:sz="0" w:space="0" w:color="auto"/>
            <w:right w:val="none" w:sz="0" w:space="0" w:color="auto"/>
          </w:divBdr>
        </w:div>
        <w:div w:id="915550822">
          <w:marLeft w:val="0"/>
          <w:marRight w:val="0"/>
          <w:marTop w:val="0"/>
          <w:marBottom w:val="0"/>
          <w:divBdr>
            <w:top w:val="none" w:sz="0" w:space="0" w:color="auto"/>
            <w:left w:val="none" w:sz="0" w:space="0" w:color="auto"/>
            <w:bottom w:val="none" w:sz="0" w:space="0" w:color="auto"/>
            <w:right w:val="none" w:sz="0" w:space="0" w:color="auto"/>
          </w:divBdr>
        </w:div>
        <w:div w:id="225264273">
          <w:marLeft w:val="0"/>
          <w:marRight w:val="0"/>
          <w:marTop w:val="0"/>
          <w:marBottom w:val="0"/>
          <w:divBdr>
            <w:top w:val="none" w:sz="0" w:space="0" w:color="auto"/>
            <w:left w:val="none" w:sz="0" w:space="0" w:color="auto"/>
            <w:bottom w:val="none" w:sz="0" w:space="0" w:color="auto"/>
            <w:right w:val="none" w:sz="0" w:space="0" w:color="auto"/>
          </w:divBdr>
        </w:div>
      </w:divsChild>
    </w:div>
    <w:div w:id="1225873737">
      <w:bodyDiv w:val="1"/>
      <w:marLeft w:val="0"/>
      <w:marRight w:val="0"/>
      <w:marTop w:val="0"/>
      <w:marBottom w:val="0"/>
      <w:divBdr>
        <w:top w:val="none" w:sz="0" w:space="0" w:color="auto"/>
        <w:left w:val="none" w:sz="0" w:space="0" w:color="auto"/>
        <w:bottom w:val="none" w:sz="0" w:space="0" w:color="auto"/>
        <w:right w:val="none" w:sz="0" w:space="0" w:color="auto"/>
      </w:divBdr>
    </w:div>
    <w:div w:id="1238440933">
      <w:bodyDiv w:val="1"/>
      <w:marLeft w:val="0"/>
      <w:marRight w:val="0"/>
      <w:marTop w:val="0"/>
      <w:marBottom w:val="0"/>
      <w:divBdr>
        <w:top w:val="none" w:sz="0" w:space="0" w:color="auto"/>
        <w:left w:val="none" w:sz="0" w:space="0" w:color="auto"/>
        <w:bottom w:val="none" w:sz="0" w:space="0" w:color="auto"/>
        <w:right w:val="none" w:sz="0" w:space="0" w:color="auto"/>
      </w:divBdr>
    </w:div>
    <w:div w:id="1241450450">
      <w:bodyDiv w:val="1"/>
      <w:marLeft w:val="0"/>
      <w:marRight w:val="0"/>
      <w:marTop w:val="0"/>
      <w:marBottom w:val="0"/>
      <w:divBdr>
        <w:top w:val="none" w:sz="0" w:space="0" w:color="auto"/>
        <w:left w:val="none" w:sz="0" w:space="0" w:color="auto"/>
        <w:bottom w:val="none" w:sz="0" w:space="0" w:color="auto"/>
        <w:right w:val="none" w:sz="0" w:space="0" w:color="auto"/>
      </w:divBdr>
    </w:div>
    <w:div w:id="1243176615">
      <w:bodyDiv w:val="1"/>
      <w:marLeft w:val="0"/>
      <w:marRight w:val="0"/>
      <w:marTop w:val="0"/>
      <w:marBottom w:val="0"/>
      <w:divBdr>
        <w:top w:val="none" w:sz="0" w:space="0" w:color="auto"/>
        <w:left w:val="none" w:sz="0" w:space="0" w:color="auto"/>
        <w:bottom w:val="none" w:sz="0" w:space="0" w:color="auto"/>
        <w:right w:val="none" w:sz="0" w:space="0" w:color="auto"/>
      </w:divBdr>
    </w:div>
    <w:div w:id="1363365136">
      <w:bodyDiv w:val="1"/>
      <w:marLeft w:val="0"/>
      <w:marRight w:val="0"/>
      <w:marTop w:val="0"/>
      <w:marBottom w:val="0"/>
      <w:divBdr>
        <w:top w:val="none" w:sz="0" w:space="0" w:color="auto"/>
        <w:left w:val="none" w:sz="0" w:space="0" w:color="auto"/>
        <w:bottom w:val="none" w:sz="0" w:space="0" w:color="auto"/>
        <w:right w:val="none" w:sz="0" w:space="0" w:color="auto"/>
      </w:divBdr>
    </w:div>
    <w:div w:id="1380279422">
      <w:bodyDiv w:val="1"/>
      <w:marLeft w:val="0"/>
      <w:marRight w:val="0"/>
      <w:marTop w:val="0"/>
      <w:marBottom w:val="0"/>
      <w:divBdr>
        <w:top w:val="none" w:sz="0" w:space="0" w:color="auto"/>
        <w:left w:val="none" w:sz="0" w:space="0" w:color="auto"/>
        <w:bottom w:val="none" w:sz="0" w:space="0" w:color="auto"/>
        <w:right w:val="none" w:sz="0" w:space="0" w:color="auto"/>
      </w:divBdr>
    </w:div>
    <w:div w:id="1386028419">
      <w:bodyDiv w:val="1"/>
      <w:marLeft w:val="0"/>
      <w:marRight w:val="0"/>
      <w:marTop w:val="0"/>
      <w:marBottom w:val="0"/>
      <w:divBdr>
        <w:top w:val="none" w:sz="0" w:space="0" w:color="auto"/>
        <w:left w:val="none" w:sz="0" w:space="0" w:color="auto"/>
        <w:bottom w:val="none" w:sz="0" w:space="0" w:color="auto"/>
        <w:right w:val="none" w:sz="0" w:space="0" w:color="auto"/>
      </w:divBdr>
    </w:div>
    <w:div w:id="1387994456">
      <w:bodyDiv w:val="1"/>
      <w:marLeft w:val="0"/>
      <w:marRight w:val="0"/>
      <w:marTop w:val="0"/>
      <w:marBottom w:val="0"/>
      <w:divBdr>
        <w:top w:val="none" w:sz="0" w:space="0" w:color="auto"/>
        <w:left w:val="none" w:sz="0" w:space="0" w:color="auto"/>
        <w:bottom w:val="none" w:sz="0" w:space="0" w:color="auto"/>
        <w:right w:val="none" w:sz="0" w:space="0" w:color="auto"/>
      </w:divBdr>
    </w:div>
    <w:div w:id="1407606076">
      <w:bodyDiv w:val="1"/>
      <w:marLeft w:val="0"/>
      <w:marRight w:val="0"/>
      <w:marTop w:val="0"/>
      <w:marBottom w:val="0"/>
      <w:divBdr>
        <w:top w:val="none" w:sz="0" w:space="0" w:color="auto"/>
        <w:left w:val="none" w:sz="0" w:space="0" w:color="auto"/>
        <w:bottom w:val="none" w:sz="0" w:space="0" w:color="auto"/>
        <w:right w:val="none" w:sz="0" w:space="0" w:color="auto"/>
      </w:divBdr>
    </w:div>
    <w:div w:id="1408069416">
      <w:bodyDiv w:val="1"/>
      <w:marLeft w:val="0"/>
      <w:marRight w:val="0"/>
      <w:marTop w:val="0"/>
      <w:marBottom w:val="0"/>
      <w:divBdr>
        <w:top w:val="none" w:sz="0" w:space="0" w:color="auto"/>
        <w:left w:val="none" w:sz="0" w:space="0" w:color="auto"/>
        <w:bottom w:val="none" w:sz="0" w:space="0" w:color="auto"/>
        <w:right w:val="none" w:sz="0" w:space="0" w:color="auto"/>
      </w:divBdr>
    </w:div>
    <w:div w:id="1426993132">
      <w:bodyDiv w:val="1"/>
      <w:marLeft w:val="0"/>
      <w:marRight w:val="0"/>
      <w:marTop w:val="0"/>
      <w:marBottom w:val="0"/>
      <w:divBdr>
        <w:top w:val="none" w:sz="0" w:space="0" w:color="auto"/>
        <w:left w:val="none" w:sz="0" w:space="0" w:color="auto"/>
        <w:bottom w:val="none" w:sz="0" w:space="0" w:color="auto"/>
        <w:right w:val="none" w:sz="0" w:space="0" w:color="auto"/>
      </w:divBdr>
      <w:divsChild>
        <w:div w:id="285234679">
          <w:marLeft w:val="0"/>
          <w:marRight w:val="0"/>
          <w:marTop w:val="0"/>
          <w:marBottom w:val="0"/>
          <w:divBdr>
            <w:top w:val="none" w:sz="0" w:space="0" w:color="auto"/>
            <w:left w:val="none" w:sz="0" w:space="0" w:color="auto"/>
            <w:bottom w:val="none" w:sz="0" w:space="0" w:color="auto"/>
            <w:right w:val="none" w:sz="0" w:space="0" w:color="auto"/>
          </w:divBdr>
        </w:div>
        <w:div w:id="334305240">
          <w:marLeft w:val="0"/>
          <w:marRight w:val="0"/>
          <w:marTop w:val="0"/>
          <w:marBottom w:val="0"/>
          <w:divBdr>
            <w:top w:val="none" w:sz="0" w:space="0" w:color="auto"/>
            <w:left w:val="none" w:sz="0" w:space="0" w:color="auto"/>
            <w:bottom w:val="none" w:sz="0" w:space="0" w:color="auto"/>
            <w:right w:val="none" w:sz="0" w:space="0" w:color="auto"/>
          </w:divBdr>
        </w:div>
        <w:div w:id="924993623">
          <w:marLeft w:val="0"/>
          <w:marRight w:val="0"/>
          <w:marTop w:val="0"/>
          <w:marBottom w:val="0"/>
          <w:divBdr>
            <w:top w:val="none" w:sz="0" w:space="0" w:color="auto"/>
            <w:left w:val="none" w:sz="0" w:space="0" w:color="auto"/>
            <w:bottom w:val="none" w:sz="0" w:space="0" w:color="auto"/>
            <w:right w:val="none" w:sz="0" w:space="0" w:color="auto"/>
          </w:divBdr>
        </w:div>
        <w:div w:id="1436437014">
          <w:marLeft w:val="0"/>
          <w:marRight w:val="0"/>
          <w:marTop w:val="0"/>
          <w:marBottom w:val="0"/>
          <w:divBdr>
            <w:top w:val="none" w:sz="0" w:space="0" w:color="auto"/>
            <w:left w:val="none" w:sz="0" w:space="0" w:color="auto"/>
            <w:bottom w:val="none" w:sz="0" w:space="0" w:color="auto"/>
            <w:right w:val="none" w:sz="0" w:space="0" w:color="auto"/>
          </w:divBdr>
        </w:div>
        <w:div w:id="959185007">
          <w:marLeft w:val="0"/>
          <w:marRight w:val="0"/>
          <w:marTop w:val="0"/>
          <w:marBottom w:val="0"/>
          <w:divBdr>
            <w:top w:val="none" w:sz="0" w:space="0" w:color="auto"/>
            <w:left w:val="none" w:sz="0" w:space="0" w:color="auto"/>
            <w:bottom w:val="none" w:sz="0" w:space="0" w:color="auto"/>
            <w:right w:val="none" w:sz="0" w:space="0" w:color="auto"/>
          </w:divBdr>
        </w:div>
        <w:div w:id="939026435">
          <w:marLeft w:val="0"/>
          <w:marRight w:val="0"/>
          <w:marTop w:val="0"/>
          <w:marBottom w:val="0"/>
          <w:divBdr>
            <w:top w:val="none" w:sz="0" w:space="0" w:color="auto"/>
            <w:left w:val="none" w:sz="0" w:space="0" w:color="auto"/>
            <w:bottom w:val="none" w:sz="0" w:space="0" w:color="auto"/>
            <w:right w:val="none" w:sz="0" w:space="0" w:color="auto"/>
          </w:divBdr>
        </w:div>
      </w:divsChild>
    </w:div>
    <w:div w:id="1432241538">
      <w:bodyDiv w:val="1"/>
      <w:marLeft w:val="0"/>
      <w:marRight w:val="0"/>
      <w:marTop w:val="0"/>
      <w:marBottom w:val="0"/>
      <w:divBdr>
        <w:top w:val="none" w:sz="0" w:space="0" w:color="auto"/>
        <w:left w:val="none" w:sz="0" w:space="0" w:color="auto"/>
        <w:bottom w:val="none" w:sz="0" w:space="0" w:color="auto"/>
        <w:right w:val="none" w:sz="0" w:space="0" w:color="auto"/>
      </w:divBdr>
    </w:div>
    <w:div w:id="1488354927">
      <w:bodyDiv w:val="1"/>
      <w:marLeft w:val="0"/>
      <w:marRight w:val="0"/>
      <w:marTop w:val="0"/>
      <w:marBottom w:val="0"/>
      <w:divBdr>
        <w:top w:val="none" w:sz="0" w:space="0" w:color="auto"/>
        <w:left w:val="none" w:sz="0" w:space="0" w:color="auto"/>
        <w:bottom w:val="none" w:sz="0" w:space="0" w:color="auto"/>
        <w:right w:val="none" w:sz="0" w:space="0" w:color="auto"/>
      </w:divBdr>
    </w:div>
    <w:div w:id="1488715832">
      <w:bodyDiv w:val="1"/>
      <w:marLeft w:val="0"/>
      <w:marRight w:val="0"/>
      <w:marTop w:val="0"/>
      <w:marBottom w:val="0"/>
      <w:divBdr>
        <w:top w:val="none" w:sz="0" w:space="0" w:color="auto"/>
        <w:left w:val="none" w:sz="0" w:space="0" w:color="auto"/>
        <w:bottom w:val="none" w:sz="0" w:space="0" w:color="auto"/>
        <w:right w:val="none" w:sz="0" w:space="0" w:color="auto"/>
      </w:divBdr>
    </w:div>
    <w:div w:id="1529294607">
      <w:bodyDiv w:val="1"/>
      <w:marLeft w:val="0"/>
      <w:marRight w:val="0"/>
      <w:marTop w:val="0"/>
      <w:marBottom w:val="0"/>
      <w:divBdr>
        <w:top w:val="none" w:sz="0" w:space="0" w:color="auto"/>
        <w:left w:val="none" w:sz="0" w:space="0" w:color="auto"/>
        <w:bottom w:val="none" w:sz="0" w:space="0" w:color="auto"/>
        <w:right w:val="none" w:sz="0" w:space="0" w:color="auto"/>
      </w:divBdr>
      <w:divsChild>
        <w:div w:id="1680768947">
          <w:marLeft w:val="0"/>
          <w:marRight w:val="0"/>
          <w:marTop w:val="0"/>
          <w:marBottom w:val="0"/>
          <w:divBdr>
            <w:top w:val="none" w:sz="0" w:space="0" w:color="auto"/>
            <w:left w:val="none" w:sz="0" w:space="0" w:color="auto"/>
            <w:bottom w:val="none" w:sz="0" w:space="0" w:color="auto"/>
            <w:right w:val="none" w:sz="0" w:space="0" w:color="auto"/>
          </w:divBdr>
        </w:div>
        <w:div w:id="724261238">
          <w:marLeft w:val="0"/>
          <w:marRight w:val="0"/>
          <w:marTop w:val="0"/>
          <w:marBottom w:val="0"/>
          <w:divBdr>
            <w:top w:val="none" w:sz="0" w:space="0" w:color="auto"/>
            <w:left w:val="none" w:sz="0" w:space="0" w:color="auto"/>
            <w:bottom w:val="none" w:sz="0" w:space="0" w:color="auto"/>
            <w:right w:val="none" w:sz="0" w:space="0" w:color="auto"/>
          </w:divBdr>
        </w:div>
        <w:div w:id="521942551">
          <w:marLeft w:val="0"/>
          <w:marRight w:val="0"/>
          <w:marTop w:val="0"/>
          <w:marBottom w:val="0"/>
          <w:divBdr>
            <w:top w:val="none" w:sz="0" w:space="0" w:color="auto"/>
            <w:left w:val="none" w:sz="0" w:space="0" w:color="auto"/>
            <w:bottom w:val="none" w:sz="0" w:space="0" w:color="auto"/>
            <w:right w:val="none" w:sz="0" w:space="0" w:color="auto"/>
          </w:divBdr>
        </w:div>
        <w:div w:id="380985086">
          <w:marLeft w:val="0"/>
          <w:marRight w:val="0"/>
          <w:marTop w:val="0"/>
          <w:marBottom w:val="0"/>
          <w:divBdr>
            <w:top w:val="none" w:sz="0" w:space="0" w:color="auto"/>
            <w:left w:val="none" w:sz="0" w:space="0" w:color="auto"/>
            <w:bottom w:val="none" w:sz="0" w:space="0" w:color="auto"/>
            <w:right w:val="none" w:sz="0" w:space="0" w:color="auto"/>
          </w:divBdr>
        </w:div>
        <w:div w:id="1247878430">
          <w:marLeft w:val="0"/>
          <w:marRight w:val="0"/>
          <w:marTop w:val="0"/>
          <w:marBottom w:val="0"/>
          <w:divBdr>
            <w:top w:val="none" w:sz="0" w:space="0" w:color="auto"/>
            <w:left w:val="none" w:sz="0" w:space="0" w:color="auto"/>
            <w:bottom w:val="none" w:sz="0" w:space="0" w:color="auto"/>
            <w:right w:val="none" w:sz="0" w:space="0" w:color="auto"/>
          </w:divBdr>
        </w:div>
        <w:div w:id="605963449">
          <w:marLeft w:val="0"/>
          <w:marRight w:val="0"/>
          <w:marTop w:val="0"/>
          <w:marBottom w:val="0"/>
          <w:divBdr>
            <w:top w:val="none" w:sz="0" w:space="0" w:color="auto"/>
            <w:left w:val="none" w:sz="0" w:space="0" w:color="auto"/>
            <w:bottom w:val="none" w:sz="0" w:space="0" w:color="auto"/>
            <w:right w:val="none" w:sz="0" w:space="0" w:color="auto"/>
          </w:divBdr>
        </w:div>
        <w:div w:id="68161944">
          <w:marLeft w:val="0"/>
          <w:marRight w:val="0"/>
          <w:marTop w:val="0"/>
          <w:marBottom w:val="0"/>
          <w:divBdr>
            <w:top w:val="none" w:sz="0" w:space="0" w:color="auto"/>
            <w:left w:val="none" w:sz="0" w:space="0" w:color="auto"/>
            <w:bottom w:val="none" w:sz="0" w:space="0" w:color="auto"/>
            <w:right w:val="none" w:sz="0" w:space="0" w:color="auto"/>
          </w:divBdr>
        </w:div>
        <w:div w:id="1865751822">
          <w:marLeft w:val="0"/>
          <w:marRight w:val="0"/>
          <w:marTop w:val="0"/>
          <w:marBottom w:val="0"/>
          <w:divBdr>
            <w:top w:val="none" w:sz="0" w:space="0" w:color="auto"/>
            <w:left w:val="none" w:sz="0" w:space="0" w:color="auto"/>
            <w:bottom w:val="none" w:sz="0" w:space="0" w:color="auto"/>
            <w:right w:val="none" w:sz="0" w:space="0" w:color="auto"/>
          </w:divBdr>
        </w:div>
        <w:div w:id="819269300">
          <w:marLeft w:val="0"/>
          <w:marRight w:val="0"/>
          <w:marTop w:val="0"/>
          <w:marBottom w:val="0"/>
          <w:divBdr>
            <w:top w:val="none" w:sz="0" w:space="0" w:color="auto"/>
            <w:left w:val="none" w:sz="0" w:space="0" w:color="auto"/>
            <w:bottom w:val="none" w:sz="0" w:space="0" w:color="auto"/>
            <w:right w:val="none" w:sz="0" w:space="0" w:color="auto"/>
          </w:divBdr>
        </w:div>
        <w:div w:id="651563129">
          <w:marLeft w:val="0"/>
          <w:marRight w:val="0"/>
          <w:marTop w:val="0"/>
          <w:marBottom w:val="0"/>
          <w:divBdr>
            <w:top w:val="none" w:sz="0" w:space="0" w:color="auto"/>
            <w:left w:val="none" w:sz="0" w:space="0" w:color="auto"/>
            <w:bottom w:val="none" w:sz="0" w:space="0" w:color="auto"/>
            <w:right w:val="none" w:sz="0" w:space="0" w:color="auto"/>
          </w:divBdr>
        </w:div>
        <w:div w:id="206139653">
          <w:marLeft w:val="0"/>
          <w:marRight w:val="0"/>
          <w:marTop w:val="0"/>
          <w:marBottom w:val="0"/>
          <w:divBdr>
            <w:top w:val="none" w:sz="0" w:space="0" w:color="auto"/>
            <w:left w:val="none" w:sz="0" w:space="0" w:color="auto"/>
            <w:bottom w:val="none" w:sz="0" w:space="0" w:color="auto"/>
            <w:right w:val="none" w:sz="0" w:space="0" w:color="auto"/>
          </w:divBdr>
        </w:div>
        <w:div w:id="2062317755">
          <w:marLeft w:val="0"/>
          <w:marRight w:val="0"/>
          <w:marTop w:val="0"/>
          <w:marBottom w:val="0"/>
          <w:divBdr>
            <w:top w:val="none" w:sz="0" w:space="0" w:color="auto"/>
            <w:left w:val="none" w:sz="0" w:space="0" w:color="auto"/>
            <w:bottom w:val="none" w:sz="0" w:space="0" w:color="auto"/>
            <w:right w:val="none" w:sz="0" w:space="0" w:color="auto"/>
          </w:divBdr>
        </w:div>
      </w:divsChild>
    </w:div>
    <w:div w:id="1566068246">
      <w:bodyDiv w:val="1"/>
      <w:marLeft w:val="0"/>
      <w:marRight w:val="0"/>
      <w:marTop w:val="0"/>
      <w:marBottom w:val="0"/>
      <w:divBdr>
        <w:top w:val="none" w:sz="0" w:space="0" w:color="auto"/>
        <w:left w:val="none" w:sz="0" w:space="0" w:color="auto"/>
        <w:bottom w:val="none" w:sz="0" w:space="0" w:color="auto"/>
        <w:right w:val="none" w:sz="0" w:space="0" w:color="auto"/>
      </w:divBdr>
    </w:div>
    <w:div w:id="1571040533">
      <w:bodyDiv w:val="1"/>
      <w:marLeft w:val="0"/>
      <w:marRight w:val="0"/>
      <w:marTop w:val="0"/>
      <w:marBottom w:val="0"/>
      <w:divBdr>
        <w:top w:val="none" w:sz="0" w:space="0" w:color="auto"/>
        <w:left w:val="none" w:sz="0" w:space="0" w:color="auto"/>
        <w:bottom w:val="none" w:sz="0" w:space="0" w:color="auto"/>
        <w:right w:val="none" w:sz="0" w:space="0" w:color="auto"/>
      </w:divBdr>
    </w:div>
    <w:div w:id="1676767756">
      <w:bodyDiv w:val="1"/>
      <w:marLeft w:val="0"/>
      <w:marRight w:val="0"/>
      <w:marTop w:val="0"/>
      <w:marBottom w:val="0"/>
      <w:divBdr>
        <w:top w:val="none" w:sz="0" w:space="0" w:color="auto"/>
        <w:left w:val="none" w:sz="0" w:space="0" w:color="auto"/>
        <w:bottom w:val="none" w:sz="0" w:space="0" w:color="auto"/>
        <w:right w:val="none" w:sz="0" w:space="0" w:color="auto"/>
      </w:divBdr>
    </w:div>
    <w:div w:id="1691373921">
      <w:bodyDiv w:val="1"/>
      <w:marLeft w:val="0"/>
      <w:marRight w:val="0"/>
      <w:marTop w:val="0"/>
      <w:marBottom w:val="0"/>
      <w:divBdr>
        <w:top w:val="none" w:sz="0" w:space="0" w:color="auto"/>
        <w:left w:val="none" w:sz="0" w:space="0" w:color="auto"/>
        <w:bottom w:val="none" w:sz="0" w:space="0" w:color="auto"/>
        <w:right w:val="none" w:sz="0" w:space="0" w:color="auto"/>
      </w:divBdr>
    </w:div>
    <w:div w:id="1700230792">
      <w:bodyDiv w:val="1"/>
      <w:marLeft w:val="0"/>
      <w:marRight w:val="0"/>
      <w:marTop w:val="0"/>
      <w:marBottom w:val="0"/>
      <w:divBdr>
        <w:top w:val="none" w:sz="0" w:space="0" w:color="auto"/>
        <w:left w:val="none" w:sz="0" w:space="0" w:color="auto"/>
        <w:bottom w:val="none" w:sz="0" w:space="0" w:color="auto"/>
        <w:right w:val="none" w:sz="0" w:space="0" w:color="auto"/>
      </w:divBdr>
    </w:div>
    <w:div w:id="1738479271">
      <w:bodyDiv w:val="1"/>
      <w:marLeft w:val="0"/>
      <w:marRight w:val="0"/>
      <w:marTop w:val="0"/>
      <w:marBottom w:val="0"/>
      <w:divBdr>
        <w:top w:val="none" w:sz="0" w:space="0" w:color="auto"/>
        <w:left w:val="none" w:sz="0" w:space="0" w:color="auto"/>
        <w:bottom w:val="none" w:sz="0" w:space="0" w:color="auto"/>
        <w:right w:val="none" w:sz="0" w:space="0" w:color="auto"/>
      </w:divBdr>
      <w:divsChild>
        <w:div w:id="588734786">
          <w:marLeft w:val="0"/>
          <w:marRight w:val="0"/>
          <w:marTop w:val="0"/>
          <w:marBottom w:val="0"/>
          <w:divBdr>
            <w:top w:val="none" w:sz="0" w:space="0" w:color="auto"/>
            <w:left w:val="none" w:sz="0" w:space="0" w:color="auto"/>
            <w:bottom w:val="none" w:sz="0" w:space="0" w:color="auto"/>
            <w:right w:val="none" w:sz="0" w:space="0" w:color="auto"/>
          </w:divBdr>
        </w:div>
        <w:div w:id="1317956498">
          <w:marLeft w:val="0"/>
          <w:marRight w:val="0"/>
          <w:marTop w:val="0"/>
          <w:marBottom w:val="0"/>
          <w:divBdr>
            <w:top w:val="none" w:sz="0" w:space="0" w:color="auto"/>
            <w:left w:val="none" w:sz="0" w:space="0" w:color="auto"/>
            <w:bottom w:val="none" w:sz="0" w:space="0" w:color="auto"/>
            <w:right w:val="none" w:sz="0" w:space="0" w:color="auto"/>
          </w:divBdr>
        </w:div>
        <w:div w:id="1721590666">
          <w:marLeft w:val="0"/>
          <w:marRight w:val="0"/>
          <w:marTop w:val="0"/>
          <w:marBottom w:val="0"/>
          <w:divBdr>
            <w:top w:val="none" w:sz="0" w:space="0" w:color="auto"/>
            <w:left w:val="none" w:sz="0" w:space="0" w:color="auto"/>
            <w:bottom w:val="none" w:sz="0" w:space="0" w:color="auto"/>
            <w:right w:val="none" w:sz="0" w:space="0" w:color="auto"/>
          </w:divBdr>
        </w:div>
        <w:div w:id="1551265950">
          <w:marLeft w:val="0"/>
          <w:marRight w:val="0"/>
          <w:marTop w:val="0"/>
          <w:marBottom w:val="0"/>
          <w:divBdr>
            <w:top w:val="none" w:sz="0" w:space="0" w:color="auto"/>
            <w:left w:val="none" w:sz="0" w:space="0" w:color="auto"/>
            <w:bottom w:val="none" w:sz="0" w:space="0" w:color="auto"/>
            <w:right w:val="none" w:sz="0" w:space="0" w:color="auto"/>
          </w:divBdr>
        </w:div>
        <w:div w:id="2095933866">
          <w:marLeft w:val="0"/>
          <w:marRight w:val="0"/>
          <w:marTop w:val="0"/>
          <w:marBottom w:val="0"/>
          <w:divBdr>
            <w:top w:val="none" w:sz="0" w:space="0" w:color="auto"/>
            <w:left w:val="none" w:sz="0" w:space="0" w:color="auto"/>
            <w:bottom w:val="none" w:sz="0" w:space="0" w:color="auto"/>
            <w:right w:val="none" w:sz="0" w:space="0" w:color="auto"/>
          </w:divBdr>
        </w:div>
        <w:div w:id="1088619663">
          <w:marLeft w:val="0"/>
          <w:marRight w:val="0"/>
          <w:marTop w:val="0"/>
          <w:marBottom w:val="0"/>
          <w:divBdr>
            <w:top w:val="none" w:sz="0" w:space="0" w:color="auto"/>
            <w:left w:val="none" w:sz="0" w:space="0" w:color="auto"/>
            <w:bottom w:val="none" w:sz="0" w:space="0" w:color="auto"/>
            <w:right w:val="none" w:sz="0" w:space="0" w:color="auto"/>
          </w:divBdr>
        </w:div>
      </w:divsChild>
    </w:div>
    <w:div w:id="1742949372">
      <w:bodyDiv w:val="1"/>
      <w:marLeft w:val="0"/>
      <w:marRight w:val="0"/>
      <w:marTop w:val="0"/>
      <w:marBottom w:val="0"/>
      <w:divBdr>
        <w:top w:val="none" w:sz="0" w:space="0" w:color="auto"/>
        <w:left w:val="none" w:sz="0" w:space="0" w:color="auto"/>
        <w:bottom w:val="none" w:sz="0" w:space="0" w:color="auto"/>
        <w:right w:val="none" w:sz="0" w:space="0" w:color="auto"/>
      </w:divBdr>
    </w:div>
    <w:div w:id="1755972314">
      <w:bodyDiv w:val="1"/>
      <w:marLeft w:val="0"/>
      <w:marRight w:val="0"/>
      <w:marTop w:val="0"/>
      <w:marBottom w:val="0"/>
      <w:divBdr>
        <w:top w:val="none" w:sz="0" w:space="0" w:color="auto"/>
        <w:left w:val="none" w:sz="0" w:space="0" w:color="auto"/>
        <w:bottom w:val="none" w:sz="0" w:space="0" w:color="auto"/>
        <w:right w:val="none" w:sz="0" w:space="0" w:color="auto"/>
      </w:divBdr>
      <w:divsChild>
        <w:div w:id="914321112">
          <w:marLeft w:val="0"/>
          <w:marRight w:val="0"/>
          <w:marTop w:val="0"/>
          <w:marBottom w:val="0"/>
          <w:divBdr>
            <w:top w:val="none" w:sz="0" w:space="0" w:color="auto"/>
            <w:left w:val="none" w:sz="0" w:space="0" w:color="auto"/>
            <w:bottom w:val="none" w:sz="0" w:space="0" w:color="auto"/>
            <w:right w:val="none" w:sz="0" w:space="0" w:color="auto"/>
          </w:divBdr>
        </w:div>
        <w:div w:id="231475791">
          <w:marLeft w:val="0"/>
          <w:marRight w:val="0"/>
          <w:marTop w:val="0"/>
          <w:marBottom w:val="0"/>
          <w:divBdr>
            <w:top w:val="none" w:sz="0" w:space="0" w:color="auto"/>
            <w:left w:val="none" w:sz="0" w:space="0" w:color="auto"/>
            <w:bottom w:val="none" w:sz="0" w:space="0" w:color="auto"/>
            <w:right w:val="none" w:sz="0" w:space="0" w:color="auto"/>
          </w:divBdr>
        </w:div>
        <w:div w:id="361637623">
          <w:marLeft w:val="0"/>
          <w:marRight w:val="0"/>
          <w:marTop w:val="0"/>
          <w:marBottom w:val="0"/>
          <w:divBdr>
            <w:top w:val="none" w:sz="0" w:space="0" w:color="auto"/>
            <w:left w:val="none" w:sz="0" w:space="0" w:color="auto"/>
            <w:bottom w:val="none" w:sz="0" w:space="0" w:color="auto"/>
            <w:right w:val="none" w:sz="0" w:space="0" w:color="auto"/>
          </w:divBdr>
        </w:div>
        <w:div w:id="1817645025">
          <w:marLeft w:val="0"/>
          <w:marRight w:val="0"/>
          <w:marTop w:val="0"/>
          <w:marBottom w:val="0"/>
          <w:divBdr>
            <w:top w:val="none" w:sz="0" w:space="0" w:color="auto"/>
            <w:left w:val="none" w:sz="0" w:space="0" w:color="auto"/>
            <w:bottom w:val="none" w:sz="0" w:space="0" w:color="auto"/>
            <w:right w:val="none" w:sz="0" w:space="0" w:color="auto"/>
          </w:divBdr>
        </w:div>
        <w:div w:id="946082363">
          <w:marLeft w:val="0"/>
          <w:marRight w:val="0"/>
          <w:marTop w:val="0"/>
          <w:marBottom w:val="0"/>
          <w:divBdr>
            <w:top w:val="none" w:sz="0" w:space="0" w:color="auto"/>
            <w:left w:val="none" w:sz="0" w:space="0" w:color="auto"/>
            <w:bottom w:val="none" w:sz="0" w:space="0" w:color="auto"/>
            <w:right w:val="none" w:sz="0" w:space="0" w:color="auto"/>
          </w:divBdr>
        </w:div>
        <w:div w:id="2061903597">
          <w:marLeft w:val="0"/>
          <w:marRight w:val="0"/>
          <w:marTop w:val="0"/>
          <w:marBottom w:val="0"/>
          <w:divBdr>
            <w:top w:val="none" w:sz="0" w:space="0" w:color="auto"/>
            <w:left w:val="none" w:sz="0" w:space="0" w:color="auto"/>
            <w:bottom w:val="none" w:sz="0" w:space="0" w:color="auto"/>
            <w:right w:val="none" w:sz="0" w:space="0" w:color="auto"/>
          </w:divBdr>
        </w:div>
      </w:divsChild>
    </w:div>
    <w:div w:id="1787000694">
      <w:bodyDiv w:val="1"/>
      <w:marLeft w:val="0"/>
      <w:marRight w:val="0"/>
      <w:marTop w:val="0"/>
      <w:marBottom w:val="0"/>
      <w:divBdr>
        <w:top w:val="none" w:sz="0" w:space="0" w:color="auto"/>
        <w:left w:val="none" w:sz="0" w:space="0" w:color="auto"/>
        <w:bottom w:val="none" w:sz="0" w:space="0" w:color="auto"/>
        <w:right w:val="none" w:sz="0" w:space="0" w:color="auto"/>
      </w:divBdr>
    </w:div>
    <w:div w:id="1790973538">
      <w:bodyDiv w:val="1"/>
      <w:marLeft w:val="0"/>
      <w:marRight w:val="0"/>
      <w:marTop w:val="0"/>
      <w:marBottom w:val="0"/>
      <w:divBdr>
        <w:top w:val="none" w:sz="0" w:space="0" w:color="auto"/>
        <w:left w:val="none" w:sz="0" w:space="0" w:color="auto"/>
        <w:bottom w:val="none" w:sz="0" w:space="0" w:color="auto"/>
        <w:right w:val="none" w:sz="0" w:space="0" w:color="auto"/>
      </w:divBdr>
    </w:div>
    <w:div w:id="1793212470">
      <w:bodyDiv w:val="1"/>
      <w:marLeft w:val="0"/>
      <w:marRight w:val="0"/>
      <w:marTop w:val="0"/>
      <w:marBottom w:val="0"/>
      <w:divBdr>
        <w:top w:val="none" w:sz="0" w:space="0" w:color="auto"/>
        <w:left w:val="none" w:sz="0" w:space="0" w:color="auto"/>
        <w:bottom w:val="none" w:sz="0" w:space="0" w:color="auto"/>
        <w:right w:val="none" w:sz="0" w:space="0" w:color="auto"/>
      </w:divBdr>
    </w:div>
    <w:div w:id="1798448686">
      <w:bodyDiv w:val="1"/>
      <w:marLeft w:val="0"/>
      <w:marRight w:val="0"/>
      <w:marTop w:val="0"/>
      <w:marBottom w:val="0"/>
      <w:divBdr>
        <w:top w:val="none" w:sz="0" w:space="0" w:color="auto"/>
        <w:left w:val="none" w:sz="0" w:space="0" w:color="auto"/>
        <w:bottom w:val="none" w:sz="0" w:space="0" w:color="auto"/>
        <w:right w:val="none" w:sz="0" w:space="0" w:color="auto"/>
      </w:divBdr>
    </w:div>
    <w:div w:id="1835219654">
      <w:bodyDiv w:val="1"/>
      <w:marLeft w:val="0"/>
      <w:marRight w:val="0"/>
      <w:marTop w:val="0"/>
      <w:marBottom w:val="0"/>
      <w:divBdr>
        <w:top w:val="none" w:sz="0" w:space="0" w:color="auto"/>
        <w:left w:val="none" w:sz="0" w:space="0" w:color="auto"/>
        <w:bottom w:val="none" w:sz="0" w:space="0" w:color="auto"/>
        <w:right w:val="none" w:sz="0" w:space="0" w:color="auto"/>
      </w:divBdr>
    </w:div>
    <w:div w:id="1841240208">
      <w:bodyDiv w:val="1"/>
      <w:marLeft w:val="0"/>
      <w:marRight w:val="0"/>
      <w:marTop w:val="0"/>
      <w:marBottom w:val="0"/>
      <w:divBdr>
        <w:top w:val="none" w:sz="0" w:space="0" w:color="auto"/>
        <w:left w:val="none" w:sz="0" w:space="0" w:color="auto"/>
        <w:bottom w:val="none" w:sz="0" w:space="0" w:color="auto"/>
        <w:right w:val="none" w:sz="0" w:space="0" w:color="auto"/>
      </w:divBdr>
    </w:div>
    <w:div w:id="1863468472">
      <w:bodyDiv w:val="1"/>
      <w:marLeft w:val="0"/>
      <w:marRight w:val="0"/>
      <w:marTop w:val="0"/>
      <w:marBottom w:val="0"/>
      <w:divBdr>
        <w:top w:val="none" w:sz="0" w:space="0" w:color="auto"/>
        <w:left w:val="none" w:sz="0" w:space="0" w:color="auto"/>
        <w:bottom w:val="none" w:sz="0" w:space="0" w:color="auto"/>
        <w:right w:val="none" w:sz="0" w:space="0" w:color="auto"/>
      </w:divBdr>
    </w:div>
    <w:div w:id="1876774032">
      <w:bodyDiv w:val="1"/>
      <w:marLeft w:val="0"/>
      <w:marRight w:val="0"/>
      <w:marTop w:val="0"/>
      <w:marBottom w:val="0"/>
      <w:divBdr>
        <w:top w:val="none" w:sz="0" w:space="0" w:color="auto"/>
        <w:left w:val="none" w:sz="0" w:space="0" w:color="auto"/>
        <w:bottom w:val="none" w:sz="0" w:space="0" w:color="auto"/>
        <w:right w:val="none" w:sz="0" w:space="0" w:color="auto"/>
      </w:divBdr>
    </w:div>
    <w:div w:id="1893812958">
      <w:bodyDiv w:val="1"/>
      <w:marLeft w:val="0"/>
      <w:marRight w:val="0"/>
      <w:marTop w:val="0"/>
      <w:marBottom w:val="0"/>
      <w:divBdr>
        <w:top w:val="none" w:sz="0" w:space="0" w:color="auto"/>
        <w:left w:val="none" w:sz="0" w:space="0" w:color="auto"/>
        <w:bottom w:val="none" w:sz="0" w:space="0" w:color="auto"/>
        <w:right w:val="none" w:sz="0" w:space="0" w:color="auto"/>
      </w:divBdr>
    </w:div>
    <w:div w:id="1903832295">
      <w:bodyDiv w:val="1"/>
      <w:marLeft w:val="0"/>
      <w:marRight w:val="0"/>
      <w:marTop w:val="0"/>
      <w:marBottom w:val="0"/>
      <w:divBdr>
        <w:top w:val="none" w:sz="0" w:space="0" w:color="auto"/>
        <w:left w:val="none" w:sz="0" w:space="0" w:color="auto"/>
        <w:bottom w:val="none" w:sz="0" w:space="0" w:color="auto"/>
        <w:right w:val="none" w:sz="0" w:space="0" w:color="auto"/>
      </w:divBdr>
    </w:div>
    <w:div w:id="1924489079">
      <w:bodyDiv w:val="1"/>
      <w:marLeft w:val="0"/>
      <w:marRight w:val="0"/>
      <w:marTop w:val="0"/>
      <w:marBottom w:val="0"/>
      <w:divBdr>
        <w:top w:val="none" w:sz="0" w:space="0" w:color="auto"/>
        <w:left w:val="none" w:sz="0" w:space="0" w:color="auto"/>
        <w:bottom w:val="none" w:sz="0" w:space="0" w:color="auto"/>
        <w:right w:val="none" w:sz="0" w:space="0" w:color="auto"/>
      </w:divBdr>
    </w:div>
    <w:div w:id="1946300772">
      <w:bodyDiv w:val="1"/>
      <w:marLeft w:val="0"/>
      <w:marRight w:val="0"/>
      <w:marTop w:val="0"/>
      <w:marBottom w:val="0"/>
      <w:divBdr>
        <w:top w:val="none" w:sz="0" w:space="0" w:color="auto"/>
        <w:left w:val="none" w:sz="0" w:space="0" w:color="auto"/>
        <w:bottom w:val="none" w:sz="0" w:space="0" w:color="auto"/>
        <w:right w:val="none" w:sz="0" w:space="0" w:color="auto"/>
      </w:divBdr>
    </w:div>
    <w:div w:id="1994984549">
      <w:bodyDiv w:val="1"/>
      <w:marLeft w:val="0"/>
      <w:marRight w:val="0"/>
      <w:marTop w:val="0"/>
      <w:marBottom w:val="0"/>
      <w:divBdr>
        <w:top w:val="none" w:sz="0" w:space="0" w:color="auto"/>
        <w:left w:val="none" w:sz="0" w:space="0" w:color="auto"/>
        <w:bottom w:val="none" w:sz="0" w:space="0" w:color="auto"/>
        <w:right w:val="none" w:sz="0" w:space="0" w:color="auto"/>
      </w:divBdr>
    </w:div>
    <w:div w:id="2003435951">
      <w:bodyDiv w:val="1"/>
      <w:marLeft w:val="0"/>
      <w:marRight w:val="0"/>
      <w:marTop w:val="0"/>
      <w:marBottom w:val="0"/>
      <w:divBdr>
        <w:top w:val="none" w:sz="0" w:space="0" w:color="auto"/>
        <w:left w:val="none" w:sz="0" w:space="0" w:color="auto"/>
        <w:bottom w:val="none" w:sz="0" w:space="0" w:color="auto"/>
        <w:right w:val="none" w:sz="0" w:space="0" w:color="auto"/>
      </w:divBdr>
    </w:div>
    <w:div w:id="2004775458">
      <w:bodyDiv w:val="1"/>
      <w:marLeft w:val="0"/>
      <w:marRight w:val="0"/>
      <w:marTop w:val="0"/>
      <w:marBottom w:val="0"/>
      <w:divBdr>
        <w:top w:val="none" w:sz="0" w:space="0" w:color="auto"/>
        <w:left w:val="none" w:sz="0" w:space="0" w:color="auto"/>
        <w:bottom w:val="none" w:sz="0" w:space="0" w:color="auto"/>
        <w:right w:val="none" w:sz="0" w:space="0" w:color="auto"/>
      </w:divBdr>
    </w:div>
    <w:div w:id="2014139753">
      <w:bodyDiv w:val="1"/>
      <w:marLeft w:val="0"/>
      <w:marRight w:val="0"/>
      <w:marTop w:val="0"/>
      <w:marBottom w:val="0"/>
      <w:divBdr>
        <w:top w:val="none" w:sz="0" w:space="0" w:color="auto"/>
        <w:left w:val="none" w:sz="0" w:space="0" w:color="auto"/>
        <w:bottom w:val="none" w:sz="0" w:space="0" w:color="auto"/>
        <w:right w:val="none" w:sz="0" w:space="0" w:color="auto"/>
      </w:divBdr>
    </w:div>
    <w:div w:id="2048023176">
      <w:bodyDiv w:val="1"/>
      <w:marLeft w:val="0"/>
      <w:marRight w:val="0"/>
      <w:marTop w:val="0"/>
      <w:marBottom w:val="0"/>
      <w:divBdr>
        <w:top w:val="none" w:sz="0" w:space="0" w:color="auto"/>
        <w:left w:val="none" w:sz="0" w:space="0" w:color="auto"/>
        <w:bottom w:val="none" w:sz="0" w:space="0" w:color="auto"/>
        <w:right w:val="none" w:sz="0" w:space="0" w:color="auto"/>
      </w:divBdr>
    </w:div>
    <w:div w:id="2049645261">
      <w:bodyDiv w:val="1"/>
      <w:marLeft w:val="0"/>
      <w:marRight w:val="0"/>
      <w:marTop w:val="0"/>
      <w:marBottom w:val="0"/>
      <w:divBdr>
        <w:top w:val="none" w:sz="0" w:space="0" w:color="auto"/>
        <w:left w:val="none" w:sz="0" w:space="0" w:color="auto"/>
        <w:bottom w:val="none" w:sz="0" w:space="0" w:color="auto"/>
        <w:right w:val="none" w:sz="0" w:space="0" w:color="auto"/>
      </w:divBdr>
    </w:div>
    <w:div w:id="2080786693">
      <w:bodyDiv w:val="1"/>
      <w:marLeft w:val="0"/>
      <w:marRight w:val="0"/>
      <w:marTop w:val="0"/>
      <w:marBottom w:val="0"/>
      <w:divBdr>
        <w:top w:val="none" w:sz="0" w:space="0" w:color="auto"/>
        <w:left w:val="none" w:sz="0" w:space="0" w:color="auto"/>
        <w:bottom w:val="none" w:sz="0" w:space="0" w:color="auto"/>
        <w:right w:val="none" w:sz="0" w:space="0" w:color="auto"/>
      </w:divBdr>
    </w:div>
    <w:div w:id="2086803857">
      <w:bodyDiv w:val="1"/>
      <w:marLeft w:val="0"/>
      <w:marRight w:val="0"/>
      <w:marTop w:val="0"/>
      <w:marBottom w:val="0"/>
      <w:divBdr>
        <w:top w:val="none" w:sz="0" w:space="0" w:color="auto"/>
        <w:left w:val="none" w:sz="0" w:space="0" w:color="auto"/>
        <w:bottom w:val="none" w:sz="0" w:space="0" w:color="auto"/>
        <w:right w:val="none" w:sz="0" w:space="0" w:color="auto"/>
      </w:divBdr>
    </w:div>
    <w:div w:id="2096393736">
      <w:bodyDiv w:val="1"/>
      <w:marLeft w:val="0"/>
      <w:marRight w:val="0"/>
      <w:marTop w:val="0"/>
      <w:marBottom w:val="0"/>
      <w:divBdr>
        <w:top w:val="none" w:sz="0" w:space="0" w:color="auto"/>
        <w:left w:val="none" w:sz="0" w:space="0" w:color="auto"/>
        <w:bottom w:val="none" w:sz="0" w:space="0" w:color="auto"/>
        <w:right w:val="none" w:sz="0" w:space="0" w:color="auto"/>
      </w:divBdr>
    </w:div>
    <w:div w:id="2106490490">
      <w:bodyDiv w:val="1"/>
      <w:marLeft w:val="0"/>
      <w:marRight w:val="0"/>
      <w:marTop w:val="0"/>
      <w:marBottom w:val="0"/>
      <w:divBdr>
        <w:top w:val="none" w:sz="0" w:space="0" w:color="auto"/>
        <w:left w:val="none" w:sz="0" w:space="0" w:color="auto"/>
        <w:bottom w:val="none" w:sz="0" w:space="0" w:color="auto"/>
        <w:right w:val="none" w:sz="0" w:space="0" w:color="auto"/>
      </w:divBdr>
    </w:div>
    <w:div w:id="2121340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2A69A-885F-42FE-9E73-FBAC6907B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TotalTime>
  <Pages>1</Pages>
  <Words>11288</Words>
  <Characters>64342</Characters>
  <Application>Microsoft Office Word</Application>
  <DocSecurity>0</DocSecurity>
  <Lines>536</Lines>
  <Paragraphs>150</Paragraphs>
  <ScaleCrop>false</ScaleCrop>
  <HeadingPairs>
    <vt:vector size="4" baseType="variant">
      <vt:variant>
        <vt:lpstr>Название</vt:lpstr>
      </vt:variant>
      <vt:variant>
        <vt:i4>1</vt:i4>
      </vt:variant>
      <vt:variant>
        <vt:lpstr>Заголовки</vt:lpstr>
      </vt:variant>
      <vt:variant>
        <vt:i4>11</vt:i4>
      </vt:variant>
    </vt:vector>
  </HeadingPairs>
  <TitlesOfParts>
    <vt:vector size="12" baseType="lpstr">
      <vt:lpstr/>
      <vt:lpstr>/</vt:lpstr>
      <vt:lpstr/>
      <vt:lpstr/>
      <vt:lpstr/>
      <vt:lpstr/>
      <vt:lpstr/>
      <vt:lpstr/>
      <vt:lpstr/>
      <vt:lpstr>РЕСПУБЛИКА  ДАГЕСТАН</vt:lpstr>
      <vt:lpstr/>
      <vt:lpstr>МУНИЦИПАЛЬНОЕ КАЗЕННОЕ ОБЩЕОБРАЗОВАТЕЛЬНОЕ УЧРЕЖДЕНИЕ</vt:lpstr>
    </vt:vector>
  </TitlesOfParts>
  <Company>Microsoft</Company>
  <LinksUpToDate>false</LinksUpToDate>
  <CharactersWithSpaces>75480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Лена</dc:creator>
  <cp:lastModifiedBy>Шамсият Мирзаева</cp:lastModifiedBy>
  <cp:revision>20</cp:revision>
  <cp:lastPrinted>2016-09-11T11:43:00Z</cp:lastPrinted>
  <dcterms:created xsi:type="dcterms:W3CDTF">2018-08-06T12:14:00Z</dcterms:created>
  <dcterms:modified xsi:type="dcterms:W3CDTF">2022-09-09T17:12:00Z</dcterms:modified>
</cp:coreProperties>
</file>