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6D84F" w14:textId="77777777" w:rsidR="0088508C" w:rsidRPr="0088508C" w:rsidRDefault="0088508C" w:rsidP="0088508C">
      <w:pPr>
        <w:widowControl w:val="0"/>
        <w:autoSpaceDE w:val="0"/>
        <w:autoSpaceDN w:val="0"/>
        <w:spacing w:before="74" w:after="0" w:line="360" w:lineRule="auto"/>
        <w:jc w:val="center"/>
        <w:rPr>
          <w:rFonts w:eastAsia="Times New Roman" w:cs="Times New Roman"/>
          <w:szCs w:val="28"/>
        </w:rPr>
      </w:pPr>
      <w:r w:rsidRPr="0088508C">
        <w:rPr>
          <w:rFonts w:eastAsia="Times New Roman" w:cs="Times New Roman"/>
          <w:spacing w:val="-2"/>
          <w:szCs w:val="28"/>
        </w:rPr>
        <w:t xml:space="preserve">   Научно-исследовательская</w:t>
      </w:r>
      <w:r w:rsidRPr="0088508C">
        <w:rPr>
          <w:rFonts w:eastAsia="Times New Roman" w:cs="Times New Roman"/>
          <w:spacing w:val="-13"/>
          <w:szCs w:val="28"/>
        </w:rPr>
        <w:t xml:space="preserve"> </w:t>
      </w:r>
      <w:r w:rsidRPr="0088508C">
        <w:rPr>
          <w:rFonts w:eastAsia="Times New Roman" w:cs="Times New Roman"/>
          <w:spacing w:val="-2"/>
          <w:szCs w:val="28"/>
        </w:rPr>
        <w:t>работа по обществознанию</w:t>
      </w:r>
    </w:p>
    <w:p w14:paraId="64B54AC7" w14:textId="77777777" w:rsidR="0088508C" w:rsidRPr="0088508C" w:rsidRDefault="0088508C" w:rsidP="0088508C">
      <w:pPr>
        <w:widowControl w:val="0"/>
        <w:autoSpaceDE w:val="0"/>
        <w:autoSpaceDN w:val="0"/>
        <w:spacing w:after="0" w:line="360" w:lineRule="auto"/>
        <w:ind w:firstLine="709"/>
        <w:jc w:val="both"/>
        <w:rPr>
          <w:rFonts w:eastAsia="Times New Roman" w:cs="Times New Roman"/>
          <w:szCs w:val="28"/>
        </w:rPr>
      </w:pPr>
    </w:p>
    <w:p w14:paraId="1A02ACB5" w14:textId="77777777" w:rsidR="0088508C" w:rsidRPr="0088508C" w:rsidRDefault="0088508C" w:rsidP="0088508C">
      <w:pPr>
        <w:widowControl w:val="0"/>
        <w:autoSpaceDE w:val="0"/>
        <w:autoSpaceDN w:val="0"/>
        <w:spacing w:after="0" w:line="360" w:lineRule="auto"/>
        <w:ind w:firstLine="709"/>
        <w:jc w:val="center"/>
        <w:rPr>
          <w:rFonts w:eastAsia="Times New Roman" w:cs="Times New Roman"/>
          <w:szCs w:val="28"/>
        </w:rPr>
      </w:pPr>
    </w:p>
    <w:p w14:paraId="73A84B41" w14:textId="77777777" w:rsidR="0088508C" w:rsidRPr="0088508C" w:rsidRDefault="0088508C" w:rsidP="0088508C">
      <w:pPr>
        <w:widowControl w:val="0"/>
        <w:autoSpaceDE w:val="0"/>
        <w:autoSpaceDN w:val="0"/>
        <w:spacing w:after="0" w:line="360" w:lineRule="auto"/>
        <w:ind w:firstLine="709"/>
        <w:jc w:val="center"/>
        <w:rPr>
          <w:rFonts w:eastAsia="Times New Roman" w:cs="Times New Roman"/>
          <w:szCs w:val="28"/>
        </w:rPr>
      </w:pPr>
    </w:p>
    <w:p w14:paraId="1A5C02F6" w14:textId="77777777" w:rsidR="0088508C" w:rsidRPr="0088508C" w:rsidRDefault="0088508C" w:rsidP="0088508C">
      <w:pPr>
        <w:widowControl w:val="0"/>
        <w:autoSpaceDE w:val="0"/>
        <w:autoSpaceDN w:val="0"/>
        <w:spacing w:before="1" w:after="0" w:line="360" w:lineRule="auto"/>
        <w:ind w:right="567" w:firstLine="284"/>
        <w:jc w:val="center"/>
        <w:outlineLvl w:val="2"/>
        <w:rPr>
          <w:rFonts w:eastAsia="Times New Roman" w:cs="Times New Roman"/>
          <w:b/>
          <w:bCs/>
          <w:szCs w:val="28"/>
        </w:rPr>
      </w:pPr>
      <w:r w:rsidRPr="0088508C">
        <w:rPr>
          <w:rFonts w:eastAsia="Times New Roman" w:cs="Times New Roman"/>
          <w:b/>
          <w:bCs/>
          <w:szCs w:val="28"/>
        </w:rPr>
        <w:t>«Важность</w:t>
      </w:r>
      <w:r w:rsidRPr="0088508C">
        <w:rPr>
          <w:rFonts w:eastAsia="Times New Roman" w:cs="Times New Roman"/>
          <w:b/>
          <w:bCs/>
          <w:spacing w:val="-15"/>
          <w:szCs w:val="28"/>
        </w:rPr>
        <w:t xml:space="preserve"> </w:t>
      </w:r>
      <w:r w:rsidRPr="0088508C">
        <w:rPr>
          <w:rFonts w:eastAsia="Times New Roman" w:cs="Times New Roman"/>
          <w:b/>
          <w:bCs/>
          <w:szCs w:val="28"/>
        </w:rPr>
        <w:t>замены</w:t>
      </w:r>
      <w:r w:rsidRPr="0088508C">
        <w:rPr>
          <w:rFonts w:eastAsia="Times New Roman" w:cs="Times New Roman"/>
          <w:b/>
          <w:bCs/>
          <w:spacing w:val="-15"/>
          <w:szCs w:val="28"/>
        </w:rPr>
        <w:t xml:space="preserve"> </w:t>
      </w:r>
      <w:r w:rsidRPr="0088508C">
        <w:rPr>
          <w:rFonts w:eastAsia="Times New Roman" w:cs="Times New Roman"/>
          <w:b/>
          <w:bCs/>
          <w:szCs w:val="28"/>
        </w:rPr>
        <w:t>тестирования</w:t>
      </w:r>
      <w:r w:rsidRPr="0088508C">
        <w:rPr>
          <w:rFonts w:eastAsia="Times New Roman" w:cs="Times New Roman"/>
          <w:b/>
          <w:bCs/>
          <w:spacing w:val="-14"/>
          <w:szCs w:val="28"/>
        </w:rPr>
        <w:t xml:space="preserve"> </w:t>
      </w:r>
      <w:r w:rsidRPr="0088508C">
        <w:rPr>
          <w:rFonts w:eastAsia="Times New Roman" w:cs="Times New Roman"/>
          <w:b/>
          <w:bCs/>
          <w:szCs w:val="28"/>
        </w:rPr>
        <w:t>на</w:t>
      </w:r>
      <w:r w:rsidRPr="0088508C">
        <w:rPr>
          <w:rFonts w:eastAsia="Times New Roman" w:cs="Times New Roman"/>
          <w:b/>
          <w:bCs/>
          <w:spacing w:val="-14"/>
          <w:szCs w:val="28"/>
        </w:rPr>
        <w:t xml:space="preserve"> </w:t>
      </w:r>
      <w:r w:rsidRPr="0088508C">
        <w:rPr>
          <w:rFonts w:eastAsia="Times New Roman" w:cs="Times New Roman"/>
          <w:b/>
          <w:bCs/>
          <w:szCs w:val="28"/>
        </w:rPr>
        <w:t>животных</w:t>
      </w:r>
      <w:r w:rsidRPr="0088508C">
        <w:rPr>
          <w:rFonts w:eastAsia="Times New Roman" w:cs="Times New Roman"/>
          <w:b/>
          <w:bCs/>
          <w:spacing w:val="-13"/>
          <w:szCs w:val="28"/>
        </w:rPr>
        <w:t xml:space="preserve"> </w:t>
      </w:r>
      <w:r w:rsidRPr="0088508C">
        <w:rPr>
          <w:rFonts w:eastAsia="Times New Roman" w:cs="Times New Roman"/>
          <w:b/>
          <w:bCs/>
          <w:szCs w:val="28"/>
        </w:rPr>
        <w:t>альтернативными видами испытаний косметической продукции»</w:t>
      </w:r>
    </w:p>
    <w:p w14:paraId="56EA6511" w14:textId="77777777" w:rsidR="0088508C" w:rsidRPr="0088508C" w:rsidRDefault="0088508C" w:rsidP="0088508C">
      <w:pPr>
        <w:widowControl w:val="0"/>
        <w:autoSpaceDE w:val="0"/>
        <w:autoSpaceDN w:val="0"/>
        <w:spacing w:after="0" w:line="360" w:lineRule="auto"/>
        <w:ind w:firstLine="709"/>
        <w:jc w:val="both"/>
        <w:rPr>
          <w:rFonts w:eastAsia="Times New Roman" w:cs="Times New Roman"/>
          <w:b/>
          <w:szCs w:val="28"/>
        </w:rPr>
      </w:pPr>
    </w:p>
    <w:p w14:paraId="793424E0" w14:textId="77777777" w:rsidR="0088508C" w:rsidRPr="0088508C" w:rsidRDefault="0088508C" w:rsidP="0088508C">
      <w:pPr>
        <w:widowControl w:val="0"/>
        <w:autoSpaceDE w:val="0"/>
        <w:autoSpaceDN w:val="0"/>
        <w:spacing w:after="0" w:line="360" w:lineRule="auto"/>
        <w:ind w:firstLine="709"/>
        <w:jc w:val="both"/>
        <w:rPr>
          <w:rFonts w:eastAsia="Times New Roman" w:cs="Times New Roman"/>
          <w:b/>
          <w:szCs w:val="28"/>
        </w:rPr>
      </w:pPr>
    </w:p>
    <w:p w14:paraId="60778E33" w14:textId="77777777" w:rsidR="0088508C" w:rsidRPr="0088508C" w:rsidRDefault="0088508C" w:rsidP="0088508C">
      <w:pPr>
        <w:widowControl w:val="0"/>
        <w:autoSpaceDE w:val="0"/>
        <w:autoSpaceDN w:val="0"/>
        <w:spacing w:after="0" w:line="360" w:lineRule="auto"/>
        <w:ind w:firstLine="709"/>
        <w:jc w:val="both"/>
        <w:rPr>
          <w:rFonts w:eastAsia="Times New Roman" w:cs="Times New Roman"/>
          <w:b/>
          <w:szCs w:val="28"/>
        </w:rPr>
      </w:pPr>
    </w:p>
    <w:p w14:paraId="659718DC" w14:textId="77777777" w:rsidR="0088508C" w:rsidRPr="0088508C" w:rsidRDefault="0088508C" w:rsidP="0088508C">
      <w:pPr>
        <w:widowControl w:val="0"/>
        <w:autoSpaceDE w:val="0"/>
        <w:autoSpaceDN w:val="0"/>
        <w:spacing w:after="0" w:line="360" w:lineRule="auto"/>
        <w:ind w:firstLine="709"/>
        <w:jc w:val="both"/>
        <w:rPr>
          <w:rFonts w:eastAsia="Times New Roman" w:cs="Times New Roman"/>
          <w:b/>
          <w:szCs w:val="28"/>
        </w:rPr>
      </w:pPr>
    </w:p>
    <w:p w14:paraId="70A1A40F" w14:textId="77777777" w:rsidR="0088508C" w:rsidRPr="0088508C" w:rsidRDefault="0088508C" w:rsidP="0088508C">
      <w:pPr>
        <w:widowControl w:val="0"/>
        <w:autoSpaceDE w:val="0"/>
        <w:autoSpaceDN w:val="0"/>
        <w:spacing w:before="186" w:after="0" w:line="360" w:lineRule="auto"/>
        <w:ind w:left="5960" w:firstLine="709"/>
        <w:jc w:val="right"/>
        <w:rPr>
          <w:rFonts w:eastAsia="Times New Roman" w:cs="Times New Roman"/>
          <w:b/>
          <w:spacing w:val="-2"/>
          <w:szCs w:val="28"/>
        </w:rPr>
      </w:pPr>
      <w:r w:rsidRPr="0088508C">
        <w:rPr>
          <w:rFonts w:eastAsia="Times New Roman" w:cs="Times New Roman"/>
          <w:b/>
          <w:spacing w:val="-2"/>
          <w:szCs w:val="28"/>
        </w:rPr>
        <w:t>Выполнила:</w:t>
      </w:r>
    </w:p>
    <w:p w14:paraId="041FC21F" w14:textId="77777777" w:rsidR="0088508C" w:rsidRPr="0088508C" w:rsidRDefault="0088508C" w:rsidP="0088508C">
      <w:pPr>
        <w:widowControl w:val="0"/>
        <w:autoSpaceDE w:val="0"/>
        <w:autoSpaceDN w:val="0"/>
        <w:spacing w:after="0" w:line="360" w:lineRule="auto"/>
        <w:ind w:left="2694" w:firstLine="567"/>
        <w:jc w:val="right"/>
        <w:rPr>
          <w:rFonts w:eastAsia="Times New Roman" w:cs="Times New Roman"/>
          <w:spacing w:val="-2"/>
          <w:szCs w:val="28"/>
        </w:rPr>
      </w:pPr>
      <w:proofErr w:type="spellStart"/>
      <w:proofErr w:type="gramStart"/>
      <w:r w:rsidRPr="0088508C">
        <w:rPr>
          <w:rFonts w:eastAsia="Times New Roman" w:cs="Times New Roman"/>
          <w:spacing w:val="-2"/>
          <w:szCs w:val="28"/>
        </w:rPr>
        <w:t>Гаджимагомедова</w:t>
      </w:r>
      <w:proofErr w:type="spellEnd"/>
      <w:r w:rsidRPr="0088508C">
        <w:rPr>
          <w:rFonts w:eastAsia="Times New Roman" w:cs="Times New Roman"/>
          <w:spacing w:val="-2"/>
          <w:szCs w:val="28"/>
        </w:rPr>
        <w:t xml:space="preserve">  </w:t>
      </w:r>
      <w:proofErr w:type="spellStart"/>
      <w:r w:rsidRPr="0088508C">
        <w:rPr>
          <w:rFonts w:eastAsia="Times New Roman" w:cs="Times New Roman"/>
          <w:spacing w:val="-2"/>
          <w:szCs w:val="28"/>
        </w:rPr>
        <w:t>Айна</w:t>
      </w:r>
      <w:proofErr w:type="spellEnd"/>
      <w:proofErr w:type="gramEnd"/>
      <w:r w:rsidRPr="0088508C">
        <w:rPr>
          <w:rFonts w:eastAsia="Times New Roman" w:cs="Times New Roman"/>
          <w:spacing w:val="-2"/>
          <w:szCs w:val="28"/>
        </w:rPr>
        <w:t xml:space="preserve"> </w:t>
      </w:r>
      <w:proofErr w:type="spellStart"/>
      <w:r w:rsidRPr="0088508C">
        <w:rPr>
          <w:rFonts w:eastAsia="Times New Roman" w:cs="Times New Roman"/>
          <w:spacing w:val="-2"/>
          <w:szCs w:val="28"/>
        </w:rPr>
        <w:t>Тагировна</w:t>
      </w:r>
      <w:proofErr w:type="spellEnd"/>
      <w:r w:rsidRPr="0088508C">
        <w:rPr>
          <w:rFonts w:eastAsia="Times New Roman" w:cs="Times New Roman"/>
          <w:spacing w:val="-2"/>
          <w:szCs w:val="28"/>
        </w:rPr>
        <w:t xml:space="preserve"> </w:t>
      </w:r>
    </w:p>
    <w:p w14:paraId="5166DDAD" w14:textId="77777777" w:rsidR="0088508C" w:rsidRPr="0088508C" w:rsidRDefault="0088508C" w:rsidP="0088508C">
      <w:pPr>
        <w:widowControl w:val="0"/>
        <w:autoSpaceDE w:val="0"/>
        <w:autoSpaceDN w:val="0"/>
        <w:spacing w:after="0" w:line="360" w:lineRule="auto"/>
        <w:ind w:left="2694" w:firstLine="567"/>
        <w:jc w:val="right"/>
        <w:rPr>
          <w:rFonts w:eastAsia="Times New Roman" w:cs="Times New Roman"/>
          <w:szCs w:val="28"/>
        </w:rPr>
      </w:pPr>
      <w:r w:rsidRPr="0088508C">
        <w:rPr>
          <w:rFonts w:eastAsia="Times New Roman" w:cs="Times New Roman"/>
          <w:szCs w:val="28"/>
        </w:rPr>
        <w:t xml:space="preserve">уч-ся 11 класса Муниципального казенного </w:t>
      </w:r>
      <w:r w:rsidRPr="0088508C">
        <w:rPr>
          <w:rFonts w:eastAsia="Times New Roman" w:cs="Times New Roman"/>
          <w:spacing w:val="-2"/>
          <w:szCs w:val="28"/>
        </w:rPr>
        <w:t xml:space="preserve">общеобразовательного  </w:t>
      </w:r>
      <w:r w:rsidRPr="0088508C">
        <w:rPr>
          <w:rFonts w:eastAsia="Times New Roman" w:cs="Times New Roman"/>
          <w:spacing w:val="9"/>
          <w:szCs w:val="28"/>
        </w:rPr>
        <w:t xml:space="preserve"> </w:t>
      </w:r>
      <w:r w:rsidRPr="0088508C">
        <w:rPr>
          <w:rFonts w:eastAsia="Times New Roman" w:cs="Times New Roman"/>
          <w:spacing w:val="-2"/>
          <w:szCs w:val="28"/>
        </w:rPr>
        <w:t>учреждения</w:t>
      </w:r>
    </w:p>
    <w:p w14:paraId="72531B73" w14:textId="77777777" w:rsidR="0088508C" w:rsidRPr="0088508C" w:rsidRDefault="0088508C" w:rsidP="0088508C">
      <w:pPr>
        <w:widowControl w:val="0"/>
        <w:autoSpaceDE w:val="0"/>
        <w:autoSpaceDN w:val="0"/>
        <w:spacing w:before="1" w:after="0" w:line="360" w:lineRule="auto"/>
        <w:ind w:firstLine="709"/>
        <w:jc w:val="right"/>
        <w:rPr>
          <w:rFonts w:eastAsia="Times New Roman" w:cs="Times New Roman"/>
          <w:szCs w:val="28"/>
        </w:rPr>
      </w:pPr>
      <w:r w:rsidRPr="0088508C">
        <w:rPr>
          <w:rFonts w:eastAsia="Times New Roman" w:cs="Times New Roman"/>
          <w:szCs w:val="28"/>
        </w:rPr>
        <w:t>«Старосеребряковская средняя общеобразовательная школа</w:t>
      </w:r>
      <w:r w:rsidRPr="0088508C">
        <w:rPr>
          <w:rFonts w:eastAsia="Times New Roman" w:cs="Times New Roman"/>
          <w:spacing w:val="-4"/>
          <w:szCs w:val="28"/>
        </w:rPr>
        <w:t>»</w:t>
      </w:r>
    </w:p>
    <w:p w14:paraId="7950F04D" w14:textId="77777777" w:rsidR="0088508C" w:rsidRPr="0088508C" w:rsidRDefault="0088508C" w:rsidP="0088508C">
      <w:pPr>
        <w:widowControl w:val="0"/>
        <w:autoSpaceDE w:val="0"/>
        <w:autoSpaceDN w:val="0"/>
        <w:spacing w:after="0" w:line="360" w:lineRule="auto"/>
        <w:ind w:firstLine="709"/>
        <w:jc w:val="right"/>
        <w:rPr>
          <w:rFonts w:eastAsia="Times New Roman" w:cs="Times New Roman"/>
          <w:szCs w:val="28"/>
        </w:rPr>
      </w:pPr>
    </w:p>
    <w:p w14:paraId="311FBEF9" w14:textId="77777777" w:rsidR="0088508C" w:rsidRPr="0088508C" w:rsidRDefault="0088508C" w:rsidP="0088508C">
      <w:pPr>
        <w:widowControl w:val="0"/>
        <w:autoSpaceDE w:val="0"/>
        <w:autoSpaceDN w:val="0"/>
        <w:spacing w:before="9" w:after="0" w:line="360" w:lineRule="auto"/>
        <w:ind w:firstLine="709"/>
        <w:jc w:val="right"/>
        <w:rPr>
          <w:rFonts w:eastAsia="Times New Roman" w:cs="Times New Roman"/>
          <w:b/>
          <w:bCs/>
          <w:szCs w:val="28"/>
        </w:rPr>
      </w:pPr>
      <w:r w:rsidRPr="0088508C">
        <w:rPr>
          <w:rFonts w:eastAsia="Times New Roman" w:cs="Times New Roman"/>
          <w:szCs w:val="28"/>
        </w:rPr>
        <w:t xml:space="preserve">                                                                                                              </w:t>
      </w:r>
      <w:r w:rsidRPr="0088508C">
        <w:rPr>
          <w:rFonts w:eastAsia="Times New Roman" w:cs="Times New Roman"/>
          <w:b/>
          <w:bCs/>
          <w:szCs w:val="28"/>
        </w:rPr>
        <w:t xml:space="preserve">Куратор: </w:t>
      </w:r>
    </w:p>
    <w:p w14:paraId="29EE19D2" w14:textId="77777777" w:rsidR="0088508C" w:rsidRPr="0088508C" w:rsidRDefault="0088508C" w:rsidP="0088508C">
      <w:pPr>
        <w:widowControl w:val="0"/>
        <w:tabs>
          <w:tab w:val="left" w:pos="0"/>
        </w:tabs>
        <w:autoSpaceDE w:val="0"/>
        <w:autoSpaceDN w:val="0"/>
        <w:spacing w:before="9" w:after="0" w:line="360" w:lineRule="auto"/>
        <w:ind w:firstLine="426"/>
        <w:jc w:val="right"/>
        <w:rPr>
          <w:rFonts w:eastAsia="Times New Roman" w:cs="Times New Roman"/>
          <w:szCs w:val="28"/>
        </w:rPr>
      </w:pPr>
      <w:r w:rsidRPr="0088508C">
        <w:rPr>
          <w:rFonts w:eastAsia="Times New Roman" w:cs="Times New Roman"/>
          <w:szCs w:val="28"/>
        </w:rPr>
        <w:t xml:space="preserve">                                                                                     </w:t>
      </w:r>
      <w:proofErr w:type="spellStart"/>
      <w:r w:rsidRPr="0088508C">
        <w:rPr>
          <w:rFonts w:eastAsia="Times New Roman" w:cs="Times New Roman"/>
          <w:szCs w:val="28"/>
        </w:rPr>
        <w:t>Халимова</w:t>
      </w:r>
      <w:proofErr w:type="spellEnd"/>
      <w:r w:rsidRPr="0088508C">
        <w:rPr>
          <w:rFonts w:eastAsia="Times New Roman" w:cs="Times New Roman"/>
          <w:szCs w:val="28"/>
        </w:rPr>
        <w:t xml:space="preserve"> </w:t>
      </w:r>
      <w:proofErr w:type="spellStart"/>
      <w:r w:rsidRPr="0088508C">
        <w:rPr>
          <w:rFonts w:eastAsia="Times New Roman" w:cs="Times New Roman"/>
          <w:szCs w:val="28"/>
        </w:rPr>
        <w:t>Хеда</w:t>
      </w:r>
      <w:proofErr w:type="spellEnd"/>
      <w:r w:rsidRPr="0088508C">
        <w:rPr>
          <w:rFonts w:eastAsia="Times New Roman" w:cs="Times New Roman"/>
          <w:szCs w:val="28"/>
        </w:rPr>
        <w:t xml:space="preserve"> </w:t>
      </w:r>
      <w:proofErr w:type="spellStart"/>
      <w:r w:rsidRPr="0088508C">
        <w:rPr>
          <w:rFonts w:eastAsia="Times New Roman" w:cs="Times New Roman"/>
          <w:szCs w:val="28"/>
        </w:rPr>
        <w:t>Ахъядовна</w:t>
      </w:r>
      <w:proofErr w:type="spellEnd"/>
      <w:r w:rsidRPr="0088508C">
        <w:rPr>
          <w:rFonts w:eastAsia="Times New Roman" w:cs="Times New Roman"/>
          <w:szCs w:val="28"/>
        </w:rPr>
        <w:t xml:space="preserve"> </w:t>
      </w:r>
    </w:p>
    <w:p w14:paraId="2E614C15" w14:textId="77777777" w:rsidR="0088508C" w:rsidRPr="0088508C" w:rsidRDefault="0088508C" w:rsidP="0088508C">
      <w:pPr>
        <w:widowControl w:val="0"/>
        <w:autoSpaceDE w:val="0"/>
        <w:autoSpaceDN w:val="0"/>
        <w:spacing w:before="9" w:after="0" w:line="360" w:lineRule="auto"/>
        <w:ind w:firstLine="709"/>
        <w:jc w:val="right"/>
        <w:rPr>
          <w:rFonts w:eastAsia="Times New Roman" w:cs="Times New Roman"/>
          <w:szCs w:val="28"/>
        </w:rPr>
      </w:pPr>
      <w:r w:rsidRPr="0088508C">
        <w:rPr>
          <w:rFonts w:eastAsia="Times New Roman" w:cs="Times New Roman"/>
          <w:szCs w:val="28"/>
        </w:rPr>
        <w:t>Муниципального казённого</w:t>
      </w:r>
    </w:p>
    <w:p w14:paraId="65B07D58" w14:textId="5F885039" w:rsidR="0088508C" w:rsidRPr="0088508C" w:rsidRDefault="0088508C" w:rsidP="0088508C">
      <w:pPr>
        <w:widowControl w:val="0"/>
        <w:autoSpaceDE w:val="0"/>
        <w:autoSpaceDN w:val="0"/>
        <w:spacing w:before="9" w:after="0" w:line="360" w:lineRule="auto"/>
        <w:ind w:firstLine="709"/>
        <w:jc w:val="right"/>
        <w:rPr>
          <w:rFonts w:eastAsia="Times New Roman" w:cs="Times New Roman"/>
          <w:szCs w:val="28"/>
        </w:rPr>
      </w:pPr>
      <w:r w:rsidRPr="0088508C">
        <w:rPr>
          <w:rFonts w:eastAsia="Times New Roman" w:cs="Times New Roman"/>
          <w:szCs w:val="28"/>
        </w:rPr>
        <w:t xml:space="preserve">общеобразовательного учреждения                     </w:t>
      </w:r>
      <w:r w:rsidR="005A14B5">
        <w:rPr>
          <w:rFonts w:eastAsia="Times New Roman" w:cs="Times New Roman"/>
          <w:szCs w:val="28"/>
        </w:rPr>
        <w:t xml:space="preserve">                        </w:t>
      </w:r>
      <w:proofErr w:type="gramStart"/>
      <w:r w:rsidR="005A14B5">
        <w:rPr>
          <w:rFonts w:eastAsia="Times New Roman" w:cs="Times New Roman"/>
          <w:szCs w:val="28"/>
        </w:rPr>
        <w:t xml:space="preserve">   «</w:t>
      </w:r>
      <w:proofErr w:type="gramEnd"/>
      <w:r w:rsidR="005A14B5">
        <w:rPr>
          <w:rFonts w:eastAsia="Times New Roman" w:cs="Times New Roman"/>
          <w:szCs w:val="28"/>
        </w:rPr>
        <w:t>Старо</w:t>
      </w:r>
      <w:r w:rsidRPr="0088508C">
        <w:rPr>
          <w:rFonts w:eastAsia="Times New Roman" w:cs="Times New Roman"/>
          <w:szCs w:val="28"/>
        </w:rPr>
        <w:t>серебряковская средняя общеобразовательная школа</w:t>
      </w:r>
      <w:r w:rsidRPr="0088508C">
        <w:rPr>
          <w:rFonts w:eastAsia="Times New Roman" w:cs="Times New Roman"/>
          <w:spacing w:val="-4"/>
          <w:szCs w:val="28"/>
        </w:rPr>
        <w:t>»</w:t>
      </w:r>
    </w:p>
    <w:p w14:paraId="76B25423" w14:textId="7C163968" w:rsidR="00F12C76" w:rsidRDefault="00F12C76" w:rsidP="006C0B77">
      <w:pPr>
        <w:spacing w:after="0"/>
        <w:ind w:firstLine="709"/>
        <w:jc w:val="both"/>
      </w:pPr>
    </w:p>
    <w:p w14:paraId="7BA54E21" w14:textId="0FB331DE" w:rsidR="0088508C" w:rsidRDefault="0088508C" w:rsidP="006C0B77">
      <w:pPr>
        <w:spacing w:after="0"/>
        <w:ind w:firstLine="709"/>
        <w:jc w:val="both"/>
      </w:pPr>
    </w:p>
    <w:p w14:paraId="688CB816" w14:textId="797F04CC" w:rsidR="0088508C" w:rsidRDefault="0088508C" w:rsidP="006C0B77">
      <w:pPr>
        <w:spacing w:after="0"/>
        <w:ind w:firstLine="709"/>
        <w:jc w:val="both"/>
      </w:pPr>
    </w:p>
    <w:p w14:paraId="18E7FA07" w14:textId="166F9206" w:rsidR="0088508C" w:rsidRDefault="0088508C" w:rsidP="006C0B77">
      <w:pPr>
        <w:spacing w:after="0"/>
        <w:ind w:firstLine="709"/>
        <w:jc w:val="both"/>
      </w:pPr>
    </w:p>
    <w:p w14:paraId="51419B7D" w14:textId="5CF6E3CC" w:rsidR="0088508C" w:rsidRDefault="0088508C" w:rsidP="006C0B77">
      <w:pPr>
        <w:spacing w:after="0"/>
        <w:ind w:firstLine="709"/>
        <w:jc w:val="both"/>
      </w:pPr>
    </w:p>
    <w:p w14:paraId="068DFDB4" w14:textId="104A87C8" w:rsidR="0088508C" w:rsidRDefault="0088508C" w:rsidP="006C0B77">
      <w:pPr>
        <w:spacing w:after="0"/>
        <w:ind w:firstLine="709"/>
        <w:jc w:val="both"/>
      </w:pPr>
    </w:p>
    <w:p w14:paraId="1647CFA3" w14:textId="5BF55ABC" w:rsidR="0088508C" w:rsidRDefault="0088508C" w:rsidP="006C0B77">
      <w:pPr>
        <w:spacing w:after="0"/>
        <w:ind w:firstLine="709"/>
        <w:jc w:val="both"/>
      </w:pPr>
    </w:p>
    <w:p w14:paraId="6EA6B2D0" w14:textId="0C26D193" w:rsidR="0088508C" w:rsidRDefault="0088508C" w:rsidP="006C0B77">
      <w:pPr>
        <w:spacing w:after="0"/>
        <w:ind w:firstLine="709"/>
        <w:jc w:val="both"/>
      </w:pPr>
    </w:p>
    <w:p w14:paraId="02B5D80E" w14:textId="77777777" w:rsidR="0088508C" w:rsidRDefault="0088508C" w:rsidP="0088508C">
      <w:pPr>
        <w:widowControl w:val="0"/>
        <w:autoSpaceDE w:val="0"/>
        <w:autoSpaceDN w:val="0"/>
        <w:spacing w:before="75" w:after="0" w:line="360" w:lineRule="auto"/>
        <w:ind w:left="-284"/>
        <w:jc w:val="both"/>
        <w:outlineLvl w:val="1"/>
      </w:pPr>
    </w:p>
    <w:p w14:paraId="61463423" w14:textId="292EC7DB"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b/>
          <w:bCs/>
          <w:spacing w:val="-2"/>
          <w:szCs w:val="28"/>
        </w:rPr>
        <w:lastRenderedPageBreak/>
        <w:t>Оглавление</w:t>
      </w:r>
    </w:p>
    <w:p w14:paraId="25F7A983" w14:textId="1E2E9F34" w:rsidR="0088508C" w:rsidRDefault="0088508C" w:rsidP="0088508C">
      <w:pPr>
        <w:widowControl w:val="0"/>
        <w:autoSpaceDE w:val="0"/>
        <w:autoSpaceDN w:val="0"/>
        <w:spacing w:before="75" w:after="0" w:line="360" w:lineRule="auto"/>
        <w:ind w:left="-284"/>
        <w:jc w:val="both"/>
        <w:outlineLvl w:val="1"/>
        <w:rPr>
          <w:rFonts w:eastAsia="Times New Roman" w:cs="Times New Roman"/>
          <w:szCs w:val="28"/>
        </w:rPr>
      </w:pPr>
      <w:r w:rsidRPr="0088508C">
        <w:rPr>
          <w:rFonts w:eastAsia="Times New Roman" w:cs="Times New Roman"/>
          <w:szCs w:val="28"/>
        </w:rPr>
        <w:t>Введение……</w:t>
      </w:r>
      <w:proofErr w:type="gramStart"/>
      <w:r w:rsidRPr="0088508C">
        <w:rPr>
          <w:rFonts w:eastAsia="Times New Roman" w:cs="Times New Roman"/>
          <w:szCs w:val="28"/>
        </w:rPr>
        <w:t>…….</w:t>
      </w:r>
      <w:proofErr w:type="gramEnd"/>
      <w:r w:rsidRPr="0088508C">
        <w:rPr>
          <w:rFonts w:eastAsia="Times New Roman" w:cs="Times New Roman"/>
          <w:szCs w:val="28"/>
        </w:rPr>
        <w:t>………………………………………………...………</w:t>
      </w:r>
      <w:r w:rsidR="00830763">
        <w:rPr>
          <w:rFonts w:eastAsia="Times New Roman" w:cs="Times New Roman"/>
          <w:szCs w:val="28"/>
        </w:rPr>
        <w:t>……...…3</w:t>
      </w:r>
      <w:r w:rsidRPr="0088508C">
        <w:rPr>
          <w:rFonts w:eastAsia="Times New Roman" w:cs="Times New Roman"/>
          <w:szCs w:val="28"/>
        </w:rPr>
        <w:t xml:space="preserve"> </w:t>
      </w:r>
    </w:p>
    <w:p w14:paraId="3291F07A" w14:textId="1E09F622"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Глава1</w:t>
      </w:r>
      <w:r w:rsidRPr="0088508C">
        <w:rPr>
          <w:rFonts w:eastAsia="Times New Roman" w:cs="Times New Roman"/>
          <w:spacing w:val="-6"/>
          <w:szCs w:val="28"/>
        </w:rPr>
        <w:t xml:space="preserve"> </w:t>
      </w:r>
      <w:r w:rsidRPr="0088508C">
        <w:rPr>
          <w:rFonts w:eastAsia="Times New Roman" w:cs="Times New Roman"/>
          <w:szCs w:val="28"/>
        </w:rPr>
        <w:t>Теоретический</w:t>
      </w:r>
      <w:r w:rsidRPr="0088508C">
        <w:rPr>
          <w:rFonts w:eastAsia="Times New Roman" w:cs="Times New Roman"/>
          <w:spacing w:val="-8"/>
          <w:szCs w:val="28"/>
        </w:rPr>
        <w:t xml:space="preserve"> </w:t>
      </w:r>
      <w:r w:rsidRPr="0088508C">
        <w:rPr>
          <w:rFonts w:eastAsia="Times New Roman" w:cs="Times New Roman"/>
          <w:szCs w:val="28"/>
        </w:rPr>
        <w:t>материал</w:t>
      </w:r>
      <w:r w:rsidRPr="0088508C">
        <w:rPr>
          <w:rFonts w:eastAsia="Times New Roman" w:cs="Times New Roman"/>
          <w:spacing w:val="-8"/>
          <w:szCs w:val="28"/>
        </w:rPr>
        <w:t xml:space="preserve"> </w:t>
      </w:r>
      <w:r w:rsidRPr="0088508C">
        <w:rPr>
          <w:rFonts w:eastAsia="Times New Roman" w:cs="Times New Roman"/>
          <w:szCs w:val="28"/>
        </w:rPr>
        <w:t>по</w:t>
      </w:r>
      <w:r w:rsidRPr="0088508C">
        <w:rPr>
          <w:rFonts w:eastAsia="Times New Roman" w:cs="Times New Roman"/>
          <w:spacing w:val="-8"/>
          <w:szCs w:val="28"/>
        </w:rPr>
        <w:t xml:space="preserve"> </w:t>
      </w:r>
      <w:r w:rsidRPr="0088508C">
        <w:rPr>
          <w:rFonts w:eastAsia="Times New Roman" w:cs="Times New Roman"/>
          <w:szCs w:val="28"/>
        </w:rPr>
        <w:t>теме</w:t>
      </w:r>
      <w:r w:rsidRPr="0088508C">
        <w:rPr>
          <w:rFonts w:eastAsia="Times New Roman" w:cs="Times New Roman"/>
          <w:spacing w:val="-8"/>
          <w:szCs w:val="28"/>
        </w:rPr>
        <w:t xml:space="preserve"> </w:t>
      </w:r>
      <w:r w:rsidRPr="0088508C">
        <w:rPr>
          <w:rFonts w:eastAsia="Times New Roman" w:cs="Times New Roman"/>
          <w:szCs w:val="28"/>
        </w:rPr>
        <w:t>исследования</w:t>
      </w:r>
      <w:r w:rsidRPr="0088508C">
        <w:rPr>
          <w:rFonts w:eastAsia="Times New Roman" w:cs="Times New Roman"/>
          <w:spacing w:val="-8"/>
          <w:szCs w:val="28"/>
        </w:rPr>
        <w:t xml:space="preserve"> </w:t>
      </w:r>
      <w:r w:rsidRPr="0088508C">
        <w:rPr>
          <w:rFonts w:eastAsia="Times New Roman" w:cs="Times New Roman"/>
          <w:szCs w:val="28"/>
        </w:rPr>
        <w:t>…………………</w:t>
      </w:r>
      <w:proofErr w:type="gramStart"/>
      <w:r w:rsidR="00830763">
        <w:rPr>
          <w:rFonts w:eastAsia="Times New Roman" w:cs="Times New Roman"/>
          <w:szCs w:val="28"/>
        </w:rPr>
        <w:t>5</w:t>
      </w:r>
      <w:r w:rsidRPr="0088508C">
        <w:rPr>
          <w:rFonts w:eastAsia="Times New Roman" w:cs="Times New Roman"/>
          <w:spacing w:val="40"/>
          <w:szCs w:val="28"/>
        </w:rPr>
        <w:t xml:space="preserve"> </w:t>
      </w:r>
      <w:r w:rsidRPr="0088508C">
        <w:rPr>
          <w:rFonts w:eastAsia="Times New Roman" w:cs="Times New Roman"/>
          <w:szCs w:val="28"/>
        </w:rPr>
        <w:t xml:space="preserve"> 1.1.Основная</w:t>
      </w:r>
      <w:proofErr w:type="gramEnd"/>
      <w:r w:rsidRPr="0088508C">
        <w:rPr>
          <w:rFonts w:eastAsia="Times New Roman" w:cs="Times New Roman"/>
          <w:szCs w:val="28"/>
        </w:rPr>
        <w:t xml:space="preserve"> информация</w:t>
      </w:r>
      <w:r w:rsidRPr="0088508C">
        <w:rPr>
          <w:rFonts w:eastAsia="Times New Roman" w:cs="Times New Roman"/>
          <w:spacing w:val="-6"/>
          <w:szCs w:val="28"/>
        </w:rPr>
        <w:t xml:space="preserve"> </w:t>
      </w:r>
      <w:r w:rsidRPr="0088508C">
        <w:rPr>
          <w:rFonts w:eastAsia="Times New Roman" w:cs="Times New Roman"/>
          <w:szCs w:val="28"/>
        </w:rPr>
        <w:t>о</w:t>
      </w:r>
      <w:r w:rsidRPr="0088508C">
        <w:rPr>
          <w:rFonts w:eastAsia="Times New Roman" w:cs="Times New Roman"/>
          <w:spacing w:val="-5"/>
          <w:szCs w:val="28"/>
        </w:rPr>
        <w:t xml:space="preserve"> </w:t>
      </w:r>
      <w:r w:rsidRPr="0088508C">
        <w:rPr>
          <w:rFonts w:eastAsia="Times New Roman" w:cs="Times New Roman"/>
          <w:szCs w:val="28"/>
        </w:rPr>
        <w:t>тестирование</w:t>
      </w:r>
      <w:r w:rsidRPr="0088508C">
        <w:rPr>
          <w:rFonts w:eastAsia="Times New Roman" w:cs="Times New Roman"/>
          <w:spacing w:val="-4"/>
          <w:szCs w:val="28"/>
        </w:rPr>
        <w:t xml:space="preserve"> </w:t>
      </w:r>
      <w:r w:rsidRPr="0088508C">
        <w:rPr>
          <w:rFonts w:eastAsia="Times New Roman" w:cs="Times New Roman"/>
          <w:szCs w:val="28"/>
        </w:rPr>
        <w:t>на</w:t>
      </w:r>
      <w:r w:rsidRPr="0088508C">
        <w:rPr>
          <w:rFonts w:eastAsia="Times New Roman" w:cs="Times New Roman"/>
          <w:spacing w:val="-6"/>
          <w:szCs w:val="28"/>
        </w:rPr>
        <w:t xml:space="preserve"> </w:t>
      </w:r>
      <w:r w:rsidRPr="0088508C">
        <w:rPr>
          <w:rFonts w:eastAsia="Times New Roman" w:cs="Times New Roman"/>
          <w:szCs w:val="28"/>
        </w:rPr>
        <w:t>животных.............................</w:t>
      </w:r>
      <w:r w:rsidR="00830763">
        <w:rPr>
          <w:rFonts w:eastAsia="Times New Roman" w:cs="Times New Roman"/>
          <w:szCs w:val="28"/>
        </w:rPr>
        <w:t>............5</w:t>
      </w:r>
      <w:r w:rsidRPr="0088508C">
        <w:rPr>
          <w:rFonts w:eastAsia="Times New Roman" w:cs="Times New Roman"/>
          <w:spacing w:val="80"/>
          <w:w w:val="150"/>
          <w:szCs w:val="28"/>
        </w:rPr>
        <w:t xml:space="preserve"> </w:t>
      </w:r>
    </w:p>
    <w:p w14:paraId="4F7927E6" w14:textId="4C0F15AC"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1.2</w:t>
      </w:r>
      <w:r w:rsidRPr="0088508C">
        <w:rPr>
          <w:rFonts w:eastAsia="Times New Roman" w:cs="Times New Roman"/>
          <w:spacing w:val="-6"/>
          <w:szCs w:val="28"/>
        </w:rPr>
        <w:t xml:space="preserve"> </w:t>
      </w:r>
      <w:r w:rsidRPr="0088508C">
        <w:rPr>
          <w:rFonts w:eastAsia="Times New Roman" w:cs="Times New Roman"/>
          <w:szCs w:val="28"/>
        </w:rPr>
        <w:t>Методы</w:t>
      </w:r>
      <w:r w:rsidRPr="0088508C">
        <w:rPr>
          <w:rFonts w:eastAsia="Times New Roman" w:cs="Times New Roman"/>
          <w:spacing w:val="-7"/>
          <w:szCs w:val="28"/>
        </w:rPr>
        <w:t xml:space="preserve"> </w:t>
      </w:r>
      <w:r w:rsidRPr="0088508C">
        <w:rPr>
          <w:rFonts w:eastAsia="Times New Roman" w:cs="Times New Roman"/>
          <w:szCs w:val="28"/>
        </w:rPr>
        <w:t>тестирования</w:t>
      </w:r>
      <w:r w:rsidRPr="0088508C">
        <w:rPr>
          <w:rFonts w:eastAsia="Times New Roman" w:cs="Times New Roman"/>
          <w:spacing w:val="-7"/>
          <w:szCs w:val="28"/>
        </w:rPr>
        <w:t xml:space="preserve"> </w:t>
      </w:r>
      <w:r w:rsidRPr="0088508C">
        <w:rPr>
          <w:rFonts w:eastAsia="Times New Roman" w:cs="Times New Roman"/>
          <w:szCs w:val="28"/>
        </w:rPr>
        <w:t>на</w:t>
      </w:r>
      <w:r w:rsidRPr="0088508C">
        <w:rPr>
          <w:rFonts w:eastAsia="Times New Roman" w:cs="Times New Roman"/>
          <w:spacing w:val="-7"/>
          <w:szCs w:val="28"/>
        </w:rPr>
        <w:t xml:space="preserve"> </w:t>
      </w:r>
      <w:r w:rsidRPr="0088508C">
        <w:rPr>
          <w:rFonts w:eastAsia="Times New Roman" w:cs="Times New Roman"/>
          <w:szCs w:val="28"/>
        </w:rPr>
        <w:t>животных..........................................................</w:t>
      </w:r>
      <w:r w:rsidR="00830763">
        <w:rPr>
          <w:rFonts w:eastAsia="Times New Roman" w:cs="Times New Roman"/>
          <w:szCs w:val="28"/>
        </w:rPr>
        <w:t>...........6</w:t>
      </w:r>
      <w:r w:rsidRPr="0088508C">
        <w:rPr>
          <w:rFonts w:eastAsia="Times New Roman" w:cs="Times New Roman"/>
          <w:spacing w:val="80"/>
          <w:w w:val="150"/>
          <w:szCs w:val="28"/>
        </w:rPr>
        <w:t xml:space="preserve"> </w:t>
      </w:r>
    </w:p>
    <w:p w14:paraId="034E2770" w14:textId="5B82D8FD"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Глава 2 Важность замены тестирования на животных альтернативными методами………………………………………………………………………</w:t>
      </w:r>
      <w:r w:rsidR="00830763">
        <w:rPr>
          <w:rFonts w:eastAsia="Times New Roman" w:cs="Times New Roman"/>
          <w:szCs w:val="28"/>
        </w:rPr>
        <w:t>…</w:t>
      </w:r>
      <w:r w:rsidR="00830763">
        <w:rPr>
          <w:rFonts w:eastAsia="Times New Roman" w:cs="Times New Roman"/>
          <w:spacing w:val="57"/>
          <w:szCs w:val="28"/>
        </w:rPr>
        <w:t>…7</w:t>
      </w:r>
      <w:r w:rsidRPr="0088508C">
        <w:rPr>
          <w:rFonts w:eastAsia="Times New Roman" w:cs="Times New Roman"/>
          <w:spacing w:val="57"/>
          <w:szCs w:val="28"/>
        </w:rPr>
        <w:t xml:space="preserve">  </w:t>
      </w:r>
    </w:p>
    <w:p w14:paraId="72EC2960" w14:textId="0F5AB73D"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2.1 Существующие</w:t>
      </w:r>
      <w:r w:rsidRPr="0088508C">
        <w:rPr>
          <w:rFonts w:eastAsia="Times New Roman" w:cs="Times New Roman"/>
          <w:spacing w:val="52"/>
          <w:szCs w:val="28"/>
        </w:rPr>
        <w:t xml:space="preserve"> </w:t>
      </w:r>
      <w:r w:rsidRPr="0088508C">
        <w:rPr>
          <w:rFonts w:eastAsia="Times New Roman" w:cs="Times New Roman"/>
          <w:spacing w:val="-2"/>
          <w:szCs w:val="28"/>
        </w:rPr>
        <w:t>альтернативы…………………………………………</w:t>
      </w:r>
      <w:r w:rsidR="00830763">
        <w:rPr>
          <w:rFonts w:eastAsia="Times New Roman" w:cs="Times New Roman"/>
          <w:spacing w:val="-2"/>
          <w:szCs w:val="28"/>
        </w:rPr>
        <w:t>………7</w:t>
      </w:r>
    </w:p>
    <w:p w14:paraId="0E82804C" w14:textId="3367B293"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pacing w:val="-2"/>
          <w:szCs w:val="28"/>
        </w:rPr>
        <w:t>2.2 Аргументы в пользу запрета тестов на животных</w:t>
      </w:r>
      <w:r w:rsidR="00830763">
        <w:rPr>
          <w:rFonts w:eastAsia="Times New Roman" w:cs="Times New Roman"/>
          <w:spacing w:val="-2"/>
          <w:szCs w:val="28"/>
        </w:rPr>
        <w:t>………………………</w:t>
      </w:r>
      <w:proofErr w:type="gramStart"/>
      <w:r w:rsidR="00830763">
        <w:rPr>
          <w:rFonts w:eastAsia="Times New Roman" w:cs="Times New Roman"/>
          <w:spacing w:val="-2"/>
          <w:szCs w:val="28"/>
        </w:rPr>
        <w:t>…….</w:t>
      </w:r>
      <w:proofErr w:type="gramEnd"/>
      <w:r w:rsidR="003D4A83">
        <w:rPr>
          <w:rFonts w:eastAsia="Times New Roman" w:cs="Times New Roman"/>
          <w:spacing w:val="-2"/>
          <w:szCs w:val="28"/>
        </w:rPr>
        <w:t>7</w:t>
      </w:r>
      <w:r w:rsidRPr="0088508C">
        <w:rPr>
          <w:rFonts w:eastAsia="Times New Roman" w:cs="Times New Roman"/>
          <w:spacing w:val="-2"/>
          <w:szCs w:val="28"/>
        </w:rPr>
        <w:t xml:space="preserve"> </w:t>
      </w:r>
    </w:p>
    <w:p w14:paraId="56DB109B" w14:textId="2C3A8313" w:rsidR="0088508C" w:rsidRDefault="0088508C" w:rsidP="0088508C">
      <w:pPr>
        <w:widowControl w:val="0"/>
        <w:autoSpaceDE w:val="0"/>
        <w:autoSpaceDN w:val="0"/>
        <w:spacing w:before="75" w:after="0" w:line="360" w:lineRule="auto"/>
        <w:ind w:left="-284"/>
        <w:jc w:val="both"/>
        <w:outlineLvl w:val="1"/>
        <w:rPr>
          <w:rFonts w:eastAsia="Times New Roman" w:cs="Times New Roman"/>
          <w:szCs w:val="28"/>
        </w:rPr>
      </w:pPr>
      <w:r w:rsidRPr="0088508C">
        <w:rPr>
          <w:rFonts w:eastAsia="Times New Roman" w:cs="Times New Roman"/>
          <w:szCs w:val="28"/>
        </w:rPr>
        <w:t>Глава 3 Анкетирование по теме исследования………………………</w:t>
      </w:r>
      <w:r w:rsidR="003D4A83">
        <w:rPr>
          <w:rFonts w:eastAsia="Times New Roman" w:cs="Times New Roman"/>
          <w:szCs w:val="28"/>
        </w:rPr>
        <w:t>……………8</w:t>
      </w:r>
    </w:p>
    <w:p w14:paraId="3B94557C" w14:textId="6CF02530" w:rsidR="0088508C" w:rsidRDefault="0088508C" w:rsidP="0088508C">
      <w:pPr>
        <w:widowControl w:val="0"/>
        <w:autoSpaceDE w:val="0"/>
        <w:autoSpaceDN w:val="0"/>
        <w:spacing w:before="75" w:after="0" w:line="360" w:lineRule="auto"/>
        <w:ind w:left="-284"/>
        <w:jc w:val="both"/>
        <w:outlineLvl w:val="1"/>
        <w:rPr>
          <w:rFonts w:eastAsia="Times New Roman" w:cs="Times New Roman"/>
          <w:szCs w:val="28"/>
        </w:rPr>
      </w:pPr>
      <w:r w:rsidRPr="0088508C">
        <w:rPr>
          <w:rFonts w:eastAsia="Times New Roman" w:cs="Times New Roman"/>
          <w:szCs w:val="28"/>
        </w:rPr>
        <w:t>3.1 Вопросы анкетирования и его результаты…………………...</w:t>
      </w:r>
      <w:r w:rsidR="003D4A83">
        <w:rPr>
          <w:rFonts w:eastAsia="Times New Roman" w:cs="Times New Roman"/>
          <w:szCs w:val="28"/>
        </w:rPr>
        <w:t>..........................8</w:t>
      </w:r>
    </w:p>
    <w:p w14:paraId="3605F468" w14:textId="19B8F449" w:rsidR="0088508C" w:rsidRDefault="0088508C" w:rsidP="0088508C">
      <w:pPr>
        <w:widowControl w:val="0"/>
        <w:autoSpaceDE w:val="0"/>
        <w:autoSpaceDN w:val="0"/>
        <w:spacing w:before="75" w:after="0" w:line="360" w:lineRule="auto"/>
        <w:ind w:left="-284"/>
        <w:jc w:val="both"/>
        <w:outlineLvl w:val="1"/>
        <w:rPr>
          <w:rFonts w:eastAsia="Times New Roman" w:cs="Times New Roman"/>
          <w:szCs w:val="28"/>
        </w:rPr>
      </w:pPr>
      <w:proofErr w:type="gramStart"/>
      <w:r w:rsidRPr="0088508C">
        <w:rPr>
          <w:rFonts w:eastAsia="Times New Roman" w:cs="Times New Roman"/>
          <w:szCs w:val="28"/>
        </w:rPr>
        <w:t>3.2  Выводы</w:t>
      </w:r>
      <w:proofErr w:type="gramEnd"/>
      <w:r w:rsidRPr="0088508C">
        <w:rPr>
          <w:rFonts w:eastAsia="Times New Roman" w:cs="Times New Roman"/>
          <w:szCs w:val="28"/>
        </w:rPr>
        <w:t>, сделанные на основе анкетирования….……………………</w:t>
      </w:r>
      <w:r w:rsidR="00D02D06">
        <w:rPr>
          <w:rFonts w:eastAsia="Times New Roman" w:cs="Times New Roman"/>
          <w:szCs w:val="28"/>
        </w:rPr>
        <w:t>……….9</w:t>
      </w:r>
    </w:p>
    <w:p w14:paraId="4BDB3C3B" w14:textId="57AC5B49" w:rsidR="0088508C" w:rsidRDefault="0088508C" w:rsidP="0088508C">
      <w:pPr>
        <w:widowControl w:val="0"/>
        <w:autoSpaceDE w:val="0"/>
        <w:autoSpaceDN w:val="0"/>
        <w:spacing w:before="75" w:after="0" w:line="360" w:lineRule="auto"/>
        <w:ind w:left="-284"/>
        <w:jc w:val="both"/>
        <w:outlineLvl w:val="1"/>
        <w:rPr>
          <w:rFonts w:eastAsia="Times New Roman" w:cs="Times New Roman"/>
          <w:szCs w:val="28"/>
        </w:rPr>
      </w:pPr>
      <w:r w:rsidRPr="0088508C">
        <w:rPr>
          <w:rFonts w:eastAsia="Times New Roman" w:cs="Times New Roman"/>
          <w:szCs w:val="28"/>
        </w:rPr>
        <w:t xml:space="preserve">Глава 4 Законодательное регулирование опытов на животных в России </w:t>
      </w:r>
      <w:proofErr w:type="gramStart"/>
      <w:r w:rsidRPr="0088508C">
        <w:rPr>
          <w:rFonts w:eastAsia="Times New Roman" w:cs="Times New Roman"/>
          <w:szCs w:val="28"/>
        </w:rPr>
        <w:t>и  в</w:t>
      </w:r>
      <w:proofErr w:type="gramEnd"/>
      <w:r w:rsidRPr="0088508C">
        <w:rPr>
          <w:rFonts w:eastAsia="Times New Roman" w:cs="Times New Roman"/>
          <w:szCs w:val="28"/>
        </w:rPr>
        <w:t xml:space="preserve"> других  странах</w:t>
      </w:r>
      <w:r w:rsidR="005F6910">
        <w:rPr>
          <w:rFonts w:eastAsia="Times New Roman" w:cs="Times New Roman"/>
          <w:szCs w:val="28"/>
        </w:rPr>
        <w:t>……………………………………………………………………..11</w:t>
      </w:r>
    </w:p>
    <w:p w14:paraId="6D058BFB" w14:textId="6983E567"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 xml:space="preserve"> 4.1 Ситуация в России</w:t>
      </w:r>
      <w:r w:rsidR="005F6910">
        <w:rPr>
          <w:rFonts w:eastAsia="Times New Roman" w:cs="Times New Roman"/>
          <w:szCs w:val="28"/>
        </w:rPr>
        <w:t>……………………………………………………</w:t>
      </w:r>
      <w:proofErr w:type="gramStart"/>
      <w:r w:rsidR="005F6910">
        <w:rPr>
          <w:rFonts w:eastAsia="Times New Roman" w:cs="Times New Roman"/>
          <w:szCs w:val="28"/>
        </w:rPr>
        <w:t>……</w:t>
      </w:r>
      <w:r w:rsidR="00D02D06">
        <w:rPr>
          <w:rFonts w:eastAsia="Times New Roman" w:cs="Times New Roman"/>
          <w:szCs w:val="28"/>
        </w:rPr>
        <w:t>.</w:t>
      </w:r>
      <w:proofErr w:type="gramEnd"/>
      <w:r w:rsidR="00D02D06">
        <w:rPr>
          <w:rFonts w:eastAsia="Times New Roman" w:cs="Times New Roman"/>
          <w:szCs w:val="28"/>
        </w:rPr>
        <w:t>.</w:t>
      </w:r>
      <w:r w:rsidR="005F6910">
        <w:rPr>
          <w:rFonts w:eastAsia="Times New Roman" w:cs="Times New Roman"/>
          <w:szCs w:val="28"/>
        </w:rPr>
        <w:t>…11</w:t>
      </w:r>
    </w:p>
    <w:p w14:paraId="5009BF89" w14:textId="06230709"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 xml:space="preserve">  </w:t>
      </w:r>
      <w:proofErr w:type="gramStart"/>
      <w:r w:rsidRPr="0088508C">
        <w:rPr>
          <w:rFonts w:eastAsia="Times New Roman" w:cs="Times New Roman"/>
          <w:szCs w:val="28"/>
        </w:rPr>
        <w:t>4.2  Страны</w:t>
      </w:r>
      <w:proofErr w:type="gramEnd"/>
      <w:r w:rsidRPr="0088508C">
        <w:rPr>
          <w:rFonts w:eastAsia="Times New Roman" w:cs="Times New Roman"/>
          <w:szCs w:val="28"/>
        </w:rPr>
        <w:t>, в которых тестирование запрещено</w:t>
      </w:r>
      <w:r w:rsidR="00D02D06">
        <w:rPr>
          <w:rFonts w:eastAsia="Times New Roman" w:cs="Times New Roman"/>
          <w:szCs w:val="28"/>
        </w:rPr>
        <w:t>……………………………….12</w:t>
      </w:r>
    </w:p>
    <w:p w14:paraId="3271BCA2" w14:textId="4045EE8C"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Заключение…</w:t>
      </w:r>
      <w:r w:rsidR="00D02D06">
        <w:rPr>
          <w:rFonts w:eastAsia="Times New Roman" w:cs="Times New Roman"/>
          <w:szCs w:val="28"/>
        </w:rPr>
        <w:t>………………………………………………………………………13</w:t>
      </w:r>
    </w:p>
    <w:p w14:paraId="2946A81A" w14:textId="32D24F0D"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Список использованных источников и литературы…</w:t>
      </w:r>
      <w:r w:rsidR="00D02D06">
        <w:rPr>
          <w:rFonts w:eastAsia="Times New Roman" w:cs="Times New Roman"/>
          <w:szCs w:val="28"/>
        </w:rPr>
        <w:t>……………………………15</w:t>
      </w:r>
    </w:p>
    <w:p w14:paraId="0DDB7963" w14:textId="2C041390"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 xml:space="preserve">Приложение </w:t>
      </w:r>
      <w:r w:rsidR="00D02D06">
        <w:rPr>
          <w:rFonts w:eastAsia="Times New Roman" w:cs="Times New Roman"/>
          <w:szCs w:val="28"/>
        </w:rPr>
        <w:t>1</w:t>
      </w:r>
    </w:p>
    <w:p w14:paraId="7AB34790" w14:textId="336F5860"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Приложение 2</w:t>
      </w:r>
    </w:p>
    <w:p w14:paraId="56BBC50E" w14:textId="519E2547"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Приложение 3</w:t>
      </w:r>
    </w:p>
    <w:p w14:paraId="22919AEE" w14:textId="3B08FCCB"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Приложение 4</w:t>
      </w:r>
    </w:p>
    <w:p w14:paraId="2C05E320" w14:textId="62D6D614" w:rsidR="0088508C" w:rsidRDefault="0088508C" w:rsidP="0088508C">
      <w:pPr>
        <w:widowControl w:val="0"/>
        <w:autoSpaceDE w:val="0"/>
        <w:autoSpaceDN w:val="0"/>
        <w:spacing w:before="75" w:after="0" w:line="360" w:lineRule="auto"/>
        <w:ind w:left="-284"/>
        <w:jc w:val="both"/>
        <w:outlineLvl w:val="1"/>
        <w:rPr>
          <w:rFonts w:eastAsia="Times New Roman" w:cs="Times New Roman"/>
          <w:b/>
          <w:bCs/>
          <w:spacing w:val="-2"/>
          <w:szCs w:val="28"/>
        </w:rPr>
      </w:pPr>
      <w:r w:rsidRPr="0088508C">
        <w:rPr>
          <w:rFonts w:eastAsia="Times New Roman" w:cs="Times New Roman"/>
          <w:szCs w:val="28"/>
        </w:rPr>
        <w:t>Приложение 5</w:t>
      </w:r>
    </w:p>
    <w:p w14:paraId="72459C34" w14:textId="66DFB167" w:rsidR="0088508C" w:rsidRDefault="0088508C" w:rsidP="0088508C">
      <w:pPr>
        <w:widowControl w:val="0"/>
        <w:autoSpaceDE w:val="0"/>
        <w:autoSpaceDN w:val="0"/>
        <w:spacing w:before="75" w:after="0" w:line="360" w:lineRule="auto"/>
        <w:ind w:left="-284"/>
        <w:jc w:val="both"/>
        <w:outlineLvl w:val="1"/>
        <w:rPr>
          <w:rFonts w:eastAsia="Times New Roman" w:cs="Times New Roman"/>
          <w:szCs w:val="28"/>
        </w:rPr>
      </w:pPr>
      <w:r w:rsidRPr="0088508C">
        <w:rPr>
          <w:rFonts w:eastAsia="Times New Roman" w:cs="Times New Roman"/>
          <w:szCs w:val="28"/>
        </w:rPr>
        <w:t>Приложение 6</w:t>
      </w:r>
    </w:p>
    <w:p w14:paraId="392959DA" w14:textId="0268DCE3" w:rsidR="0088508C" w:rsidRDefault="0088508C" w:rsidP="0088508C">
      <w:pPr>
        <w:widowControl w:val="0"/>
        <w:autoSpaceDE w:val="0"/>
        <w:autoSpaceDN w:val="0"/>
        <w:spacing w:before="75" w:after="0" w:line="360" w:lineRule="auto"/>
        <w:ind w:left="-284"/>
        <w:jc w:val="both"/>
        <w:outlineLvl w:val="1"/>
        <w:rPr>
          <w:rFonts w:eastAsia="Times New Roman" w:cs="Times New Roman"/>
          <w:szCs w:val="28"/>
        </w:rPr>
      </w:pPr>
    </w:p>
    <w:p w14:paraId="0BEE9808" w14:textId="5B4B1AC9" w:rsidR="0088508C" w:rsidRDefault="0088508C" w:rsidP="0088508C">
      <w:pPr>
        <w:widowControl w:val="0"/>
        <w:autoSpaceDE w:val="0"/>
        <w:autoSpaceDN w:val="0"/>
        <w:spacing w:before="75" w:after="0" w:line="360" w:lineRule="auto"/>
        <w:ind w:left="-284"/>
        <w:jc w:val="both"/>
        <w:outlineLvl w:val="1"/>
        <w:rPr>
          <w:rFonts w:eastAsia="Times New Roman" w:cs="Times New Roman"/>
          <w:szCs w:val="28"/>
        </w:rPr>
      </w:pPr>
    </w:p>
    <w:p w14:paraId="05C03C7F" w14:textId="77777777" w:rsidR="008538EE" w:rsidRDefault="008538EE" w:rsidP="008538EE">
      <w:pPr>
        <w:widowControl w:val="0"/>
        <w:autoSpaceDE w:val="0"/>
        <w:autoSpaceDN w:val="0"/>
        <w:spacing w:before="75" w:after="0" w:line="360" w:lineRule="auto"/>
        <w:ind w:left="-284"/>
        <w:jc w:val="center"/>
        <w:outlineLvl w:val="1"/>
        <w:rPr>
          <w:rFonts w:eastAsia="Times New Roman" w:cs="Times New Roman"/>
          <w:b/>
          <w:bCs/>
          <w:spacing w:val="-2"/>
          <w:szCs w:val="28"/>
        </w:rPr>
      </w:pPr>
      <w:r w:rsidRPr="008538EE">
        <w:rPr>
          <w:rFonts w:eastAsia="Times New Roman" w:cs="Times New Roman"/>
          <w:b/>
          <w:bCs/>
          <w:spacing w:val="-2"/>
          <w:szCs w:val="28"/>
        </w:rPr>
        <w:lastRenderedPageBreak/>
        <w:t>Введение</w:t>
      </w:r>
    </w:p>
    <w:p w14:paraId="568C9741" w14:textId="7E3B14B2" w:rsidR="0088508C" w:rsidRPr="008538EE" w:rsidRDefault="008538EE" w:rsidP="00A111F6">
      <w:pPr>
        <w:widowControl w:val="0"/>
        <w:autoSpaceDE w:val="0"/>
        <w:autoSpaceDN w:val="0"/>
        <w:spacing w:after="0" w:line="360" w:lineRule="auto"/>
        <w:ind w:firstLine="709"/>
        <w:jc w:val="both"/>
        <w:outlineLvl w:val="1"/>
        <w:rPr>
          <w:rFonts w:eastAsia="Times New Roman" w:cs="Times New Roman"/>
          <w:b/>
          <w:bCs/>
          <w:spacing w:val="-2"/>
          <w:szCs w:val="28"/>
        </w:rPr>
      </w:pPr>
      <w:r w:rsidRPr="008538EE">
        <w:rPr>
          <w:rFonts w:eastAsia="Times New Roman" w:cs="Times New Roman"/>
          <w:spacing w:val="-2"/>
          <w:szCs w:val="28"/>
        </w:rPr>
        <w:t xml:space="preserve">В современном мире сложно найти человека, не использующего </w:t>
      </w:r>
      <w:proofErr w:type="spellStart"/>
      <w:r w:rsidRPr="008538EE">
        <w:rPr>
          <w:rFonts w:eastAsia="Times New Roman" w:cs="Times New Roman"/>
          <w:spacing w:val="-2"/>
          <w:szCs w:val="28"/>
        </w:rPr>
        <w:t>уходовую</w:t>
      </w:r>
      <w:proofErr w:type="spellEnd"/>
      <w:r w:rsidRPr="008538EE">
        <w:rPr>
          <w:rFonts w:eastAsia="Times New Roman" w:cs="Times New Roman"/>
          <w:spacing w:val="-2"/>
          <w:szCs w:val="28"/>
        </w:rPr>
        <w:t xml:space="preserve"> или декоративную косметику. Большинство людей активно следят за всеми новостями </w:t>
      </w:r>
      <w:proofErr w:type="spellStart"/>
      <w:r w:rsidRPr="008538EE">
        <w:rPr>
          <w:rFonts w:eastAsia="Times New Roman" w:cs="Times New Roman"/>
          <w:spacing w:val="-2"/>
          <w:szCs w:val="28"/>
        </w:rPr>
        <w:t>бьюти</w:t>
      </w:r>
      <w:proofErr w:type="spellEnd"/>
      <w:r w:rsidRPr="008538EE">
        <w:rPr>
          <w:rFonts w:eastAsia="Times New Roman" w:cs="Times New Roman"/>
          <w:spacing w:val="-2"/>
          <w:szCs w:val="28"/>
        </w:rPr>
        <w:t>-мира. Узнавая интересующую информацию о различных брендах и их продукции, я нередко сталкиваюсь с понятиями «</w:t>
      </w:r>
      <w:proofErr w:type="spellStart"/>
      <w:r w:rsidRPr="008538EE">
        <w:rPr>
          <w:rFonts w:eastAsia="Times New Roman" w:cs="Times New Roman"/>
          <w:spacing w:val="-2"/>
          <w:szCs w:val="28"/>
        </w:rPr>
        <w:t>сrueltyfree</w:t>
      </w:r>
      <w:proofErr w:type="spellEnd"/>
      <w:r w:rsidRPr="008538EE">
        <w:rPr>
          <w:rFonts w:eastAsia="Times New Roman" w:cs="Times New Roman"/>
          <w:spacing w:val="-2"/>
          <w:szCs w:val="28"/>
        </w:rPr>
        <w:t xml:space="preserve">» (не </w:t>
      </w:r>
      <w:proofErr w:type="gramStart"/>
      <w:r w:rsidRPr="008538EE">
        <w:rPr>
          <w:rFonts w:eastAsia="Times New Roman" w:cs="Times New Roman"/>
          <w:spacing w:val="-2"/>
          <w:szCs w:val="28"/>
        </w:rPr>
        <w:t>тестировано  на</w:t>
      </w:r>
      <w:proofErr w:type="gramEnd"/>
      <w:r w:rsidRPr="008538EE">
        <w:rPr>
          <w:rFonts w:eastAsia="Times New Roman" w:cs="Times New Roman"/>
          <w:spacing w:val="-2"/>
          <w:szCs w:val="28"/>
        </w:rPr>
        <w:t xml:space="preserve">  животных)  и  «</w:t>
      </w:r>
      <w:proofErr w:type="spellStart"/>
      <w:r w:rsidRPr="008538EE">
        <w:rPr>
          <w:rFonts w:eastAsia="Times New Roman" w:cs="Times New Roman"/>
          <w:spacing w:val="-2"/>
          <w:szCs w:val="28"/>
        </w:rPr>
        <w:t>not</w:t>
      </w:r>
      <w:proofErr w:type="spellEnd"/>
      <w:r w:rsidRPr="008538EE">
        <w:rPr>
          <w:rFonts w:eastAsia="Times New Roman" w:cs="Times New Roman"/>
          <w:spacing w:val="-2"/>
          <w:szCs w:val="28"/>
        </w:rPr>
        <w:t xml:space="preserve">  </w:t>
      </w:r>
      <w:proofErr w:type="spellStart"/>
      <w:r w:rsidRPr="008538EE">
        <w:rPr>
          <w:rFonts w:eastAsia="Times New Roman" w:cs="Times New Roman"/>
          <w:spacing w:val="-2"/>
          <w:szCs w:val="28"/>
        </w:rPr>
        <w:t>animal</w:t>
      </w:r>
      <w:proofErr w:type="spellEnd"/>
      <w:r w:rsidRPr="008538EE">
        <w:rPr>
          <w:rFonts w:eastAsia="Times New Roman" w:cs="Times New Roman"/>
          <w:spacing w:val="-2"/>
          <w:szCs w:val="28"/>
        </w:rPr>
        <w:t xml:space="preserve">  </w:t>
      </w:r>
      <w:proofErr w:type="spellStart"/>
      <w:r w:rsidRPr="008538EE">
        <w:rPr>
          <w:rFonts w:eastAsia="Times New Roman" w:cs="Times New Roman"/>
          <w:spacing w:val="-2"/>
          <w:szCs w:val="28"/>
        </w:rPr>
        <w:t>testing</w:t>
      </w:r>
      <w:proofErr w:type="spellEnd"/>
      <w:r w:rsidRPr="008538EE">
        <w:rPr>
          <w:rFonts w:eastAsia="Times New Roman" w:cs="Times New Roman"/>
          <w:spacing w:val="-2"/>
          <w:szCs w:val="28"/>
        </w:rPr>
        <w:t xml:space="preserve">»  (не  тестировано  на </w:t>
      </w:r>
      <w:r w:rsidR="0088508C" w:rsidRPr="008538EE">
        <w:rPr>
          <w:rFonts w:eastAsia="Times New Roman" w:cs="Times New Roman"/>
          <w:spacing w:val="-2"/>
          <w:szCs w:val="28"/>
        </w:rPr>
        <w:t>животных и не содержит продуктов животного происхождения). Изучив материал по этой теме более подробно, я узнала, что, несмотря на необязательность тестирования на животных, многие производители проводят его с целью получения собственной выгоды. Тема актуальна в условиях переполненности косметического рынка различными продуктами, часть из которых не этична</w:t>
      </w:r>
      <w:r>
        <w:rPr>
          <w:rStyle w:val="a5"/>
          <w:rFonts w:eastAsia="Times New Roman" w:cs="Times New Roman"/>
          <w:spacing w:val="-2"/>
          <w:szCs w:val="28"/>
        </w:rPr>
        <w:footnoteReference w:id="1"/>
      </w:r>
      <w:r w:rsidR="0088508C" w:rsidRPr="008538EE">
        <w:rPr>
          <w:rFonts w:eastAsia="Times New Roman" w:cs="Times New Roman"/>
          <w:spacing w:val="-2"/>
          <w:szCs w:val="28"/>
        </w:rPr>
        <w:t>. Являясь противником насилия над нашими четвероногими друзьями, я считаю, что современный пользователь должен учитывать данный аспект при покупке очередной баночки крема или другого косметического средства.</w:t>
      </w:r>
    </w:p>
    <w:p w14:paraId="6A937FF0" w14:textId="77777777" w:rsidR="0088508C" w:rsidRPr="008538EE" w:rsidRDefault="0088508C" w:rsidP="00A111F6">
      <w:pPr>
        <w:widowControl w:val="0"/>
        <w:autoSpaceDE w:val="0"/>
        <w:autoSpaceDN w:val="0"/>
        <w:spacing w:after="0" w:line="360" w:lineRule="auto"/>
        <w:ind w:firstLine="709"/>
        <w:jc w:val="both"/>
        <w:outlineLvl w:val="1"/>
        <w:rPr>
          <w:rFonts w:eastAsia="Times New Roman" w:cs="Times New Roman"/>
          <w:spacing w:val="-2"/>
          <w:szCs w:val="28"/>
        </w:rPr>
      </w:pPr>
      <w:r w:rsidRPr="008538EE">
        <w:rPr>
          <w:rFonts w:eastAsia="Times New Roman" w:cs="Times New Roman"/>
          <w:b/>
          <w:bCs/>
          <w:spacing w:val="-2"/>
          <w:szCs w:val="28"/>
        </w:rPr>
        <w:t xml:space="preserve">Цель </w:t>
      </w:r>
      <w:r w:rsidRPr="008538EE">
        <w:rPr>
          <w:rFonts w:eastAsia="Times New Roman" w:cs="Times New Roman"/>
          <w:spacing w:val="-2"/>
          <w:szCs w:val="28"/>
        </w:rPr>
        <w:t xml:space="preserve">настоящей работы заключается в доказательстве </w:t>
      </w:r>
      <w:proofErr w:type="spellStart"/>
      <w:r w:rsidRPr="008538EE">
        <w:rPr>
          <w:rFonts w:eastAsia="Times New Roman" w:cs="Times New Roman"/>
          <w:spacing w:val="-2"/>
          <w:szCs w:val="28"/>
        </w:rPr>
        <w:t>негуманности</w:t>
      </w:r>
      <w:proofErr w:type="spellEnd"/>
      <w:r w:rsidRPr="008538EE">
        <w:rPr>
          <w:rFonts w:eastAsia="Times New Roman" w:cs="Times New Roman"/>
          <w:spacing w:val="-2"/>
          <w:szCs w:val="28"/>
        </w:rPr>
        <w:t xml:space="preserve"> и необязательности тестирования косметики на животных и необходимости запрета данного метода в Российской Федерации и мировом сообществе в целом.</w:t>
      </w:r>
    </w:p>
    <w:p w14:paraId="37A00689" w14:textId="77777777" w:rsidR="0088508C" w:rsidRPr="008538EE" w:rsidRDefault="0088508C" w:rsidP="00A111F6">
      <w:pPr>
        <w:widowControl w:val="0"/>
        <w:autoSpaceDE w:val="0"/>
        <w:autoSpaceDN w:val="0"/>
        <w:spacing w:after="0" w:line="360" w:lineRule="auto"/>
        <w:ind w:firstLine="709"/>
        <w:jc w:val="both"/>
        <w:outlineLvl w:val="1"/>
        <w:rPr>
          <w:rFonts w:eastAsia="Times New Roman" w:cs="Times New Roman"/>
          <w:b/>
          <w:bCs/>
          <w:spacing w:val="-2"/>
          <w:szCs w:val="28"/>
        </w:rPr>
      </w:pPr>
      <w:r w:rsidRPr="008538EE">
        <w:rPr>
          <w:rFonts w:eastAsia="Times New Roman" w:cs="Times New Roman"/>
          <w:b/>
          <w:bCs/>
          <w:spacing w:val="-2"/>
          <w:szCs w:val="28"/>
        </w:rPr>
        <w:t>Задачи работы:</w:t>
      </w:r>
    </w:p>
    <w:p w14:paraId="11278246" w14:textId="77777777" w:rsidR="0088508C" w:rsidRPr="008538EE" w:rsidRDefault="0088508C" w:rsidP="00A111F6">
      <w:pPr>
        <w:widowControl w:val="0"/>
        <w:autoSpaceDE w:val="0"/>
        <w:autoSpaceDN w:val="0"/>
        <w:spacing w:after="0" w:line="360" w:lineRule="auto"/>
        <w:ind w:firstLine="709"/>
        <w:jc w:val="both"/>
        <w:outlineLvl w:val="1"/>
        <w:rPr>
          <w:rFonts w:eastAsia="Times New Roman" w:cs="Times New Roman"/>
          <w:spacing w:val="-2"/>
          <w:szCs w:val="28"/>
        </w:rPr>
      </w:pPr>
      <w:r w:rsidRPr="008538EE">
        <w:rPr>
          <w:rFonts w:eastAsia="Times New Roman" w:cs="Times New Roman"/>
          <w:spacing w:val="-2"/>
          <w:szCs w:val="28"/>
        </w:rPr>
        <w:t>1.</w:t>
      </w:r>
      <w:r w:rsidRPr="008538EE">
        <w:rPr>
          <w:rFonts w:eastAsia="Times New Roman" w:cs="Times New Roman"/>
          <w:spacing w:val="-2"/>
          <w:szCs w:val="28"/>
        </w:rPr>
        <w:tab/>
        <w:t>Изучение используемых на данный момент методов тестирования.</w:t>
      </w:r>
    </w:p>
    <w:p w14:paraId="33BD7C5D" w14:textId="77777777" w:rsidR="0088508C" w:rsidRPr="008538EE" w:rsidRDefault="0088508C" w:rsidP="00A111F6">
      <w:pPr>
        <w:widowControl w:val="0"/>
        <w:autoSpaceDE w:val="0"/>
        <w:autoSpaceDN w:val="0"/>
        <w:spacing w:after="0" w:line="360" w:lineRule="auto"/>
        <w:ind w:firstLine="709"/>
        <w:jc w:val="both"/>
        <w:outlineLvl w:val="1"/>
        <w:rPr>
          <w:rFonts w:eastAsia="Times New Roman" w:cs="Times New Roman"/>
          <w:spacing w:val="-2"/>
          <w:szCs w:val="28"/>
        </w:rPr>
      </w:pPr>
      <w:r w:rsidRPr="008538EE">
        <w:rPr>
          <w:rFonts w:eastAsia="Times New Roman" w:cs="Times New Roman"/>
          <w:spacing w:val="-2"/>
          <w:szCs w:val="28"/>
        </w:rPr>
        <w:t>2.</w:t>
      </w:r>
      <w:r w:rsidRPr="008538EE">
        <w:rPr>
          <w:rFonts w:eastAsia="Times New Roman" w:cs="Times New Roman"/>
          <w:spacing w:val="-2"/>
          <w:szCs w:val="28"/>
        </w:rPr>
        <w:tab/>
        <w:t>Изучение современных, альтернативных методов тестирования.</w:t>
      </w:r>
    </w:p>
    <w:p w14:paraId="0758D9D3" w14:textId="77777777" w:rsidR="0088508C" w:rsidRPr="008538EE" w:rsidRDefault="0088508C" w:rsidP="00A111F6">
      <w:pPr>
        <w:widowControl w:val="0"/>
        <w:autoSpaceDE w:val="0"/>
        <w:autoSpaceDN w:val="0"/>
        <w:spacing w:after="0" w:line="360" w:lineRule="auto"/>
        <w:ind w:firstLine="709"/>
        <w:jc w:val="both"/>
        <w:outlineLvl w:val="1"/>
        <w:rPr>
          <w:rFonts w:eastAsia="Times New Roman" w:cs="Times New Roman"/>
          <w:spacing w:val="-2"/>
          <w:szCs w:val="28"/>
        </w:rPr>
      </w:pPr>
      <w:r w:rsidRPr="008538EE">
        <w:rPr>
          <w:rFonts w:eastAsia="Times New Roman" w:cs="Times New Roman"/>
          <w:spacing w:val="-2"/>
          <w:szCs w:val="28"/>
        </w:rPr>
        <w:t>3.</w:t>
      </w:r>
      <w:r w:rsidRPr="008538EE">
        <w:rPr>
          <w:rFonts w:eastAsia="Times New Roman" w:cs="Times New Roman"/>
          <w:spacing w:val="-2"/>
          <w:szCs w:val="28"/>
        </w:rPr>
        <w:tab/>
        <w:t>Определение отношения различных пользователей к данной проблеме.</w:t>
      </w:r>
    </w:p>
    <w:p w14:paraId="76A9258D" w14:textId="77777777" w:rsidR="0088508C" w:rsidRPr="008538EE" w:rsidRDefault="0088508C" w:rsidP="00A111F6">
      <w:pPr>
        <w:widowControl w:val="0"/>
        <w:autoSpaceDE w:val="0"/>
        <w:autoSpaceDN w:val="0"/>
        <w:spacing w:after="0" w:line="360" w:lineRule="auto"/>
        <w:ind w:firstLine="709"/>
        <w:jc w:val="both"/>
        <w:outlineLvl w:val="1"/>
        <w:rPr>
          <w:rFonts w:eastAsia="Times New Roman" w:cs="Times New Roman"/>
          <w:spacing w:val="-2"/>
          <w:szCs w:val="28"/>
        </w:rPr>
      </w:pPr>
      <w:r w:rsidRPr="008538EE">
        <w:rPr>
          <w:rFonts w:eastAsia="Times New Roman" w:cs="Times New Roman"/>
          <w:spacing w:val="-2"/>
          <w:szCs w:val="28"/>
        </w:rPr>
        <w:t>4.</w:t>
      </w:r>
      <w:r w:rsidRPr="008538EE">
        <w:rPr>
          <w:rFonts w:eastAsia="Times New Roman" w:cs="Times New Roman"/>
          <w:spacing w:val="-2"/>
          <w:szCs w:val="28"/>
        </w:rPr>
        <w:tab/>
        <w:t>Изучение законодательных требований в России и других странах.</w:t>
      </w:r>
    </w:p>
    <w:p w14:paraId="52129160" w14:textId="77777777" w:rsidR="0088508C" w:rsidRPr="008538EE" w:rsidRDefault="0088508C" w:rsidP="00A111F6">
      <w:pPr>
        <w:widowControl w:val="0"/>
        <w:autoSpaceDE w:val="0"/>
        <w:autoSpaceDN w:val="0"/>
        <w:spacing w:after="0" w:line="360" w:lineRule="auto"/>
        <w:ind w:firstLine="709"/>
        <w:jc w:val="both"/>
        <w:outlineLvl w:val="1"/>
        <w:rPr>
          <w:rFonts w:eastAsia="Times New Roman" w:cs="Times New Roman"/>
          <w:spacing w:val="-2"/>
          <w:szCs w:val="28"/>
        </w:rPr>
      </w:pPr>
      <w:r w:rsidRPr="008538EE">
        <w:rPr>
          <w:rFonts w:eastAsia="Times New Roman" w:cs="Times New Roman"/>
          <w:spacing w:val="-2"/>
          <w:szCs w:val="28"/>
        </w:rPr>
        <w:t>Мной изучена различная информация, имеющая отношение к теме исследования.</w:t>
      </w:r>
    </w:p>
    <w:p w14:paraId="2D5FF328" w14:textId="437AA32A" w:rsidR="0088508C" w:rsidRPr="008538EE" w:rsidRDefault="0088508C" w:rsidP="00A111F6">
      <w:pPr>
        <w:widowControl w:val="0"/>
        <w:autoSpaceDE w:val="0"/>
        <w:autoSpaceDN w:val="0"/>
        <w:spacing w:after="0" w:line="360" w:lineRule="auto"/>
        <w:ind w:firstLine="709"/>
        <w:jc w:val="both"/>
        <w:outlineLvl w:val="1"/>
        <w:rPr>
          <w:rFonts w:eastAsia="Times New Roman" w:cs="Times New Roman"/>
          <w:spacing w:val="-2"/>
          <w:szCs w:val="28"/>
        </w:rPr>
      </w:pPr>
      <w:r w:rsidRPr="008538EE">
        <w:rPr>
          <w:rFonts w:eastAsia="Times New Roman" w:cs="Times New Roman"/>
          <w:spacing w:val="-2"/>
          <w:szCs w:val="28"/>
        </w:rPr>
        <w:lastRenderedPageBreak/>
        <w:t xml:space="preserve">В основе данной работы лежат статьи журнала </w:t>
      </w:r>
      <w:proofErr w:type="gramStart"/>
      <w:r w:rsidRPr="008538EE">
        <w:rPr>
          <w:rFonts w:eastAsia="Times New Roman" w:cs="Times New Roman"/>
          <w:spacing w:val="-2"/>
          <w:szCs w:val="28"/>
        </w:rPr>
        <w:t xml:space="preserve">« </w:t>
      </w:r>
      <w:proofErr w:type="spellStart"/>
      <w:r w:rsidRPr="008538EE">
        <w:rPr>
          <w:rFonts w:eastAsia="Times New Roman" w:cs="Times New Roman"/>
          <w:spacing w:val="-2"/>
          <w:szCs w:val="28"/>
        </w:rPr>
        <w:t>Flacon</w:t>
      </w:r>
      <w:proofErr w:type="spellEnd"/>
      <w:proofErr w:type="gramEnd"/>
      <w:r w:rsidRPr="008538EE">
        <w:rPr>
          <w:rFonts w:eastAsia="Times New Roman" w:cs="Times New Roman"/>
          <w:spacing w:val="-2"/>
          <w:szCs w:val="28"/>
        </w:rPr>
        <w:t>»</w:t>
      </w:r>
      <w:r w:rsidR="008538EE">
        <w:rPr>
          <w:rStyle w:val="a5"/>
          <w:rFonts w:eastAsia="Times New Roman" w:cs="Times New Roman"/>
          <w:spacing w:val="-2"/>
          <w:szCs w:val="28"/>
        </w:rPr>
        <w:footnoteReference w:id="2"/>
      </w:r>
      <w:r w:rsidRPr="008538EE">
        <w:rPr>
          <w:rFonts w:eastAsia="Times New Roman" w:cs="Times New Roman"/>
          <w:spacing w:val="-2"/>
          <w:szCs w:val="28"/>
        </w:rPr>
        <w:t>, интернет-портала</w:t>
      </w:r>
    </w:p>
    <w:p w14:paraId="6B4F8479" w14:textId="430BE97B" w:rsidR="0088508C" w:rsidRPr="0088508C" w:rsidRDefault="0088508C" w:rsidP="00A111F6">
      <w:pPr>
        <w:widowControl w:val="0"/>
        <w:autoSpaceDE w:val="0"/>
        <w:autoSpaceDN w:val="0"/>
        <w:spacing w:after="0" w:line="360" w:lineRule="auto"/>
        <w:ind w:firstLine="709"/>
        <w:jc w:val="both"/>
        <w:outlineLvl w:val="1"/>
        <w:rPr>
          <w:rFonts w:eastAsia="Times New Roman" w:cs="Times New Roman"/>
          <w:spacing w:val="-2"/>
          <w:szCs w:val="28"/>
        </w:rPr>
      </w:pPr>
      <w:r w:rsidRPr="008538EE">
        <w:rPr>
          <w:rFonts w:eastAsia="Times New Roman" w:cs="Times New Roman"/>
          <w:spacing w:val="-2"/>
          <w:szCs w:val="28"/>
          <w:lang w:val="en-US"/>
        </w:rPr>
        <w:t>«How to green»</w:t>
      </w:r>
      <w:r w:rsidR="008538EE">
        <w:rPr>
          <w:rStyle w:val="a5"/>
          <w:rFonts w:eastAsia="Times New Roman" w:cs="Times New Roman"/>
          <w:spacing w:val="-2"/>
          <w:szCs w:val="28"/>
          <w:lang w:val="en-US"/>
        </w:rPr>
        <w:footnoteReference w:id="3"/>
      </w:r>
      <w:r w:rsidRPr="008538EE">
        <w:rPr>
          <w:rFonts w:eastAsia="Times New Roman" w:cs="Times New Roman"/>
          <w:spacing w:val="-2"/>
          <w:szCs w:val="28"/>
          <w:lang w:val="en-US"/>
        </w:rPr>
        <w:t xml:space="preserve"> , </w:t>
      </w:r>
      <w:r w:rsidRPr="008538EE">
        <w:rPr>
          <w:rFonts w:eastAsia="Times New Roman" w:cs="Times New Roman"/>
          <w:spacing w:val="-2"/>
          <w:szCs w:val="28"/>
        </w:rPr>
        <w:t>блога</w:t>
      </w:r>
      <w:r w:rsidRPr="008538EE">
        <w:rPr>
          <w:rFonts w:eastAsia="Times New Roman" w:cs="Times New Roman"/>
          <w:spacing w:val="-2"/>
          <w:szCs w:val="28"/>
          <w:lang w:val="en-US"/>
        </w:rPr>
        <w:t xml:space="preserve"> «The body shop»</w:t>
      </w:r>
      <w:r w:rsidR="008538EE">
        <w:rPr>
          <w:rStyle w:val="a5"/>
          <w:rFonts w:eastAsia="Times New Roman" w:cs="Times New Roman"/>
          <w:spacing w:val="-2"/>
          <w:szCs w:val="28"/>
          <w:lang w:val="en-US"/>
        </w:rPr>
        <w:footnoteReference w:id="4"/>
      </w:r>
      <w:r w:rsidRPr="008538EE">
        <w:rPr>
          <w:rFonts w:eastAsia="Times New Roman" w:cs="Times New Roman"/>
          <w:spacing w:val="-2"/>
          <w:szCs w:val="28"/>
          <w:lang w:val="en-US"/>
        </w:rPr>
        <w:t xml:space="preserve"> </w:t>
      </w:r>
      <w:r w:rsidRPr="008538EE">
        <w:rPr>
          <w:rFonts w:eastAsia="Times New Roman" w:cs="Times New Roman"/>
          <w:spacing w:val="-2"/>
          <w:szCs w:val="28"/>
        </w:rPr>
        <w:t>и</w:t>
      </w:r>
      <w:r w:rsidRPr="008538EE">
        <w:rPr>
          <w:rFonts w:eastAsia="Times New Roman" w:cs="Times New Roman"/>
          <w:spacing w:val="-2"/>
          <w:szCs w:val="28"/>
          <w:lang w:val="en-US"/>
        </w:rPr>
        <w:t xml:space="preserve"> </w:t>
      </w:r>
      <w:proofErr w:type="spellStart"/>
      <w:r w:rsidRPr="008538EE">
        <w:rPr>
          <w:rFonts w:eastAsia="Times New Roman" w:cs="Times New Roman"/>
          <w:spacing w:val="-2"/>
          <w:szCs w:val="28"/>
        </w:rPr>
        <w:t>др</w:t>
      </w:r>
      <w:proofErr w:type="spellEnd"/>
      <w:r w:rsidRPr="008538EE">
        <w:rPr>
          <w:rFonts w:eastAsia="Times New Roman" w:cs="Times New Roman"/>
          <w:spacing w:val="-2"/>
          <w:szCs w:val="28"/>
          <w:lang w:val="en-US"/>
        </w:rPr>
        <w:t xml:space="preserve">. </w:t>
      </w:r>
      <w:r w:rsidRPr="008538EE">
        <w:rPr>
          <w:rFonts w:eastAsia="Times New Roman" w:cs="Times New Roman"/>
          <w:spacing w:val="-2"/>
          <w:szCs w:val="28"/>
        </w:rPr>
        <w:t>В качестве эмпирической базы работы выступают статистические данные с официальных сайтов PETA и BUAV, а также других интернет-источников.</w:t>
      </w:r>
    </w:p>
    <w:p w14:paraId="7386779D" w14:textId="77777777" w:rsidR="0088508C" w:rsidRPr="0088508C" w:rsidRDefault="0088508C" w:rsidP="0088508C">
      <w:pPr>
        <w:widowControl w:val="0"/>
        <w:tabs>
          <w:tab w:val="left" w:leader="dot" w:pos="9889"/>
        </w:tabs>
        <w:autoSpaceDE w:val="0"/>
        <w:autoSpaceDN w:val="0"/>
        <w:spacing w:after="0" w:line="360" w:lineRule="auto"/>
        <w:ind w:left="-142" w:right="-149"/>
        <w:rPr>
          <w:rFonts w:eastAsia="Times New Roman" w:cs="Times New Roman"/>
          <w:szCs w:val="28"/>
        </w:rPr>
      </w:pPr>
    </w:p>
    <w:p w14:paraId="61C60011" w14:textId="43DECCBC" w:rsidR="0088508C" w:rsidRDefault="0088508C" w:rsidP="006C0B77">
      <w:pPr>
        <w:spacing w:after="0"/>
        <w:ind w:firstLine="709"/>
        <w:jc w:val="both"/>
      </w:pPr>
    </w:p>
    <w:p w14:paraId="5561238F" w14:textId="0A9E07EF" w:rsidR="00B91EDA" w:rsidRDefault="00B91EDA" w:rsidP="006C0B77">
      <w:pPr>
        <w:spacing w:after="0"/>
        <w:ind w:firstLine="709"/>
        <w:jc w:val="both"/>
      </w:pPr>
    </w:p>
    <w:p w14:paraId="6BA30D46" w14:textId="69413222" w:rsidR="00B91EDA" w:rsidRDefault="00B91EDA" w:rsidP="006C0B77">
      <w:pPr>
        <w:spacing w:after="0"/>
        <w:ind w:firstLine="709"/>
        <w:jc w:val="both"/>
      </w:pPr>
    </w:p>
    <w:p w14:paraId="052D3E5D" w14:textId="33BE1A80" w:rsidR="00B91EDA" w:rsidRDefault="00B91EDA" w:rsidP="006C0B77">
      <w:pPr>
        <w:spacing w:after="0"/>
        <w:ind w:firstLine="709"/>
        <w:jc w:val="both"/>
      </w:pPr>
    </w:p>
    <w:p w14:paraId="1F0B7A7E" w14:textId="1666ED06" w:rsidR="00B91EDA" w:rsidRDefault="00B91EDA" w:rsidP="006C0B77">
      <w:pPr>
        <w:spacing w:after="0"/>
        <w:ind w:firstLine="709"/>
        <w:jc w:val="both"/>
      </w:pPr>
    </w:p>
    <w:p w14:paraId="059FA9F8" w14:textId="594837B4" w:rsidR="00B91EDA" w:rsidRDefault="00B91EDA" w:rsidP="006C0B77">
      <w:pPr>
        <w:spacing w:after="0"/>
        <w:ind w:firstLine="709"/>
        <w:jc w:val="both"/>
      </w:pPr>
    </w:p>
    <w:p w14:paraId="428DDF77" w14:textId="57C2A15C" w:rsidR="00B91EDA" w:rsidRDefault="00B91EDA" w:rsidP="006C0B77">
      <w:pPr>
        <w:spacing w:after="0"/>
        <w:ind w:firstLine="709"/>
        <w:jc w:val="both"/>
      </w:pPr>
    </w:p>
    <w:p w14:paraId="60B52B0D" w14:textId="21416964" w:rsidR="00B91EDA" w:rsidRDefault="00B91EDA" w:rsidP="006C0B77">
      <w:pPr>
        <w:spacing w:after="0"/>
        <w:ind w:firstLine="709"/>
        <w:jc w:val="both"/>
      </w:pPr>
    </w:p>
    <w:p w14:paraId="6574E8BC" w14:textId="5111521B" w:rsidR="00B91EDA" w:rsidRDefault="00B91EDA" w:rsidP="006C0B77">
      <w:pPr>
        <w:spacing w:after="0"/>
        <w:ind w:firstLine="709"/>
        <w:jc w:val="both"/>
      </w:pPr>
    </w:p>
    <w:p w14:paraId="2087BF89" w14:textId="12CBA990" w:rsidR="00B91EDA" w:rsidRDefault="00B91EDA" w:rsidP="006C0B77">
      <w:pPr>
        <w:spacing w:after="0"/>
        <w:ind w:firstLine="709"/>
        <w:jc w:val="both"/>
      </w:pPr>
    </w:p>
    <w:p w14:paraId="2A34B508" w14:textId="4311C4D4" w:rsidR="00B91EDA" w:rsidRDefault="00B91EDA" w:rsidP="006C0B77">
      <w:pPr>
        <w:spacing w:after="0"/>
        <w:ind w:firstLine="709"/>
        <w:jc w:val="both"/>
      </w:pPr>
    </w:p>
    <w:p w14:paraId="1BB8D973" w14:textId="1D7AE1DA" w:rsidR="00B91EDA" w:rsidRDefault="00B91EDA" w:rsidP="006C0B77">
      <w:pPr>
        <w:spacing w:after="0"/>
        <w:ind w:firstLine="709"/>
        <w:jc w:val="both"/>
      </w:pPr>
    </w:p>
    <w:p w14:paraId="0E373034" w14:textId="764103B8" w:rsidR="00B91EDA" w:rsidRDefault="00B91EDA" w:rsidP="006C0B77">
      <w:pPr>
        <w:spacing w:after="0"/>
        <w:ind w:firstLine="709"/>
        <w:jc w:val="both"/>
      </w:pPr>
    </w:p>
    <w:p w14:paraId="373898F7" w14:textId="1150FD98" w:rsidR="00B91EDA" w:rsidRDefault="00B91EDA" w:rsidP="006C0B77">
      <w:pPr>
        <w:spacing w:after="0"/>
        <w:ind w:firstLine="709"/>
        <w:jc w:val="both"/>
      </w:pPr>
    </w:p>
    <w:p w14:paraId="6B1D7D18" w14:textId="6554E97E" w:rsidR="00B91EDA" w:rsidRDefault="00B91EDA" w:rsidP="006C0B77">
      <w:pPr>
        <w:spacing w:after="0"/>
        <w:ind w:firstLine="709"/>
        <w:jc w:val="both"/>
      </w:pPr>
    </w:p>
    <w:p w14:paraId="058E76A5" w14:textId="456A52AF" w:rsidR="00B91EDA" w:rsidRDefault="00B91EDA" w:rsidP="006C0B77">
      <w:pPr>
        <w:spacing w:after="0"/>
        <w:ind w:firstLine="709"/>
        <w:jc w:val="both"/>
      </w:pPr>
    </w:p>
    <w:p w14:paraId="1AF2ED00" w14:textId="747AE247" w:rsidR="00B91EDA" w:rsidRDefault="00B91EDA" w:rsidP="006C0B77">
      <w:pPr>
        <w:spacing w:after="0"/>
        <w:ind w:firstLine="709"/>
        <w:jc w:val="both"/>
      </w:pPr>
    </w:p>
    <w:p w14:paraId="2947B05C" w14:textId="3E4588EC" w:rsidR="00B91EDA" w:rsidRDefault="00B91EDA" w:rsidP="006C0B77">
      <w:pPr>
        <w:spacing w:after="0"/>
        <w:ind w:firstLine="709"/>
        <w:jc w:val="both"/>
      </w:pPr>
    </w:p>
    <w:p w14:paraId="0CA294DD" w14:textId="54358E91" w:rsidR="00B91EDA" w:rsidRDefault="00B91EDA" w:rsidP="006C0B77">
      <w:pPr>
        <w:spacing w:after="0"/>
        <w:ind w:firstLine="709"/>
        <w:jc w:val="both"/>
      </w:pPr>
    </w:p>
    <w:p w14:paraId="25AB37EE" w14:textId="348D647A" w:rsidR="00B91EDA" w:rsidRDefault="00B91EDA" w:rsidP="006C0B77">
      <w:pPr>
        <w:spacing w:after="0"/>
        <w:ind w:firstLine="709"/>
        <w:jc w:val="both"/>
      </w:pPr>
    </w:p>
    <w:p w14:paraId="2F546CF2" w14:textId="54E44479" w:rsidR="00B91EDA" w:rsidRDefault="00B91EDA" w:rsidP="006C0B77">
      <w:pPr>
        <w:spacing w:after="0"/>
        <w:ind w:firstLine="709"/>
        <w:jc w:val="both"/>
      </w:pPr>
    </w:p>
    <w:p w14:paraId="5423B783" w14:textId="79440975" w:rsidR="00B91EDA" w:rsidRDefault="00B91EDA" w:rsidP="006C0B77">
      <w:pPr>
        <w:spacing w:after="0"/>
        <w:ind w:firstLine="709"/>
        <w:jc w:val="both"/>
      </w:pPr>
    </w:p>
    <w:p w14:paraId="422BCAC9" w14:textId="250F4F79" w:rsidR="00B91EDA" w:rsidRDefault="00B91EDA" w:rsidP="006C0B77">
      <w:pPr>
        <w:spacing w:after="0"/>
        <w:ind w:firstLine="709"/>
        <w:jc w:val="both"/>
      </w:pPr>
    </w:p>
    <w:p w14:paraId="57688F40" w14:textId="614C703A" w:rsidR="00B91EDA" w:rsidRDefault="00B91EDA" w:rsidP="006C0B77">
      <w:pPr>
        <w:spacing w:after="0"/>
        <w:ind w:firstLine="709"/>
        <w:jc w:val="both"/>
      </w:pPr>
    </w:p>
    <w:p w14:paraId="4C7A4313" w14:textId="096C2039" w:rsidR="00B91EDA" w:rsidRDefault="00B91EDA" w:rsidP="006C0B77">
      <w:pPr>
        <w:spacing w:after="0"/>
        <w:ind w:firstLine="709"/>
        <w:jc w:val="both"/>
      </w:pPr>
    </w:p>
    <w:p w14:paraId="141CE8E7" w14:textId="341F9041" w:rsidR="00B91EDA" w:rsidRDefault="00B91EDA" w:rsidP="006C0B77">
      <w:pPr>
        <w:spacing w:after="0"/>
        <w:ind w:firstLine="709"/>
        <w:jc w:val="both"/>
      </w:pPr>
    </w:p>
    <w:p w14:paraId="39EDD924" w14:textId="74B01783" w:rsidR="00B91EDA" w:rsidRDefault="00B91EDA" w:rsidP="006C0B77">
      <w:pPr>
        <w:spacing w:after="0"/>
        <w:ind w:firstLine="709"/>
        <w:jc w:val="both"/>
      </w:pPr>
    </w:p>
    <w:p w14:paraId="2282E9D6" w14:textId="13518A4A" w:rsidR="00B91EDA" w:rsidRDefault="00B91EDA" w:rsidP="006C0B77">
      <w:pPr>
        <w:spacing w:after="0"/>
        <w:ind w:firstLine="709"/>
        <w:jc w:val="both"/>
      </w:pPr>
    </w:p>
    <w:p w14:paraId="3A3300AA" w14:textId="51AD540C" w:rsidR="00B91EDA" w:rsidRDefault="00B91EDA" w:rsidP="006C0B77">
      <w:pPr>
        <w:spacing w:after="0"/>
        <w:ind w:firstLine="709"/>
        <w:jc w:val="both"/>
      </w:pPr>
    </w:p>
    <w:p w14:paraId="5BB1E1CB" w14:textId="3BFD5E50" w:rsidR="00B91EDA" w:rsidRDefault="00B91EDA" w:rsidP="006C0B77">
      <w:pPr>
        <w:spacing w:after="0"/>
        <w:ind w:firstLine="709"/>
        <w:jc w:val="both"/>
      </w:pPr>
    </w:p>
    <w:p w14:paraId="0217FF27" w14:textId="77777777" w:rsidR="00830763" w:rsidRDefault="00830763" w:rsidP="006C0B77">
      <w:pPr>
        <w:spacing w:after="0"/>
        <w:ind w:firstLine="709"/>
        <w:jc w:val="both"/>
      </w:pPr>
    </w:p>
    <w:p w14:paraId="47A244A9" w14:textId="3730EFD8" w:rsidR="00B91EDA" w:rsidRDefault="00B91EDA" w:rsidP="006C0B77">
      <w:pPr>
        <w:spacing w:after="0"/>
        <w:ind w:firstLine="709"/>
        <w:jc w:val="both"/>
      </w:pPr>
    </w:p>
    <w:p w14:paraId="2A70F59B" w14:textId="77777777" w:rsidR="00B91EDA" w:rsidRPr="00B91EDA" w:rsidRDefault="00B91EDA" w:rsidP="00B91EDA">
      <w:pPr>
        <w:spacing w:after="0"/>
        <w:ind w:firstLine="709"/>
        <w:jc w:val="center"/>
        <w:rPr>
          <w:b/>
          <w:bCs/>
        </w:rPr>
      </w:pPr>
      <w:r w:rsidRPr="00B91EDA">
        <w:rPr>
          <w:b/>
          <w:bCs/>
        </w:rPr>
        <w:lastRenderedPageBreak/>
        <w:t>Глава 1. Теоретический материал по теме исследования</w:t>
      </w:r>
    </w:p>
    <w:p w14:paraId="4A8AF60D" w14:textId="6DA437B5" w:rsidR="00B91EDA" w:rsidRDefault="00B91EDA" w:rsidP="00B91EDA">
      <w:pPr>
        <w:spacing w:after="0"/>
        <w:ind w:firstLine="709"/>
        <w:jc w:val="center"/>
        <w:rPr>
          <w:b/>
          <w:bCs/>
        </w:rPr>
      </w:pPr>
      <w:r w:rsidRPr="00B91EDA">
        <w:rPr>
          <w:b/>
          <w:bCs/>
        </w:rPr>
        <w:t>1.1 Основная информация об испытаниях на животных</w:t>
      </w:r>
    </w:p>
    <w:p w14:paraId="4FFA11F7" w14:textId="77777777" w:rsidR="00830763" w:rsidRPr="00B91EDA" w:rsidRDefault="00830763" w:rsidP="00B91EDA">
      <w:pPr>
        <w:spacing w:after="0"/>
        <w:ind w:firstLine="709"/>
        <w:jc w:val="center"/>
        <w:rPr>
          <w:b/>
          <w:bCs/>
        </w:rPr>
      </w:pPr>
    </w:p>
    <w:p w14:paraId="500E3A25" w14:textId="77777777" w:rsidR="00B91EDA" w:rsidRDefault="00B91EDA" w:rsidP="00B91EDA">
      <w:pPr>
        <w:spacing w:after="0" w:line="360" w:lineRule="auto"/>
        <w:ind w:firstLine="709"/>
        <w:jc w:val="both"/>
      </w:pPr>
      <w:r>
        <w:t xml:space="preserve"> В современном мире испытания на животных - это способ проверить безопасность косметики, используемой людьми. </w:t>
      </w:r>
    </w:p>
    <w:p w14:paraId="51065132" w14:textId="5D79304E" w:rsidR="00B91EDA" w:rsidRDefault="00B91EDA" w:rsidP="00B91EDA">
      <w:pPr>
        <w:spacing w:after="0" w:line="360" w:lineRule="auto"/>
        <w:ind w:firstLine="709"/>
        <w:jc w:val="both"/>
      </w:pPr>
      <w:r>
        <w:t xml:space="preserve"> Около 12 миллионов животных используются для этих тестов каждый год. Большинство испытуемых были усыплены после продолжения, но не малая часть умерла при этом. </w:t>
      </w:r>
    </w:p>
    <w:p w14:paraId="7A65BA96" w14:textId="14B9237A" w:rsidR="00B91EDA" w:rsidRDefault="00B91EDA" w:rsidP="00B91EDA">
      <w:pPr>
        <w:spacing w:after="0" w:line="360" w:lineRule="auto"/>
        <w:ind w:firstLine="709"/>
        <w:jc w:val="both"/>
      </w:pPr>
      <w:r>
        <w:t xml:space="preserve"> По данным организаций по защите прав животных, этот метод не является необходимым и задерживает прогресс в медицине, вводя в заблуждение модели процессов у животных, и эти модели не могут надежно предсказать последствия применения косметики на людях. Организация также поставила под сомнение законность таких экспериментов, утверждая, что животные имеют неотъемлемое право не использоваться в экспериментах или не причиняться вреда во время экспериментов</w:t>
      </w:r>
      <w:r w:rsidR="00AF686F">
        <w:rPr>
          <w:rStyle w:val="a5"/>
        </w:rPr>
        <w:footnoteReference w:id="5"/>
      </w:r>
      <w:r>
        <w:t xml:space="preserve">. </w:t>
      </w:r>
    </w:p>
    <w:p w14:paraId="23417C50" w14:textId="77777777" w:rsidR="00B91EDA" w:rsidRDefault="00B91EDA" w:rsidP="00B91EDA">
      <w:pPr>
        <w:spacing w:after="0" w:line="360" w:lineRule="auto"/>
        <w:ind w:firstLine="709"/>
        <w:jc w:val="both"/>
      </w:pPr>
      <w:r>
        <w:t xml:space="preserve">Косметика, которая не была протестирована на животных, называется этичной, и ее производители находятся в так называемом "белом". </w:t>
      </w:r>
      <w:bookmarkStart w:id="0" w:name="_GoBack"/>
      <w:bookmarkEnd w:id="0"/>
    </w:p>
    <w:p w14:paraId="6B6E133F" w14:textId="57B379A9" w:rsidR="00B91EDA" w:rsidRDefault="00AF686F" w:rsidP="00B91EDA">
      <w:pPr>
        <w:spacing w:after="0" w:line="360" w:lineRule="auto"/>
        <w:ind w:firstLine="709"/>
        <w:jc w:val="both"/>
      </w:pPr>
      <w:r>
        <w:rPr>
          <w:noProof/>
          <w:lang w:eastAsia="ru-RU"/>
        </w:rPr>
        <w:drawing>
          <wp:anchor distT="0" distB="0" distL="114300" distR="114300" simplePos="0" relativeHeight="251658240" behindDoc="0" locked="0" layoutInCell="1" allowOverlap="1" wp14:anchorId="2CEFA622" wp14:editId="42C4BC20">
            <wp:simplePos x="0" y="0"/>
            <wp:positionH relativeFrom="margin">
              <wp:posOffset>4271010</wp:posOffset>
            </wp:positionH>
            <wp:positionV relativeFrom="margin">
              <wp:posOffset>7468870</wp:posOffset>
            </wp:positionV>
            <wp:extent cx="1664970" cy="143129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4970" cy="1431290"/>
                    </a:xfrm>
                    <a:prstGeom prst="rect">
                      <a:avLst/>
                    </a:prstGeom>
                    <a:noFill/>
                  </pic:spPr>
                </pic:pic>
              </a:graphicData>
            </a:graphic>
            <wp14:sizeRelH relativeFrom="margin">
              <wp14:pctWidth>0</wp14:pctWidth>
            </wp14:sizeRelH>
            <wp14:sizeRelV relativeFrom="margin">
              <wp14:pctHeight>0</wp14:pctHeight>
            </wp14:sizeRelV>
          </wp:anchor>
        </w:drawing>
      </w:r>
      <w:r w:rsidR="00B91EDA">
        <w:t xml:space="preserve">Для того чтобы понять, является ли продукт, который перед нами, этичным, стоит обратить внимание на его упаковку. Если на упаковке есть значок кролика, перед нами представитель белого списка (см. Приложение 1, рисунок 1). Кролик является международным символом этичных продуктов, и бренды имеют право размещать его только с разрешения специальной сертификационной компании. Наиболее явной из них является американская организация PETA. На территории власть не является животным, протестированным в Австралии. Европейского Союза часто можно встретить значок британской организации </w:t>
      </w:r>
      <w:proofErr w:type="spellStart"/>
      <w:r w:rsidR="00B91EDA">
        <w:t>Crutyfreeinternational</w:t>
      </w:r>
      <w:proofErr w:type="spellEnd"/>
      <w:r w:rsidR="00B91EDA">
        <w:t xml:space="preserve"> (Прыгающий кролик). </w:t>
      </w:r>
      <w:proofErr w:type="gramStart"/>
      <w:r w:rsidR="00B91EDA">
        <w:t>Также  мире</w:t>
      </w:r>
      <w:proofErr w:type="gramEnd"/>
      <w:r w:rsidR="00B91EDA">
        <w:t xml:space="preserve"> авторитетом </w:t>
      </w:r>
      <w:proofErr w:type="spellStart"/>
      <w:r w:rsidR="00B91EDA">
        <w:t>являетNotAnimalTesting</w:t>
      </w:r>
      <w:proofErr w:type="spellEnd"/>
      <w:r w:rsidR="00B91EDA">
        <w:t>.</w:t>
      </w:r>
      <w:r w:rsidR="00B91EDA">
        <w:tab/>
      </w:r>
    </w:p>
    <w:p w14:paraId="7929D25E" w14:textId="72162C6E" w:rsidR="00B91EDA" w:rsidRDefault="00B91EDA" w:rsidP="00B91EDA">
      <w:pPr>
        <w:spacing w:after="0"/>
        <w:ind w:firstLine="709"/>
        <w:jc w:val="both"/>
      </w:pPr>
    </w:p>
    <w:p w14:paraId="2FC64B79" w14:textId="77777777" w:rsidR="00AF686F" w:rsidRDefault="00AF686F" w:rsidP="00AF686F">
      <w:pPr>
        <w:spacing w:after="0"/>
        <w:ind w:firstLine="709"/>
        <w:jc w:val="center"/>
        <w:rPr>
          <w:b/>
          <w:bCs/>
        </w:rPr>
      </w:pPr>
    </w:p>
    <w:p w14:paraId="68D31767" w14:textId="77777777" w:rsidR="00AF686F" w:rsidRDefault="00AF686F" w:rsidP="00AF686F">
      <w:pPr>
        <w:spacing w:after="0"/>
        <w:ind w:firstLine="709"/>
        <w:jc w:val="center"/>
        <w:rPr>
          <w:b/>
          <w:bCs/>
        </w:rPr>
      </w:pPr>
    </w:p>
    <w:p w14:paraId="7B324CDD" w14:textId="77777777" w:rsidR="00AF686F" w:rsidRDefault="00AF686F" w:rsidP="00AF686F">
      <w:pPr>
        <w:spacing w:after="0"/>
        <w:ind w:firstLine="709"/>
        <w:jc w:val="center"/>
        <w:rPr>
          <w:b/>
          <w:bCs/>
        </w:rPr>
      </w:pPr>
    </w:p>
    <w:p w14:paraId="610E4043" w14:textId="77777777" w:rsidR="00AF686F" w:rsidRDefault="00AF686F" w:rsidP="00AF686F">
      <w:pPr>
        <w:spacing w:after="0"/>
        <w:ind w:firstLine="709"/>
        <w:jc w:val="center"/>
        <w:rPr>
          <w:b/>
          <w:bCs/>
        </w:rPr>
      </w:pPr>
    </w:p>
    <w:p w14:paraId="5908612A" w14:textId="53BBA74E" w:rsidR="00AF686F" w:rsidRPr="00AF686F" w:rsidRDefault="00AF686F" w:rsidP="00AF686F">
      <w:pPr>
        <w:spacing w:after="0"/>
        <w:ind w:firstLine="709"/>
        <w:jc w:val="center"/>
        <w:rPr>
          <w:b/>
          <w:bCs/>
        </w:rPr>
      </w:pPr>
      <w:r w:rsidRPr="00AF686F">
        <w:rPr>
          <w:b/>
          <w:bCs/>
        </w:rPr>
        <w:t xml:space="preserve">1.2 </w:t>
      </w:r>
      <w:proofErr w:type="gramStart"/>
      <w:r w:rsidRPr="00AF686F">
        <w:rPr>
          <w:b/>
          <w:bCs/>
        </w:rPr>
        <w:t>Методы  испытаний</w:t>
      </w:r>
      <w:proofErr w:type="gramEnd"/>
      <w:r w:rsidRPr="00AF686F">
        <w:rPr>
          <w:b/>
          <w:bCs/>
        </w:rPr>
        <w:t xml:space="preserve"> на животных</w:t>
      </w:r>
    </w:p>
    <w:p w14:paraId="31847428" w14:textId="77777777" w:rsidR="00AF686F" w:rsidRDefault="00AF686F" w:rsidP="00AF686F">
      <w:pPr>
        <w:spacing w:after="0"/>
        <w:ind w:firstLine="709"/>
        <w:jc w:val="both"/>
      </w:pPr>
    </w:p>
    <w:p w14:paraId="4168EB96" w14:textId="77777777" w:rsidR="00AF686F" w:rsidRDefault="00AF686F" w:rsidP="00AF686F">
      <w:pPr>
        <w:spacing w:after="0" w:line="360" w:lineRule="auto"/>
        <w:ind w:firstLine="709"/>
        <w:jc w:val="both"/>
      </w:pPr>
      <w:r>
        <w:t>Глупо думать, что в тестировании животных нет ничего страшного, но на самом деле процесс тестирования - это страшная пытка для нашего младшего брата. Процесс тестирования проводился на обездвиженных животных, которые не использовали анестезию.</w:t>
      </w:r>
    </w:p>
    <w:p w14:paraId="2C7DB6DC" w14:textId="7EA00B20" w:rsidR="00B91EDA" w:rsidRDefault="00AF686F" w:rsidP="00AF686F">
      <w:pPr>
        <w:spacing w:after="0" w:line="360" w:lineRule="auto"/>
        <w:ind w:firstLine="709"/>
        <w:jc w:val="both"/>
      </w:pPr>
      <w:r>
        <w:t xml:space="preserve">Тест </w:t>
      </w:r>
      <w:proofErr w:type="spellStart"/>
      <w:r>
        <w:t>Дрейса</w:t>
      </w:r>
      <w:proofErr w:type="spellEnd"/>
      <w:r>
        <w:t xml:space="preserve"> был разработан в 1944 году, и его суть заключается в том, чтобы понять, как конкретные агенты воздействуют на слизистые оболочки.</w:t>
      </w:r>
    </w:p>
    <w:p w14:paraId="13D192DD" w14:textId="77777777" w:rsidR="00AF686F" w:rsidRDefault="00AF686F" w:rsidP="00AF686F">
      <w:pPr>
        <w:spacing w:after="0" w:line="360" w:lineRule="auto"/>
        <w:ind w:firstLine="709"/>
        <w:jc w:val="both"/>
      </w:pPr>
      <w:r>
        <w:t xml:space="preserve">В тесте использовались кролики, глаза которых не выделяли слез (поэтому вещество удерживалось на слизистой оболочке как можно дольше). Зафиксируйте голову животного и нанесите вещество, которое необходимо проверить на токсичность, на глаза (см. Приложение 2, рисунок 2). 1). </w:t>
      </w:r>
    </w:p>
    <w:p w14:paraId="69FBDB29" w14:textId="77777777" w:rsidR="00AF686F" w:rsidRDefault="00AF686F" w:rsidP="00AF686F">
      <w:pPr>
        <w:spacing w:after="0" w:line="360" w:lineRule="auto"/>
        <w:ind w:firstLine="709"/>
        <w:jc w:val="both"/>
      </w:pPr>
      <w:r>
        <w:t xml:space="preserve"> Парфюмерная комната также часто используется при тестировании косметики. Способ включает помещение животного в камеру с парами токсичного вещества. Токсичность вещества определяется скоростью гибели животного. Ужасная и мучительная смерть (см. Приложение 2). 1). </w:t>
      </w:r>
    </w:p>
    <w:p w14:paraId="5CD7BACB" w14:textId="02D41DCB" w:rsidR="00AF686F" w:rsidRDefault="00AF686F" w:rsidP="00AF686F">
      <w:pPr>
        <w:spacing w:after="0" w:line="360" w:lineRule="auto"/>
        <w:ind w:firstLine="709"/>
        <w:jc w:val="both"/>
      </w:pPr>
      <w:r>
        <w:t xml:space="preserve"> Тест ЛД-50 (смертельная доза). Он также определяет степень воздействия вещества на слизистые оболочки. Этот тест чаще всего используется на крысах. Вставьте трубку в их пищевод и вводите определенную дозу химических веществ до тех пор, пока половина животных не умрет. Испытание заняло 14 дней, и в среднем выжившие животные были подвергнуты эвтаназии (см. Приложение 3, рисунок 3). 1).</w:t>
      </w:r>
    </w:p>
    <w:p w14:paraId="1E879BA3" w14:textId="536A7A1B" w:rsidR="00AF686F" w:rsidRDefault="00AF686F" w:rsidP="00AF686F">
      <w:pPr>
        <w:spacing w:after="0"/>
        <w:ind w:firstLine="709"/>
        <w:jc w:val="both"/>
      </w:pPr>
    </w:p>
    <w:p w14:paraId="36DB5000" w14:textId="69E22A1A" w:rsidR="00AF686F" w:rsidRDefault="00AF686F" w:rsidP="00AF686F">
      <w:pPr>
        <w:spacing w:after="0"/>
        <w:ind w:firstLine="709"/>
        <w:jc w:val="both"/>
      </w:pPr>
      <w:r>
        <w:rPr>
          <w:noProof/>
          <w:lang w:eastAsia="ru-RU"/>
        </w:rPr>
        <w:drawing>
          <wp:inline distT="0" distB="0" distL="0" distR="0" wp14:anchorId="61DCA72D" wp14:editId="50DA4D13">
            <wp:extent cx="2082484" cy="139942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8669" cy="1403586"/>
                    </a:xfrm>
                    <a:prstGeom prst="rect">
                      <a:avLst/>
                    </a:prstGeom>
                    <a:noFill/>
                  </pic:spPr>
                </pic:pic>
              </a:graphicData>
            </a:graphic>
          </wp:inline>
        </w:drawing>
      </w:r>
    </w:p>
    <w:p w14:paraId="2476236F" w14:textId="1354ACEA" w:rsidR="00DB7B57" w:rsidRDefault="00DB7B57" w:rsidP="00AF686F">
      <w:pPr>
        <w:spacing w:after="0"/>
        <w:ind w:firstLine="709"/>
        <w:jc w:val="both"/>
      </w:pPr>
    </w:p>
    <w:p w14:paraId="327A38C4" w14:textId="15E0940B" w:rsidR="00DB7B57" w:rsidRDefault="00DB7B57" w:rsidP="00AF686F">
      <w:pPr>
        <w:spacing w:after="0"/>
        <w:ind w:firstLine="709"/>
        <w:jc w:val="both"/>
      </w:pPr>
    </w:p>
    <w:p w14:paraId="639C1F7E" w14:textId="77711922" w:rsidR="00DB7B57" w:rsidRDefault="00DB7B57" w:rsidP="00AF686F">
      <w:pPr>
        <w:spacing w:after="0"/>
        <w:ind w:firstLine="709"/>
        <w:jc w:val="both"/>
      </w:pPr>
    </w:p>
    <w:p w14:paraId="48DE30ED" w14:textId="0F07CC71" w:rsidR="00DB7B57" w:rsidRDefault="00DB7B57" w:rsidP="00AF686F">
      <w:pPr>
        <w:spacing w:after="0"/>
        <w:ind w:firstLine="709"/>
        <w:jc w:val="both"/>
      </w:pPr>
    </w:p>
    <w:p w14:paraId="393AC472" w14:textId="1E8F2880" w:rsidR="00DB7B57" w:rsidRDefault="00DB7B57" w:rsidP="00AF686F">
      <w:pPr>
        <w:spacing w:after="0"/>
        <w:ind w:firstLine="709"/>
        <w:jc w:val="both"/>
      </w:pPr>
    </w:p>
    <w:p w14:paraId="1B196719" w14:textId="77777777" w:rsidR="00DB7B57" w:rsidRPr="00DB7B57" w:rsidRDefault="00DB7B57" w:rsidP="00DB7B57">
      <w:pPr>
        <w:spacing w:after="0" w:line="360" w:lineRule="auto"/>
        <w:ind w:firstLine="709"/>
        <w:jc w:val="both"/>
        <w:rPr>
          <w:b/>
          <w:bCs/>
        </w:rPr>
      </w:pPr>
      <w:r w:rsidRPr="00DB7B57">
        <w:rPr>
          <w:b/>
          <w:bCs/>
        </w:rPr>
        <w:t>Глава 2 Важность замены тестирования на животных альтернативными методами</w:t>
      </w:r>
    </w:p>
    <w:p w14:paraId="3894E2BB" w14:textId="40E21DFD" w:rsidR="00DB7B57" w:rsidRPr="00DB7B57" w:rsidRDefault="00DB7B57" w:rsidP="00DB7B57">
      <w:pPr>
        <w:spacing w:after="0" w:line="360" w:lineRule="auto"/>
        <w:ind w:firstLine="709"/>
        <w:jc w:val="both"/>
        <w:rPr>
          <w:b/>
          <w:bCs/>
        </w:rPr>
      </w:pPr>
      <w:r w:rsidRPr="00DB7B57">
        <w:rPr>
          <w:b/>
          <w:bCs/>
        </w:rPr>
        <w:t>2.1 Существующие варианты</w:t>
      </w:r>
    </w:p>
    <w:p w14:paraId="7BF49F9B" w14:textId="46A63C30" w:rsidR="00DB7B57" w:rsidRDefault="00DB7B57" w:rsidP="00DB7B57">
      <w:pPr>
        <w:spacing w:after="0" w:line="360" w:lineRule="auto"/>
        <w:ind w:firstLine="709"/>
        <w:jc w:val="both"/>
      </w:pPr>
      <w:r>
        <w:t xml:space="preserve"> В настоящее время наиболее распространенным тестом является "</w:t>
      </w:r>
      <w:proofErr w:type="spellStart"/>
      <w:r>
        <w:t>in</w:t>
      </w:r>
      <w:proofErr w:type="spellEnd"/>
      <w:r>
        <w:t xml:space="preserve"> </w:t>
      </w:r>
      <w:proofErr w:type="spellStart"/>
      <w:r>
        <w:t>vitro</w:t>
      </w:r>
      <w:proofErr w:type="spellEnd"/>
      <w:r>
        <w:t xml:space="preserve">", который предполагает восстановление клеток кожи в искусственных условиях и их тестирование. Эти исследования проводились </w:t>
      </w:r>
      <w:proofErr w:type="spellStart"/>
      <w:r>
        <w:t>in</w:t>
      </w:r>
      <w:proofErr w:type="spellEnd"/>
      <w:r>
        <w:t xml:space="preserve"> </w:t>
      </w:r>
      <w:proofErr w:type="spellStart"/>
      <w:r>
        <w:t>vitro</w:t>
      </w:r>
      <w:proofErr w:type="spellEnd"/>
      <w:r>
        <w:t xml:space="preserve">, и они значительно снизили общую стоимость тестирования и спасли тысячи жизней (см. Приложение 4, рисунок 1). </w:t>
      </w:r>
    </w:p>
    <w:p w14:paraId="729BE562" w14:textId="77777777" w:rsidR="00DB7B57" w:rsidRDefault="00DB7B57" w:rsidP="00DB7B57">
      <w:pPr>
        <w:spacing w:after="0" w:line="360" w:lineRule="auto"/>
        <w:ind w:firstLine="709"/>
        <w:jc w:val="both"/>
      </w:pPr>
      <w:r>
        <w:t xml:space="preserve"> Тест также может быть выполнен на специальном симуляторе, созданном компанией </w:t>
      </w:r>
      <w:proofErr w:type="spellStart"/>
      <w:r>
        <w:t>SynDaver</w:t>
      </w:r>
      <w:proofErr w:type="spellEnd"/>
      <w:r>
        <w:t xml:space="preserve">, который полностью имитирует свойства клеток живой ткани (см. Приложение 4, рисунок 2). </w:t>
      </w:r>
    </w:p>
    <w:p w14:paraId="61BBC5FA" w14:textId="77777777" w:rsidR="00DB7B57" w:rsidRDefault="00DB7B57" w:rsidP="00DB7B57">
      <w:pPr>
        <w:spacing w:after="0" w:line="360" w:lineRule="auto"/>
        <w:ind w:firstLine="709"/>
        <w:jc w:val="both"/>
      </w:pPr>
      <w:r>
        <w:t xml:space="preserve"> В качестве альтернативы клиникам часто проводятся специальные клинические испытания на группе добровольцев (которые должны быть застрахованы). Испытуемые употребляли определенные вещества в течение определенного периода времени под постоянным наблюдением врача. </w:t>
      </w:r>
    </w:p>
    <w:p w14:paraId="7BA6FEE1" w14:textId="77777777" w:rsidR="00DB7B57" w:rsidRDefault="00DB7B57" w:rsidP="00DB7B57">
      <w:pPr>
        <w:spacing w:after="0" w:line="360" w:lineRule="auto"/>
        <w:ind w:firstLine="709"/>
        <w:jc w:val="both"/>
      </w:pPr>
      <w:r>
        <w:t xml:space="preserve"> </w:t>
      </w:r>
    </w:p>
    <w:p w14:paraId="508CEFA1" w14:textId="77777777" w:rsidR="00DB7B57" w:rsidRPr="00DB7B57" w:rsidRDefault="00DB7B57" w:rsidP="00DB7B57">
      <w:pPr>
        <w:spacing w:after="0" w:line="360" w:lineRule="auto"/>
        <w:ind w:firstLine="709"/>
        <w:jc w:val="both"/>
        <w:rPr>
          <w:b/>
          <w:bCs/>
        </w:rPr>
      </w:pPr>
      <w:r w:rsidRPr="00DB7B57">
        <w:rPr>
          <w:b/>
          <w:bCs/>
        </w:rPr>
        <w:t>2.2 Аргументы в пользу запрета тестирования на животных</w:t>
      </w:r>
    </w:p>
    <w:p w14:paraId="49D1D0EC" w14:textId="77777777" w:rsidR="00DB7B57" w:rsidRDefault="00DB7B57" w:rsidP="00DB7B57">
      <w:pPr>
        <w:spacing w:after="0" w:line="360" w:lineRule="auto"/>
        <w:ind w:firstLine="709"/>
        <w:jc w:val="both"/>
      </w:pPr>
      <w:r>
        <w:t xml:space="preserve"> Главным аргументом против тестирования на животных являются бесконечные страдания животных, и нет никаких причин нуждаться в этой процедуре. </w:t>
      </w:r>
    </w:p>
    <w:p w14:paraId="1148DAFC" w14:textId="77777777" w:rsidR="00DB7B57" w:rsidRDefault="00DB7B57" w:rsidP="00DB7B57">
      <w:pPr>
        <w:spacing w:after="0" w:line="360" w:lineRule="auto"/>
        <w:ind w:firstLine="709"/>
        <w:jc w:val="both"/>
      </w:pPr>
      <w:r>
        <w:t xml:space="preserve"> Из-за низкой эффективности тестирования и высоких временных затрат тестирование не требуется. </w:t>
      </w:r>
    </w:p>
    <w:p w14:paraId="3305A294" w14:textId="77777777" w:rsidR="00DB7B57" w:rsidRDefault="00DB7B57" w:rsidP="00DB7B57">
      <w:pPr>
        <w:spacing w:after="0" w:line="360" w:lineRule="auto"/>
        <w:ind w:firstLine="709"/>
        <w:jc w:val="both"/>
      </w:pPr>
      <w:r>
        <w:t xml:space="preserve"> В настоящее время существует достаточное количество альтернативных методов тестирования косметики, которые не предполагают насилия над животными. </w:t>
      </w:r>
    </w:p>
    <w:p w14:paraId="728E0B95" w14:textId="77777777" w:rsidR="00830763" w:rsidRDefault="00DB7B57" w:rsidP="00830763">
      <w:pPr>
        <w:spacing w:after="0" w:line="360" w:lineRule="auto"/>
        <w:ind w:firstLine="709"/>
        <w:jc w:val="both"/>
      </w:pPr>
      <w:r>
        <w:t xml:space="preserve"> В мировой практике, хотя это эффективно для животных, есть много примеров вредного воздействия лекарств на человека.</w:t>
      </w:r>
    </w:p>
    <w:p w14:paraId="40594B64" w14:textId="312684C0" w:rsidR="00DB7B57" w:rsidRDefault="00DB7B57" w:rsidP="00830763">
      <w:pPr>
        <w:spacing w:after="0" w:line="360" w:lineRule="auto"/>
        <w:ind w:firstLine="709"/>
        <w:jc w:val="both"/>
      </w:pPr>
    </w:p>
    <w:p w14:paraId="663CCB2A" w14:textId="77777777" w:rsidR="00DB7B57" w:rsidRPr="00DB7B57" w:rsidRDefault="00DB7B57" w:rsidP="00DB7B57">
      <w:pPr>
        <w:spacing w:line="259" w:lineRule="auto"/>
        <w:jc w:val="center"/>
        <w:rPr>
          <w:b/>
          <w:bCs/>
        </w:rPr>
      </w:pPr>
      <w:r w:rsidRPr="00DB7B57">
        <w:rPr>
          <w:b/>
          <w:bCs/>
        </w:rPr>
        <w:t>Глава 3 Анкетирование по теме исследования</w:t>
      </w:r>
    </w:p>
    <w:p w14:paraId="2A4716D4" w14:textId="77777777" w:rsidR="00830763" w:rsidRDefault="00DB7B57" w:rsidP="00830763">
      <w:pPr>
        <w:spacing w:line="259" w:lineRule="auto"/>
        <w:jc w:val="center"/>
        <w:rPr>
          <w:b/>
          <w:bCs/>
        </w:rPr>
      </w:pPr>
      <w:r w:rsidRPr="00DB7B57">
        <w:rPr>
          <w:b/>
          <w:bCs/>
        </w:rPr>
        <w:t>3.1</w:t>
      </w:r>
      <w:r w:rsidRPr="00DB7B57">
        <w:rPr>
          <w:b/>
          <w:bCs/>
        </w:rPr>
        <w:tab/>
        <w:t>Вопросы анкетирования и его результаты</w:t>
      </w:r>
    </w:p>
    <w:p w14:paraId="69535441" w14:textId="3A1DF4DA" w:rsidR="00DB7B57" w:rsidRPr="00830763" w:rsidRDefault="00DB7B57" w:rsidP="00830763">
      <w:pPr>
        <w:spacing w:line="259" w:lineRule="auto"/>
        <w:jc w:val="center"/>
        <w:rPr>
          <w:b/>
          <w:bCs/>
        </w:rPr>
      </w:pPr>
      <w:r>
        <w:t xml:space="preserve">В ходе работы я провела анкетирование среди нескольких групп людей                                                       </w:t>
      </w:r>
    </w:p>
    <w:p w14:paraId="3CD43680" w14:textId="642D99BB" w:rsidR="00DB7B57" w:rsidRDefault="00DB7B57" w:rsidP="00DB7B57">
      <w:pPr>
        <w:spacing w:after="0" w:line="360" w:lineRule="auto"/>
        <w:jc w:val="both"/>
      </w:pPr>
      <w:r>
        <w:t>Ученики старших классов (15-18 лет).</w:t>
      </w:r>
    </w:p>
    <w:p w14:paraId="343BB420" w14:textId="77777777" w:rsidR="00DB7B57" w:rsidRDefault="00DB7B57" w:rsidP="00DB7B57">
      <w:pPr>
        <w:spacing w:after="0" w:line="360" w:lineRule="auto"/>
        <w:jc w:val="both"/>
      </w:pPr>
      <w:r>
        <w:t>Учителя (30- 60 лет).</w:t>
      </w:r>
    </w:p>
    <w:p w14:paraId="717A117B" w14:textId="77777777" w:rsidR="00DB7B57" w:rsidRDefault="00DB7B57" w:rsidP="00DB7B57">
      <w:pPr>
        <w:spacing w:after="0" w:line="360" w:lineRule="auto"/>
        <w:jc w:val="both"/>
      </w:pPr>
      <w:r>
        <w:t xml:space="preserve">Посетители косметического магазина </w:t>
      </w:r>
      <w:proofErr w:type="spellStart"/>
      <w:r>
        <w:t>Л`этуаль</w:t>
      </w:r>
      <w:proofErr w:type="spellEnd"/>
      <w:r>
        <w:t xml:space="preserve"> в ближайшем торговом центре.</w:t>
      </w:r>
    </w:p>
    <w:p w14:paraId="72FD7E10" w14:textId="77777777" w:rsidR="00DB7B57" w:rsidRDefault="00DB7B57" w:rsidP="00DB7B57">
      <w:pPr>
        <w:spacing w:after="0" w:line="360" w:lineRule="auto"/>
        <w:jc w:val="both"/>
      </w:pPr>
      <w:r>
        <w:t>Анкетирование содержало следующие вопросы:</w:t>
      </w:r>
    </w:p>
    <w:p w14:paraId="01DA18B0" w14:textId="6F9B2685" w:rsidR="00DB7B57" w:rsidRDefault="00F57160" w:rsidP="00DB7B57">
      <w:pPr>
        <w:spacing w:after="0" w:line="360" w:lineRule="auto"/>
        <w:jc w:val="both"/>
      </w:pPr>
      <w:r>
        <w:t xml:space="preserve">1) </w:t>
      </w:r>
      <w:r w:rsidR="00DB7B57">
        <w:t>Знакомы ли вы с понятием «</w:t>
      </w:r>
      <w:proofErr w:type="spellStart"/>
      <w:r w:rsidR="00DB7B57">
        <w:t>cruelty</w:t>
      </w:r>
      <w:proofErr w:type="spellEnd"/>
      <w:r w:rsidR="00DB7B57">
        <w:t xml:space="preserve"> </w:t>
      </w:r>
      <w:proofErr w:type="spellStart"/>
      <w:r w:rsidR="00DB7B57">
        <w:t>free</w:t>
      </w:r>
      <w:proofErr w:type="spellEnd"/>
      <w:r w:rsidR="00DB7B57">
        <w:t>»? (таблица 1)</w:t>
      </w:r>
    </w:p>
    <w:p w14:paraId="26F1C891" w14:textId="77777777" w:rsidR="00DB7B57" w:rsidRDefault="00DB7B57" w:rsidP="00DB7B57">
      <w:pPr>
        <w:spacing w:after="0" w:line="360" w:lineRule="auto"/>
        <w:jc w:val="both"/>
      </w:pPr>
      <w:r>
        <w:t>Да Нет</w:t>
      </w:r>
    </w:p>
    <w:p w14:paraId="24A83819" w14:textId="6632D86F" w:rsidR="00DB7B57" w:rsidRDefault="00F57160" w:rsidP="00DB7B57">
      <w:pPr>
        <w:spacing w:after="0" w:line="360" w:lineRule="auto"/>
        <w:jc w:val="both"/>
      </w:pPr>
      <w:r>
        <w:t xml:space="preserve">2) </w:t>
      </w:r>
      <w:r w:rsidR="00DB7B57">
        <w:t>Проверяете ли вы косметику на этичность перед покупкой? (таблица 2)</w:t>
      </w:r>
    </w:p>
    <w:p w14:paraId="647CE442" w14:textId="77777777" w:rsidR="00DB7B57" w:rsidRDefault="00DB7B57" w:rsidP="00DB7B57">
      <w:pPr>
        <w:spacing w:after="0" w:line="360" w:lineRule="auto"/>
        <w:jc w:val="both"/>
      </w:pPr>
      <w:r>
        <w:t>Да Нет</w:t>
      </w:r>
    </w:p>
    <w:p w14:paraId="264D9544" w14:textId="5C182584" w:rsidR="00DB7B57" w:rsidRDefault="00F57160" w:rsidP="00DB7B57">
      <w:pPr>
        <w:spacing w:after="0" w:line="360" w:lineRule="auto"/>
        <w:jc w:val="both"/>
      </w:pPr>
      <w:r>
        <w:t xml:space="preserve">3) </w:t>
      </w:r>
      <w:r w:rsidR="00DB7B57">
        <w:t>Готовы ли вы отказаться от неэтичной косметики? (таблица 3)</w:t>
      </w:r>
    </w:p>
    <w:p w14:paraId="09640AA7" w14:textId="77777777" w:rsidR="00DB7B57" w:rsidRDefault="00DB7B57" w:rsidP="00DB7B57">
      <w:pPr>
        <w:spacing w:after="0" w:line="360" w:lineRule="auto"/>
        <w:jc w:val="both"/>
      </w:pPr>
      <w:r>
        <w:t>Да Нет</w:t>
      </w:r>
    </w:p>
    <w:p w14:paraId="5DF95DF1" w14:textId="7D47E882" w:rsidR="00DB7B57" w:rsidRDefault="00F57160" w:rsidP="00DB7B57">
      <w:pPr>
        <w:spacing w:after="0" w:line="360" w:lineRule="auto"/>
        <w:jc w:val="both"/>
      </w:pPr>
      <w:r>
        <w:t xml:space="preserve">4) </w:t>
      </w:r>
      <w:r w:rsidR="00DB7B57">
        <w:t>Считаете ли вы обязательным запрет тестирования на животных в России? (таблица 4)</w:t>
      </w:r>
    </w:p>
    <w:p w14:paraId="4295C602" w14:textId="77777777" w:rsidR="00DB7B57" w:rsidRDefault="00DB7B57" w:rsidP="00DB7B57">
      <w:pPr>
        <w:spacing w:after="0" w:line="360" w:lineRule="auto"/>
        <w:jc w:val="both"/>
      </w:pPr>
      <w:r>
        <w:t>Да Нет</w:t>
      </w:r>
    </w:p>
    <w:p w14:paraId="40C66372" w14:textId="77777777" w:rsidR="00F57160" w:rsidRDefault="00DB7B57" w:rsidP="00DB7B57">
      <w:pPr>
        <w:spacing w:after="0" w:line="360" w:lineRule="auto"/>
        <w:jc w:val="both"/>
      </w:pPr>
      <w:r>
        <w:t>Результаты анкетирования приведены в таблицах ниже.</w:t>
      </w:r>
    </w:p>
    <w:p w14:paraId="3982C24F" w14:textId="4DCC0185" w:rsidR="00DB7B57" w:rsidRDefault="00F57160" w:rsidP="00F57160">
      <w:pPr>
        <w:spacing w:after="0" w:line="360" w:lineRule="auto"/>
        <w:jc w:val="right"/>
      </w:pPr>
      <w:r w:rsidRPr="00F57160">
        <w:t xml:space="preserve">Таблица 1                            </w:t>
      </w:r>
    </w:p>
    <w:p w14:paraId="7A278A0E" w14:textId="78C4DDC6" w:rsidR="00DB7B57" w:rsidRDefault="00DB7B57" w:rsidP="00DB7B57"/>
    <w:tbl>
      <w:tblPr>
        <w:tblpPr w:leftFromText="180" w:rightFromText="180" w:vertAnchor="text" w:horzAnchor="margin" w:tblpXSpec="center" w:tblpY="57"/>
        <w:tblW w:w="10657" w:type="dxa"/>
        <w:shd w:val="clear" w:color="auto" w:fill="FFFFFF"/>
        <w:tblCellMar>
          <w:top w:w="70" w:type="dxa"/>
          <w:left w:w="70" w:type="dxa"/>
          <w:bottom w:w="70" w:type="dxa"/>
          <w:right w:w="70" w:type="dxa"/>
        </w:tblCellMar>
        <w:tblLook w:val="04A0" w:firstRow="1" w:lastRow="0" w:firstColumn="1" w:lastColumn="0" w:noHBand="0" w:noVBand="1"/>
      </w:tblPr>
      <w:tblGrid>
        <w:gridCol w:w="2204"/>
        <w:gridCol w:w="2568"/>
        <w:gridCol w:w="3379"/>
        <w:gridCol w:w="2506"/>
      </w:tblGrid>
      <w:tr w:rsidR="00A111F6" w:rsidRPr="0097067E" w14:paraId="516AC242" w14:textId="77777777" w:rsidTr="00A111F6">
        <w:trPr>
          <w:trHeight w:val="304"/>
        </w:trPr>
        <w:tc>
          <w:tcPr>
            <w:tcW w:w="220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E6EC891" w14:textId="77777777" w:rsidR="00A111F6" w:rsidRPr="0097067E" w:rsidRDefault="00A111F6" w:rsidP="00A111F6">
            <w:pPr>
              <w:spacing w:after="0" w:line="360" w:lineRule="auto"/>
              <w:ind w:firstLine="709"/>
              <w:jc w:val="center"/>
              <w:rPr>
                <w:rFonts w:eastAsia="Times New Roman" w:cs="Times New Roman"/>
                <w:color w:val="333333"/>
                <w:szCs w:val="28"/>
                <w:lang w:eastAsia="ru-RU"/>
              </w:rPr>
            </w:pPr>
          </w:p>
        </w:tc>
        <w:tc>
          <w:tcPr>
            <w:tcW w:w="25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B113D7D"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Ученики старших классов (124 чел.)</w:t>
            </w:r>
          </w:p>
        </w:tc>
        <w:tc>
          <w:tcPr>
            <w:tcW w:w="337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F70C3F2"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Учителя</w:t>
            </w:r>
          </w:p>
          <w:p w14:paraId="4419E518"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(22 чел.)</w:t>
            </w:r>
          </w:p>
        </w:tc>
        <w:tc>
          <w:tcPr>
            <w:tcW w:w="25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0769CD1"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Посетители косметического магазина (87 чел.)</w:t>
            </w:r>
          </w:p>
        </w:tc>
      </w:tr>
      <w:tr w:rsidR="00A111F6" w:rsidRPr="0097067E" w14:paraId="744CA34E" w14:textId="77777777" w:rsidTr="00A111F6">
        <w:trPr>
          <w:trHeight w:val="255"/>
        </w:trPr>
        <w:tc>
          <w:tcPr>
            <w:tcW w:w="220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07AB50FF"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Да</w:t>
            </w:r>
          </w:p>
        </w:tc>
        <w:tc>
          <w:tcPr>
            <w:tcW w:w="25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24EF325"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63.71% (79 чел.)</w:t>
            </w:r>
          </w:p>
        </w:tc>
        <w:tc>
          <w:tcPr>
            <w:tcW w:w="337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9D2A83C"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40.91% (9 чел.)</w:t>
            </w:r>
          </w:p>
        </w:tc>
        <w:tc>
          <w:tcPr>
            <w:tcW w:w="25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618CDECF"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70.11% (61 чел.)</w:t>
            </w:r>
          </w:p>
        </w:tc>
      </w:tr>
      <w:tr w:rsidR="00A111F6" w:rsidRPr="0097067E" w14:paraId="78ACADDE" w14:textId="77777777" w:rsidTr="00A111F6">
        <w:trPr>
          <w:trHeight w:val="340"/>
        </w:trPr>
        <w:tc>
          <w:tcPr>
            <w:tcW w:w="220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B21EE0F"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Нет</w:t>
            </w:r>
          </w:p>
        </w:tc>
        <w:tc>
          <w:tcPr>
            <w:tcW w:w="25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FB67FB5"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36.26% (45 чел.)</w:t>
            </w:r>
          </w:p>
        </w:tc>
        <w:tc>
          <w:tcPr>
            <w:tcW w:w="337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74DF675"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59.09% (13 чел.)</w:t>
            </w:r>
          </w:p>
        </w:tc>
        <w:tc>
          <w:tcPr>
            <w:tcW w:w="25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4F4A6B8" w14:textId="77777777" w:rsidR="00A111F6" w:rsidRPr="0097067E" w:rsidRDefault="00A111F6" w:rsidP="00A111F6">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18.39% (16 чел.)</w:t>
            </w:r>
          </w:p>
        </w:tc>
      </w:tr>
    </w:tbl>
    <w:p w14:paraId="59DFB45A" w14:textId="7616B5A9" w:rsidR="00F8616B" w:rsidRPr="00F8616B" w:rsidRDefault="00F8616B" w:rsidP="00F8616B"/>
    <w:p w14:paraId="604413D9" w14:textId="1FFB4CA8" w:rsidR="00F8616B" w:rsidRDefault="00F8616B" w:rsidP="00F8616B">
      <w:pPr>
        <w:jc w:val="right"/>
      </w:pPr>
      <w:r>
        <w:t xml:space="preserve">Таблица </w:t>
      </w:r>
      <w:r w:rsidR="00A111F6">
        <w:t>2</w:t>
      </w:r>
    </w:p>
    <w:tbl>
      <w:tblPr>
        <w:tblpPr w:leftFromText="180" w:rightFromText="180" w:vertAnchor="page" w:horzAnchor="margin" w:tblpX="-431" w:tblpY="9893"/>
        <w:tblW w:w="10125" w:type="dxa"/>
        <w:shd w:val="clear" w:color="auto" w:fill="FFFFFF"/>
        <w:tblCellMar>
          <w:top w:w="70" w:type="dxa"/>
          <w:left w:w="70" w:type="dxa"/>
          <w:bottom w:w="70" w:type="dxa"/>
          <w:right w:w="70" w:type="dxa"/>
        </w:tblCellMar>
        <w:tblLook w:val="04A0" w:firstRow="1" w:lastRow="0" w:firstColumn="1" w:lastColumn="0" w:noHBand="0" w:noVBand="1"/>
      </w:tblPr>
      <w:tblGrid>
        <w:gridCol w:w="1856"/>
        <w:gridCol w:w="2803"/>
        <w:gridCol w:w="2741"/>
        <w:gridCol w:w="2725"/>
      </w:tblGrid>
      <w:tr w:rsidR="005F6910" w:rsidRPr="0097067E" w14:paraId="0CB8AE81" w14:textId="77777777" w:rsidTr="008B244E">
        <w:trPr>
          <w:trHeight w:val="609"/>
        </w:trPr>
        <w:tc>
          <w:tcPr>
            <w:tcW w:w="185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6AF35960" w14:textId="77777777" w:rsidR="005F6910" w:rsidRPr="0097067E" w:rsidRDefault="005F6910" w:rsidP="008B244E">
            <w:pPr>
              <w:spacing w:after="0" w:line="360" w:lineRule="auto"/>
              <w:ind w:firstLine="709"/>
              <w:jc w:val="center"/>
              <w:rPr>
                <w:rFonts w:eastAsia="Times New Roman" w:cs="Times New Roman"/>
                <w:color w:val="333333"/>
                <w:szCs w:val="28"/>
                <w:lang w:eastAsia="ru-RU"/>
              </w:rPr>
            </w:pPr>
          </w:p>
        </w:tc>
        <w:tc>
          <w:tcPr>
            <w:tcW w:w="28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4B8AA5E"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Ученики старших классов (124 чел.)</w:t>
            </w:r>
          </w:p>
        </w:tc>
        <w:tc>
          <w:tcPr>
            <w:tcW w:w="274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0B6CA09C"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Учителя</w:t>
            </w:r>
          </w:p>
          <w:p w14:paraId="615A2695"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(22 чел.)</w:t>
            </w:r>
          </w:p>
        </w:tc>
        <w:tc>
          <w:tcPr>
            <w:tcW w:w="272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A871EE2"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Посетители косметического магазина (87 чел.)</w:t>
            </w:r>
          </w:p>
        </w:tc>
      </w:tr>
      <w:tr w:rsidR="005F6910" w:rsidRPr="0097067E" w14:paraId="4358EB71" w14:textId="77777777" w:rsidTr="008B244E">
        <w:trPr>
          <w:trHeight w:val="401"/>
        </w:trPr>
        <w:tc>
          <w:tcPr>
            <w:tcW w:w="1856" w:type="dxa"/>
            <w:tcBorders>
              <w:top w:val="single" w:sz="4" w:space="0" w:color="auto"/>
              <w:left w:val="single" w:sz="4" w:space="0" w:color="auto"/>
              <w:right w:val="single" w:sz="4" w:space="0" w:color="auto"/>
            </w:tcBorders>
            <w:shd w:val="clear" w:color="auto" w:fill="FFFFFF"/>
            <w:tcMar>
              <w:top w:w="0" w:type="dxa"/>
              <w:left w:w="0" w:type="dxa"/>
              <w:bottom w:w="0" w:type="dxa"/>
              <w:right w:w="0" w:type="dxa"/>
            </w:tcMar>
          </w:tcPr>
          <w:p w14:paraId="240B3BA5" w14:textId="77777777" w:rsidR="005F6910" w:rsidRPr="0097067E" w:rsidRDefault="005F6910" w:rsidP="008B244E">
            <w:pPr>
              <w:spacing w:after="0" w:line="360" w:lineRule="auto"/>
              <w:ind w:firstLine="709"/>
              <w:jc w:val="center"/>
              <w:rPr>
                <w:rFonts w:eastAsia="Times New Roman" w:cs="Times New Roman"/>
                <w:color w:val="333333"/>
                <w:szCs w:val="28"/>
                <w:lang w:eastAsia="ru-RU"/>
              </w:rPr>
            </w:pPr>
          </w:p>
        </w:tc>
        <w:tc>
          <w:tcPr>
            <w:tcW w:w="2803" w:type="dxa"/>
            <w:tcBorders>
              <w:top w:val="single" w:sz="4" w:space="0" w:color="auto"/>
              <w:left w:val="single" w:sz="4" w:space="0" w:color="auto"/>
              <w:right w:val="single" w:sz="4" w:space="0" w:color="auto"/>
            </w:tcBorders>
            <w:shd w:val="clear" w:color="auto" w:fill="FFFFFF"/>
            <w:tcMar>
              <w:top w:w="0" w:type="dxa"/>
              <w:left w:w="0" w:type="dxa"/>
              <w:bottom w:w="0" w:type="dxa"/>
              <w:right w:w="0" w:type="dxa"/>
            </w:tcMar>
          </w:tcPr>
          <w:p w14:paraId="5DFBE5EE"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p>
        </w:tc>
        <w:tc>
          <w:tcPr>
            <w:tcW w:w="2741" w:type="dxa"/>
            <w:tcBorders>
              <w:top w:val="single" w:sz="4" w:space="0" w:color="auto"/>
              <w:left w:val="single" w:sz="4" w:space="0" w:color="auto"/>
              <w:right w:val="single" w:sz="4" w:space="0" w:color="auto"/>
            </w:tcBorders>
            <w:shd w:val="clear" w:color="auto" w:fill="FFFFFF"/>
            <w:tcMar>
              <w:top w:w="0" w:type="dxa"/>
              <w:left w:w="0" w:type="dxa"/>
              <w:bottom w:w="0" w:type="dxa"/>
              <w:right w:w="0" w:type="dxa"/>
            </w:tcMar>
          </w:tcPr>
          <w:p w14:paraId="23B0D61F"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p>
        </w:tc>
        <w:tc>
          <w:tcPr>
            <w:tcW w:w="2725" w:type="dxa"/>
            <w:tcBorders>
              <w:top w:val="single" w:sz="4" w:space="0" w:color="auto"/>
              <w:left w:val="single" w:sz="4" w:space="0" w:color="auto"/>
              <w:right w:val="single" w:sz="4" w:space="0" w:color="auto"/>
            </w:tcBorders>
            <w:shd w:val="clear" w:color="auto" w:fill="FFFFFF"/>
            <w:tcMar>
              <w:top w:w="0" w:type="dxa"/>
              <w:left w:w="0" w:type="dxa"/>
              <w:bottom w:w="0" w:type="dxa"/>
              <w:right w:w="0" w:type="dxa"/>
            </w:tcMar>
          </w:tcPr>
          <w:p w14:paraId="52132400"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p>
        </w:tc>
      </w:tr>
      <w:tr w:rsidR="005F6910" w:rsidRPr="0097067E" w14:paraId="37B3AC0B" w14:textId="77777777" w:rsidTr="008B244E">
        <w:trPr>
          <w:trHeight w:val="142"/>
        </w:trPr>
        <w:tc>
          <w:tcPr>
            <w:tcW w:w="185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54D26EA"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Да</w:t>
            </w:r>
          </w:p>
        </w:tc>
        <w:tc>
          <w:tcPr>
            <w:tcW w:w="28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BDAC92F"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9.68% (12 чел.)</w:t>
            </w:r>
          </w:p>
        </w:tc>
        <w:tc>
          <w:tcPr>
            <w:tcW w:w="274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364D24F"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4.55% (1 чел.)</w:t>
            </w:r>
          </w:p>
        </w:tc>
        <w:tc>
          <w:tcPr>
            <w:tcW w:w="272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DE5106A"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25.29% (22 чел.)</w:t>
            </w:r>
          </w:p>
        </w:tc>
      </w:tr>
      <w:tr w:rsidR="005F6910" w:rsidRPr="0097067E" w14:paraId="6B8F4531" w14:textId="77777777" w:rsidTr="008B244E">
        <w:trPr>
          <w:trHeight w:val="204"/>
        </w:trPr>
        <w:tc>
          <w:tcPr>
            <w:tcW w:w="185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02DBED4E"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Нет</w:t>
            </w:r>
          </w:p>
        </w:tc>
        <w:tc>
          <w:tcPr>
            <w:tcW w:w="28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A2B6B81"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90.33% (112 чел.)</w:t>
            </w:r>
          </w:p>
        </w:tc>
        <w:tc>
          <w:tcPr>
            <w:tcW w:w="274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7EC8071C"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95.45% (21 чел.)</w:t>
            </w:r>
          </w:p>
        </w:tc>
        <w:tc>
          <w:tcPr>
            <w:tcW w:w="272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AC5A672" w14:textId="77777777" w:rsidR="005F6910" w:rsidRPr="0097067E" w:rsidRDefault="005F6910" w:rsidP="008B244E">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74.71% (65 чел.)</w:t>
            </w:r>
          </w:p>
        </w:tc>
      </w:tr>
    </w:tbl>
    <w:tbl>
      <w:tblPr>
        <w:tblpPr w:leftFromText="180" w:rightFromText="180" w:vertAnchor="text" w:horzAnchor="margin" w:tblpY="239"/>
        <w:tblW w:w="9753" w:type="dxa"/>
        <w:shd w:val="clear" w:color="auto" w:fill="FFFFFF"/>
        <w:tblCellMar>
          <w:top w:w="70" w:type="dxa"/>
          <w:left w:w="70" w:type="dxa"/>
          <w:bottom w:w="70" w:type="dxa"/>
          <w:right w:w="70" w:type="dxa"/>
        </w:tblCellMar>
        <w:tblLook w:val="04A0" w:firstRow="1" w:lastRow="0" w:firstColumn="1" w:lastColumn="0" w:noHBand="0" w:noVBand="1"/>
      </w:tblPr>
      <w:tblGrid>
        <w:gridCol w:w="1977"/>
        <w:gridCol w:w="2362"/>
        <w:gridCol w:w="3114"/>
        <w:gridCol w:w="2300"/>
      </w:tblGrid>
      <w:tr w:rsidR="005F6910" w:rsidRPr="0097067E" w14:paraId="77336A62" w14:textId="77777777" w:rsidTr="005F6910">
        <w:trPr>
          <w:trHeight w:val="241"/>
        </w:trPr>
        <w:tc>
          <w:tcPr>
            <w:tcW w:w="197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04A10C97" w14:textId="77777777" w:rsidR="005F6910" w:rsidRPr="0097067E" w:rsidRDefault="005F6910" w:rsidP="005F6910">
            <w:pPr>
              <w:spacing w:after="0" w:line="360" w:lineRule="auto"/>
              <w:ind w:firstLine="709"/>
              <w:jc w:val="center"/>
              <w:rPr>
                <w:rFonts w:eastAsia="Times New Roman" w:cs="Times New Roman"/>
                <w:color w:val="333333"/>
                <w:szCs w:val="28"/>
                <w:lang w:eastAsia="ru-RU"/>
              </w:rPr>
            </w:pPr>
            <w:bookmarkStart w:id="1" w:name="_Hlk100910078"/>
          </w:p>
        </w:tc>
        <w:tc>
          <w:tcPr>
            <w:tcW w:w="236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16CA671"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Ученики старших классов (124 чел.)</w:t>
            </w:r>
          </w:p>
        </w:tc>
        <w:tc>
          <w:tcPr>
            <w:tcW w:w="311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03A0FA0"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Учителя</w:t>
            </w:r>
          </w:p>
          <w:p w14:paraId="3E76270C"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(22 чел.)</w:t>
            </w:r>
          </w:p>
        </w:tc>
        <w:tc>
          <w:tcPr>
            <w:tcW w:w="23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5C4BA7E"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Посетители косметического магазина (87 чел.)</w:t>
            </w:r>
          </w:p>
        </w:tc>
      </w:tr>
      <w:tr w:rsidR="005F6910" w:rsidRPr="0097067E" w14:paraId="228D17D5" w14:textId="77777777" w:rsidTr="005F6910">
        <w:trPr>
          <w:trHeight w:val="200"/>
        </w:trPr>
        <w:tc>
          <w:tcPr>
            <w:tcW w:w="197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0A85200D"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Да</w:t>
            </w:r>
          </w:p>
        </w:tc>
        <w:tc>
          <w:tcPr>
            <w:tcW w:w="236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02B3C4F"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63.71% (79 чел.)</w:t>
            </w:r>
          </w:p>
        </w:tc>
        <w:tc>
          <w:tcPr>
            <w:tcW w:w="311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05B57546"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40.91% (9 чел.)</w:t>
            </w:r>
          </w:p>
        </w:tc>
        <w:tc>
          <w:tcPr>
            <w:tcW w:w="23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D60B85A"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70.11% (61 чел.)</w:t>
            </w:r>
          </w:p>
        </w:tc>
      </w:tr>
      <w:tr w:rsidR="005F6910" w:rsidRPr="0097067E" w14:paraId="4151752F" w14:textId="77777777" w:rsidTr="005F6910">
        <w:trPr>
          <w:trHeight w:val="269"/>
        </w:trPr>
        <w:tc>
          <w:tcPr>
            <w:tcW w:w="197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9D816A1"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Нет</w:t>
            </w:r>
          </w:p>
        </w:tc>
        <w:tc>
          <w:tcPr>
            <w:tcW w:w="236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1E8E693"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36.26% (45 чел.)</w:t>
            </w:r>
          </w:p>
        </w:tc>
        <w:tc>
          <w:tcPr>
            <w:tcW w:w="311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2EE23ED7"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59.09% (13 чел.)</w:t>
            </w:r>
          </w:p>
        </w:tc>
        <w:tc>
          <w:tcPr>
            <w:tcW w:w="23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89182BE" w14:textId="77777777" w:rsidR="005F6910" w:rsidRPr="0097067E" w:rsidRDefault="005F6910" w:rsidP="005F6910">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18.39% (16 чел.)</w:t>
            </w:r>
          </w:p>
        </w:tc>
      </w:tr>
      <w:bookmarkEnd w:id="1"/>
    </w:tbl>
    <w:p w14:paraId="3AE76AF8" w14:textId="318DBF28" w:rsidR="00F8616B" w:rsidRDefault="00F8616B" w:rsidP="00F8616B"/>
    <w:p w14:paraId="6B24BECA" w14:textId="7C18386C" w:rsidR="00A111F6" w:rsidRDefault="00A111F6" w:rsidP="00F8616B"/>
    <w:p w14:paraId="6AFB9361" w14:textId="77777777" w:rsidR="005F6910" w:rsidRDefault="005F6910" w:rsidP="00A111F6">
      <w:pPr>
        <w:jc w:val="right"/>
      </w:pPr>
    </w:p>
    <w:p w14:paraId="71797CB1" w14:textId="77777777" w:rsidR="005F6910" w:rsidRDefault="005F6910" w:rsidP="00A111F6">
      <w:pPr>
        <w:jc w:val="right"/>
      </w:pPr>
    </w:p>
    <w:p w14:paraId="239BCD32" w14:textId="77777777" w:rsidR="005F6910" w:rsidRDefault="005F6910" w:rsidP="005F6910">
      <w:pPr>
        <w:jc w:val="right"/>
      </w:pPr>
    </w:p>
    <w:p w14:paraId="14D69520" w14:textId="20CD9713" w:rsidR="00F8616B" w:rsidRDefault="005F6910" w:rsidP="005F6910">
      <w:pPr>
        <w:jc w:val="right"/>
      </w:pPr>
      <w:r>
        <w:t xml:space="preserve">Таблица 3 </w:t>
      </w:r>
    </w:p>
    <w:p w14:paraId="7876B780" w14:textId="77777777" w:rsidR="005F6910" w:rsidRPr="00F8616B" w:rsidRDefault="005F6910" w:rsidP="00F8616B"/>
    <w:p w14:paraId="7C491C8C" w14:textId="1BD913E2" w:rsidR="00F8616B" w:rsidRPr="00F8616B" w:rsidRDefault="00F8616B" w:rsidP="00F8616B"/>
    <w:p w14:paraId="71DC83AA" w14:textId="33B4044C" w:rsidR="00F8616B" w:rsidRPr="00F8616B" w:rsidRDefault="00F8616B" w:rsidP="00A111F6">
      <w:pPr>
        <w:jc w:val="right"/>
      </w:pPr>
    </w:p>
    <w:p w14:paraId="1C15B50C" w14:textId="7FDD917B" w:rsidR="00F8616B" w:rsidRPr="00F8616B" w:rsidRDefault="00A111F6" w:rsidP="00A111F6">
      <w:pPr>
        <w:jc w:val="right"/>
      </w:pPr>
      <w:r>
        <w:t xml:space="preserve">Таблица </w:t>
      </w:r>
      <w:r w:rsidR="005F6910">
        <w:t>4</w:t>
      </w:r>
      <w:r>
        <w:t xml:space="preserve"> </w:t>
      </w:r>
    </w:p>
    <w:p w14:paraId="37DFA1EB" w14:textId="25E20497" w:rsidR="00F8616B" w:rsidRPr="00F8616B" w:rsidRDefault="00F8616B" w:rsidP="00EA3691">
      <w:pPr>
        <w:jc w:val="right"/>
      </w:pPr>
    </w:p>
    <w:tbl>
      <w:tblPr>
        <w:tblpPr w:leftFromText="180" w:rightFromText="180" w:vertAnchor="text" w:horzAnchor="margin" w:tblpXSpec="center" w:tblpY="-394"/>
        <w:tblW w:w="10245" w:type="dxa"/>
        <w:shd w:val="clear" w:color="auto" w:fill="FFFFFF"/>
        <w:tblCellMar>
          <w:top w:w="70" w:type="dxa"/>
          <w:left w:w="70" w:type="dxa"/>
          <w:bottom w:w="70" w:type="dxa"/>
          <w:right w:w="70" w:type="dxa"/>
        </w:tblCellMar>
        <w:tblLook w:val="04A0" w:firstRow="1" w:lastRow="0" w:firstColumn="1" w:lastColumn="0" w:noHBand="0" w:noVBand="1"/>
      </w:tblPr>
      <w:tblGrid>
        <w:gridCol w:w="1796"/>
        <w:gridCol w:w="2631"/>
        <w:gridCol w:w="3187"/>
        <w:gridCol w:w="2631"/>
      </w:tblGrid>
      <w:tr w:rsidR="00EA3691" w:rsidRPr="0097067E" w14:paraId="7436F81E" w14:textId="77777777" w:rsidTr="00EA3691">
        <w:trPr>
          <w:trHeight w:val="214"/>
        </w:trPr>
        <w:tc>
          <w:tcPr>
            <w:tcW w:w="179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2317AC13" w14:textId="77777777" w:rsidR="00F8616B" w:rsidRPr="0097067E" w:rsidRDefault="00F8616B" w:rsidP="00F8616B">
            <w:pPr>
              <w:spacing w:after="0" w:line="360" w:lineRule="auto"/>
              <w:ind w:firstLine="709"/>
              <w:jc w:val="center"/>
              <w:rPr>
                <w:rFonts w:eastAsia="Times New Roman" w:cs="Times New Roman"/>
                <w:color w:val="333333"/>
                <w:szCs w:val="28"/>
                <w:lang w:eastAsia="ru-RU"/>
              </w:rPr>
            </w:pPr>
          </w:p>
        </w:tc>
        <w:tc>
          <w:tcPr>
            <w:tcW w:w="26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E310800" w14:textId="77777777" w:rsidR="00F8616B" w:rsidRPr="0097067E" w:rsidRDefault="00F8616B" w:rsidP="00F8616B">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 xml:space="preserve">Ученики старших классов </w:t>
            </w:r>
            <w:proofErr w:type="gramStart"/>
            <w:r w:rsidRPr="0097067E">
              <w:rPr>
                <w:rFonts w:eastAsia="Times New Roman" w:cs="Times New Roman"/>
                <w:color w:val="333333"/>
                <w:szCs w:val="28"/>
                <w:lang w:eastAsia="ru-RU"/>
              </w:rPr>
              <w:t xml:space="preserve">   (</w:t>
            </w:r>
            <w:proofErr w:type="gramEnd"/>
            <w:r w:rsidRPr="0097067E">
              <w:rPr>
                <w:rFonts w:eastAsia="Times New Roman" w:cs="Times New Roman"/>
                <w:color w:val="333333"/>
                <w:szCs w:val="28"/>
                <w:lang w:eastAsia="ru-RU"/>
              </w:rPr>
              <w:t>124 чел.)</w:t>
            </w:r>
          </w:p>
        </w:tc>
        <w:tc>
          <w:tcPr>
            <w:tcW w:w="318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A0CE38F" w14:textId="77777777" w:rsidR="00F8616B" w:rsidRPr="0097067E" w:rsidRDefault="00F8616B" w:rsidP="00F8616B">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Учителя</w:t>
            </w:r>
          </w:p>
          <w:p w14:paraId="7B82AC94" w14:textId="77777777" w:rsidR="00F8616B" w:rsidRPr="0097067E" w:rsidRDefault="00F8616B" w:rsidP="00F8616B">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(22 чел.)</w:t>
            </w:r>
          </w:p>
        </w:tc>
        <w:tc>
          <w:tcPr>
            <w:tcW w:w="26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F239C7B" w14:textId="77777777" w:rsidR="00F8616B" w:rsidRPr="0097067E" w:rsidRDefault="00F8616B" w:rsidP="00F8616B">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Посетители косметического магазина (87 чел.)</w:t>
            </w:r>
          </w:p>
        </w:tc>
      </w:tr>
      <w:tr w:rsidR="00EA3691" w:rsidRPr="0097067E" w14:paraId="10EE5305" w14:textId="77777777" w:rsidTr="00EA3691">
        <w:trPr>
          <w:trHeight w:val="235"/>
        </w:trPr>
        <w:tc>
          <w:tcPr>
            <w:tcW w:w="179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7BD98424" w14:textId="77777777" w:rsidR="00F8616B" w:rsidRPr="0097067E" w:rsidRDefault="00F8616B" w:rsidP="00F8616B">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Да</w:t>
            </w:r>
          </w:p>
        </w:tc>
        <w:tc>
          <w:tcPr>
            <w:tcW w:w="26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62AF52FC" w14:textId="77777777" w:rsidR="00F8616B" w:rsidRPr="0097067E" w:rsidRDefault="00F8616B" w:rsidP="00F8616B">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87.1% (108 чел.)</w:t>
            </w:r>
          </w:p>
        </w:tc>
        <w:tc>
          <w:tcPr>
            <w:tcW w:w="318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7B0F7BC3" w14:textId="77777777" w:rsidR="00F8616B" w:rsidRPr="0097067E" w:rsidRDefault="00F8616B" w:rsidP="00F8616B">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81.82% (18 чел.)</w:t>
            </w:r>
          </w:p>
        </w:tc>
        <w:tc>
          <w:tcPr>
            <w:tcW w:w="26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C0BEF76" w14:textId="77777777" w:rsidR="00F8616B" w:rsidRPr="0097067E" w:rsidRDefault="00F8616B" w:rsidP="00F8616B">
            <w:pPr>
              <w:spacing w:after="300" w:line="360" w:lineRule="auto"/>
              <w:ind w:firstLine="709"/>
              <w:jc w:val="center"/>
              <w:rPr>
                <w:rFonts w:eastAsia="Times New Roman" w:cs="Times New Roman"/>
                <w:color w:val="333333"/>
                <w:szCs w:val="28"/>
                <w:lang w:eastAsia="ru-RU"/>
              </w:rPr>
            </w:pPr>
            <w:r w:rsidRPr="0097067E">
              <w:rPr>
                <w:rFonts w:eastAsia="Times New Roman" w:cs="Times New Roman"/>
                <w:color w:val="333333"/>
                <w:szCs w:val="28"/>
                <w:lang w:eastAsia="ru-RU"/>
              </w:rPr>
              <w:t>89.53% (53 чел.)</w:t>
            </w:r>
          </w:p>
        </w:tc>
      </w:tr>
      <w:tr w:rsidR="00EA3691" w:rsidRPr="0097067E" w14:paraId="110F7681" w14:textId="77777777" w:rsidTr="00EA3691">
        <w:trPr>
          <w:trHeight w:val="314"/>
        </w:trPr>
        <w:tc>
          <w:tcPr>
            <w:tcW w:w="179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21F38F6E" w14:textId="77777777" w:rsidR="00F8616B" w:rsidRPr="0097067E" w:rsidRDefault="00F8616B" w:rsidP="00F8616B">
            <w:pPr>
              <w:spacing w:after="300" w:line="360" w:lineRule="auto"/>
              <w:ind w:firstLine="709"/>
              <w:jc w:val="both"/>
              <w:rPr>
                <w:rFonts w:eastAsia="Times New Roman" w:cs="Times New Roman"/>
                <w:color w:val="333333"/>
                <w:szCs w:val="28"/>
                <w:lang w:eastAsia="ru-RU"/>
              </w:rPr>
            </w:pPr>
            <w:r w:rsidRPr="0097067E">
              <w:rPr>
                <w:rFonts w:eastAsia="Times New Roman" w:cs="Times New Roman"/>
                <w:color w:val="333333"/>
                <w:szCs w:val="28"/>
                <w:lang w:eastAsia="ru-RU"/>
              </w:rPr>
              <w:t>Нет</w:t>
            </w:r>
          </w:p>
        </w:tc>
        <w:tc>
          <w:tcPr>
            <w:tcW w:w="26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7D233AC" w14:textId="77777777" w:rsidR="00F8616B" w:rsidRPr="0097067E" w:rsidRDefault="00F8616B" w:rsidP="00F8616B">
            <w:pPr>
              <w:spacing w:after="300" w:line="360" w:lineRule="auto"/>
              <w:ind w:firstLine="709"/>
              <w:jc w:val="both"/>
              <w:rPr>
                <w:rFonts w:eastAsia="Times New Roman" w:cs="Times New Roman"/>
                <w:color w:val="333333"/>
                <w:szCs w:val="28"/>
                <w:lang w:eastAsia="ru-RU"/>
              </w:rPr>
            </w:pPr>
            <w:r w:rsidRPr="0097067E">
              <w:rPr>
                <w:rFonts w:eastAsia="Times New Roman" w:cs="Times New Roman"/>
                <w:color w:val="333333"/>
                <w:szCs w:val="28"/>
                <w:lang w:eastAsia="ru-RU"/>
              </w:rPr>
              <w:t>13.9% (16 чел.)</w:t>
            </w:r>
          </w:p>
        </w:tc>
        <w:tc>
          <w:tcPr>
            <w:tcW w:w="318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7615169D" w14:textId="77777777" w:rsidR="00F8616B" w:rsidRPr="0097067E" w:rsidRDefault="00F8616B" w:rsidP="00F8616B">
            <w:pPr>
              <w:spacing w:after="300" w:line="360" w:lineRule="auto"/>
              <w:ind w:firstLine="709"/>
              <w:jc w:val="both"/>
              <w:rPr>
                <w:rFonts w:eastAsia="Times New Roman" w:cs="Times New Roman"/>
                <w:color w:val="333333"/>
                <w:szCs w:val="28"/>
                <w:lang w:eastAsia="ru-RU"/>
              </w:rPr>
            </w:pPr>
            <w:r w:rsidRPr="0097067E">
              <w:rPr>
                <w:rFonts w:eastAsia="Times New Roman" w:cs="Times New Roman"/>
                <w:color w:val="333333"/>
                <w:szCs w:val="28"/>
                <w:lang w:eastAsia="ru-RU"/>
              </w:rPr>
              <w:t>18.18% (4 чел.)</w:t>
            </w:r>
          </w:p>
        </w:tc>
        <w:tc>
          <w:tcPr>
            <w:tcW w:w="26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221169AA" w14:textId="77777777" w:rsidR="00F8616B" w:rsidRPr="0097067E" w:rsidRDefault="00F8616B" w:rsidP="00F8616B">
            <w:pPr>
              <w:spacing w:after="300" w:line="360" w:lineRule="auto"/>
              <w:ind w:firstLine="709"/>
              <w:jc w:val="both"/>
              <w:rPr>
                <w:rFonts w:eastAsia="Times New Roman" w:cs="Times New Roman"/>
                <w:color w:val="333333"/>
                <w:szCs w:val="28"/>
                <w:lang w:eastAsia="ru-RU"/>
              </w:rPr>
            </w:pPr>
            <w:r w:rsidRPr="0097067E">
              <w:rPr>
                <w:rFonts w:eastAsia="Times New Roman" w:cs="Times New Roman"/>
                <w:color w:val="333333"/>
                <w:szCs w:val="28"/>
                <w:lang w:eastAsia="ru-RU"/>
              </w:rPr>
              <w:t>11.63% (10 чел.)</w:t>
            </w:r>
          </w:p>
        </w:tc>
      </w:tr>
    </w:tbl>
    <w:p w14:paraId="3677D44C" w14:textId="2E183BFB" w:rsidR="00F8616B" w:rsidRPr="00F8616B" w:rsidRDefault="00F8616B" w:rsidP="00F8616B"/>
    <w:p w14:paraId="72C1D3E3" w14:textId="10EAA527" w:rsidR="00F8616B" w:rsidRPr="00F8616B" w:rsidRDefault="00F8616B" w:rsidP="00F8616B"/>
    <w:p w14:paraId="4B449D0A" w14:textId="1B647794" w:rsidR="00EA3691" w:rsidRPr="00EA3691" w:rsidRDefault="00EA3691" w:rsidP="00EA3691">
      <w:pPr>
        <w:jc w:val="center"/>
        <w:rPr>
          <w:b/>
          <w:bCs/>
        </w:rPr>
      </w:pPr>
      <w:r w:rsidRPr="00EA3691">
        <w:rPr>
          <w:b/>
          <w:bCs/>
        </w:rPr>
        <w:t>3.2 Заключение, основанное на анкете</w:t>
      </w:r>
    </w:p>
    <w:p w14:paraId="224955A9" w14:textId="77777777" w:rsidR="00EA3691" w:rsidRDefault="00EA3691" w:rsidP="00EA3691">
      <w:pPr>
        <w:spacing w:after="0" w:line="360" w:lineRule="auto"/>
        <w:ind w:firstLine="709"/>
        <w:jc w:val="both"/>
      </w:pPr>
      <w:r>
        <w:t>Поднятые вопросы направлены на выяснение общего отношения покупателя к фактам тестирования на животных и его взглядов на отмену этой процедуры. Кроме того, цель опроса - понять уровень осведомленности об этой проблеме среди различных групп потребителей.</w:t>
      </w:r>
    </w:p>
    <w:p w14:paraId="14CE7C0C" w14:textId="51E67758" w:rsidR="00F8616B" w:rsidRDefault="00EA3691" w:rsidP="00EA3691">
      <w:pPr>
        <w:spacing w:after="0" w:line="360" w:lineRule="auto"/>
        <w:ind w:firstLine="709"/>
        <w:jc w:val="both"/>
      </w:pPr>
      <w:r>
        <w:t>Все больше людей среди посетителей косметических магазинов осознают эту проблему и готовы отказаться от неэтичной косметики. Старшее поколение продемонстрировало минимальный уровень знаний о тестировании косметики на животных и нежелание отказываться от неэтичной косметики. Стоит отметить, что, хотя доля людей, знакомых с концепцией "без жестокости", относительно невелика, значительная доля респондентов выступает против тестирования на животных в России. Это показывает, что даже если уровень осведомленности об этой проблеме низок, это не означает, что тестирование на животных одобрено.</w:t>
      </w:r>
    </w:p>
    <w:p w14:paraId="117D4F3A" w14:textId="77777777" w:rsidR="00EA3691" w:rsidRPr="00F8616B" w:rsidRDefault="00EA3691" w:rsidP="00EA3691">
      <w:pPr>
        <w:spacing w:after="0" w:line="360" w:lineRule="auto"/>
        <w:ind w:firstLine="709"/>
        <w:jc w:val="both"/>
      </w:pPr>
    </w:p>
    <w:p w14:paraId="6813B748" w14:textId="77777777" w:rsidR="00A111F6" w:rsidRDefault="00A111F6" w:rsidP="00F8616B"/>
    <w:p w14:paraId="197EA934" w14:textId="2B2DDC2D" w:rsidR="00EA3691" w:rsidRDefault="00EA3691" w:rsidP="00F8616B"/>
    <w:p w14:paraId="196C6B5E" w14:textId="657CAEA8" w:rsidR="00EA3691" w:rsidRPr="00EA3691" w:rsidRDefault="00EA3691" w:rsidP="00EA3691">
      <w:pPr>
        <w:spacing w:after="0" w:line="360" w:lineRule="auto"/>
        <w:jc w:val="center"/>
        <w:rPr>
          <w:b/>
          <w:bCs/>
        </w:rPr>
      </w:pPr>
      <w:r w:rsidRPr="00EA3691">
        <w:rPr>
          <w:b/>
          <w:bCs/>
        </w:rPr>
        <w:t>Глава 4 Законодательные положения об экспериментах на животных в России и других странах</w:t>
      </w:r>
    </w:p>
    <w:p w14:paraId="6F5FC1A6" w14:textId="7B454110" w:rsidR="00EA3691" w:rsidRPr="00EA3691" w:rsidRDefault="00EA3691" w:rsidP="00EA3691">
      <w:pPr>
        <w:spacing w:after="0" w:line="360" w:lineRule="auto"/>
        <w:jc w:val="center"/>
        <w:rPr>
          <w:b/>
          <w:bCs/>
        </w:rPr>
      </w:pPr>
      <w:r w:rsidRPr="00EA3691">
        <w:rPr>
          <w:b/>
          <w:bCs/>
        </w:rPr>
        <w:t>4.1 Ситуация в России</w:t>
      </w:r>
    </w:p>
    <w:p w14:paraId="4794E89A" w14:textId="77777777" w:rsidR="00EA3691" w:rsidRDefault="00EA3691" w:rsidP="00EA3691">
      <w:pPr>
        <w:spacing w:after="0" w:line="360" w:lineRule="auto"/>
        <w:ind w:firstLine="709"/>
        <w:jc w:val="both"/>
      </w:pPr>
      <w:r>
        <w:t xml:space="preserve"> В настоящее время российское законодательство не запрещает тестирование на животных, но косметика не является обязательной. </w:t>
      </w:r>
    </w:p>
    <w:p w14:paraId="36AC39FB" w14:textId="77777777" w:rsidR="00EA3691" w:rsidRDefault="00EA3691" w:rsidP="00EA3691">
      <w:pPr>
        <w:spacing w:after="0" w:line="360" w:lineRule="auto"/>
        <w:ind w:firstLine="709"/>
        <w:jc w:val="both"/>
      </w:pPr>
      <w:r>
        <w:t xml:space="preserve"> В 2015 году в Государственную Думу был внесен законопроект, предлагающий запретить тестирование косметической и парфюмерной продукции на животных. Документ был подготовлен депутатом от "Единой России" Игорем Егошиным и коллегами Сергея Доронина из партии "Справедливая Россия". Было высказано предположение, что запрещается тестировать продукты при наличии альтернативных методов. Если закон будет принят, он вступит в силу в начале этого года.      </w:t>
      </w:r>
    </w:p>
    <w:p w14:paraId="08392A74" w14:textId="77777777" w:rsidR="00EA3691" w:rsidRDefault="00EA3691" w:rsidP="00EA3691">
      <w:pPr>
        <w:spacing w:after="0" w:line="360" w:lineRule="auto"/>
        <w:ind w:firstLine="709"/>
        <w:jc w:val="both"/>
      </w:pPr>
      <w:r>
        <w:t xml:space="preserve">       Законопроект был отклонен, но вновь появился в базе данных Госдумы в сентябре 2016 года. В пояснительной записке говорится, что эти требования сформулированы для контроля качества парфюмерно-косметической продукции и их ингредиентов. В статье проекта было определено, что исследования парфюмерии и косметики и их ингредиентов проводились на альтернативных биологических моделях.</w:t>
      </w:r>
    </w:p>
    <w:p w14:paraId="141E5692" w14:textId="4539A23D" w:rsidR="00EA3691" w:rsidRDefault="00EA3691" w:rsidP="00EA3691">
      <w:pPr>
        <w:spacing w:after="0" w:line="360" w:lineRule="auto"/>
        <w:ind w:firstLine="709"/>
        <w:jc w:val="both"/>
      </w:pPr>
      <w:r>
        <w:t xml:space="preserve">Член комитета Госдумы по экологии и охране окружающей среды Александр </w:t>
      </w:r>
      <w:proofErr w:type="spellStart"/>
      <w:r>
        <w:t>Клыканов</w:t>
      </w:r>
      <w:proofErr w:type="spellEnd"/>
      <w:r>
        <w:t xml:space="preserve"> сообщил, что </w:t>
      </w:r>
      <w:proofErr w:type="spellStart"/>
      <w:r>
        <w:t>Роспотребнадзор</w:t>
      </w:r>
      <w:proofErr w:type="spellEnd"/>
      <w:r>
        <w:t xml:space="preserve"> отклонил законопроект</w:t>
      </w:r>
      <w:r w:rsidR="00AF32B0">
        <w:rPr>
          <w:rStyle w:val="a5"/>
        </w:rPr>
        <w:footnoteReference w:id="6"/>
      </w:r>
      <w:r>
        <w:t>. Причиной отказа стали затраты на переоснащение системы и необходимость увеличения числа сотрудников, которые будут следить за выполнением нового закона. Кроме того, спецификация данного документа противоречит техническому регламенту Таможенного союза "О безопасности парфюмерно-косметической продукции".</w:t>
      </w:r>
    </w:p>
    <w:p w14:paraId="105501EC" w14:textId="77777777" w:rsidR="00EA3691" w:rsidRDefault="00EA3691" w:rsidP="00EA3691">
      <w:pPr>
        <w:spacing w:after="0" w:line="360" w:lineRule="auto"/>
        <w:ind w:firstLine="709"/>
        <w:jc w:val="both"/>
      </w:pPr>
      <w:r>
        <w:t>В Интернете можно найти множество петиций с призывом запретить тестирование на животных, одна из которых получила около 430.</w:t>
      </w:r>
    </w:p>
    <w:p w14:paraId="6AEBDBE1" w14:textId="46A3ADF2" w:rsidR="00EA3691" w:rsidRDefault="00EA3691" w:rsidP="00EA3691">
      <w:pPr>
        <w:spacing w:after="0" w:line="360" w:lineRule="auto"/>
        <w:jc w:val="both"/>
      </w:pPr>
      <w:r>
        <w:lastRenderedPageBreak/>
        <w:t xml:space="preserve">      </w:t>
      </w:r>
    </w:p>
    <w:p w14:paraId="78518177" w14:textId="6D344626" w:rsidR="00EA3691" w:rsidRPr="00EA3691" w:rsidRDefault="00EA3691" w:rsidP="00EA3691">
      <w:pPr>
        <w:spacing w:after="0" w:line="360" w:lineRule="auto"/>
        <w:jc w:val="both"/>
        <w:rPr>
          <w:b/>
          <w:bCs/>
        </w:rPr>
      </w:pPr>
      <w:r w:rsidRPr="00EA3691">
        <w:rPr>
          <w:b/>
          <w:bCs/>
        </w:rPr>
        <w:t xml:space="preserve">             </w:t>
      </w:r>
      <w:proofErr w:type="gramStart"/>
      <w:r w:rsidRPr="00EA3691">
        <w:rPr>
          <w:b/>
          <w:bCs/>
        </w:rPr>
        <w:t>4.2  Страны</w:t>
      </w:r>
      <w:proofErr w:type="gramEnd"/>
      <w:r w:rsidRPr="00EA3691">
        <w:rPr>
          <w:b/>
          <w:bCs/>
        </w:rPr>
        <w:t xml:space="preserve">, в которых тестирование запрещено  </w:t>
      </w:r>
    </w:p>
    <w:p w14:paraId="69E0BB59" w14:textId="77777777" w:rsidR="00EA3691" w:rsidRDefault="00EA3691" w:rsidP="00EA3691">
      <w:pPr>
        <w:spacing w:after="0" w:line="360" w:lineRule="auto"/>
        <w:ind w:firstLine="709"/>
        <w:jc w:val="both"/>
      </w:pPr>
      <w:r>
        <w:t>На данный момент стран, в которых тестирование запрещено не так много. Вот история запретов в разных странах мира:</w:t>
      </w:r>
    </w:p>
    <w:p w14:paraId="6D802EC1" w14:textId="77777777" w:rsidR="00EA3691" w:rsidRDefault="00EA3691" w:rsidP="00EA3691">
      <w:pPr>
        <w:spacing w:after="0" w:line="360" w:lineRule="auto"/>
        <w:ind w:firstLine="709"/>
        <w:jc w:val="both"/>
      </w:pPr>
      <w:r>
        <w:t>В 1998 году правительство Великобритании вводит запрет на тестирование косметических средств и их ингредиентов на животных.</w:t>
      </w:r>
    </w:p>
    <w:p w14:paraId="0A761C42" w14:textId="58FA25AF" w:rsidR="00AF32B0" w:rsidRDefault="00EA3691" w:rsidP="00AF32B0">
      <w:pPr>
        <w:spacing w:after="0" w:line="360" w:lineRule="auto"/>
        <w:ind w:firstLine="709"/>
        <w:jc w:val="both"/>
      </w:pPr>
      <w:r>
        <w:t>В 2003 году Европейский Союз принял законопроект о запрете тестирования готовых косметических средств на животных, который вступил в силу в 2009 году, а в 2013 году ЕС расширяет запрет на тестирование косметических ингредиентов на животных.</w:t>
      </w:r>
      <w:r w:rsidR="00AF32B0" w:rsidRPr="00AF32B0">
        <w:t xml:space="preserve"> Среди исключений: </w:t>
      </w:r>
      <w:proofErr w:type="spellStart"/>
      <w:r w:rsidR="00AF32B0" w:rsidRPr="00AF32B0">
        <w:t>the</w:t>
      </w:r>
      <w:proofErr w:type="spellEnd"/>
      <w:r w:rsidR="00AF32B0" w:rsidRPr="00AF32B0">
        <w:t xml:space="preserve"> </w:t>
      </w:r>
      <w:proofErr w:type="spellStart"/>
      <w:r w:rsidR="00AF32B0" w:rsidRPr="00AF32B0">
        <w:t>orgaic</w:t>
      </w:r>
      <w:proofErr w:type="spellEnd"/>
      <w:r w:rsidR="00AF32B0" w:rsidRPr="00AF32B0">
        <w:t xml:space="preserve"> </w:t>
      </w:r>
      <w:proofErr w:type="spellStart"/>
      <w:r w:rsidR="00AF32B0" w:rsidRPr="00AF32B0">
        <w:t>skin</w:t>
      </w:r>
      <w:proofErr w:type="spellEnd"/>
      <w:r w:rsidR="00AF32B0" w:rsidRPr="00AF32B0">
        <w:t xml:space="preserve"> </w:t>
      </w:r>
      <w:proofErr w:type="spellStart"/>
      <w:r w:rsidR="00AF32B0" w:rsidRPr="00AF32B0">
        <w:t>co</w:t>
      </w:r>
      <w:proofErr w:type="spellEnd"/>
      <w:r w:rsidR="00AF32B0" w:rsidRPr="00AF32B0">
        <w:t xml:space="preserve">, </w:t>
      </w:r>
      <w:proofErr w:type="spellStart"/>
      <w:r w:rsidR="00AF32B0" w:rsidRPr="00AF32B0">
        <w:t>manly</w:t>
      </w:r>
      <w:proofErr w:type="spellEnd"/>
      <w:r w:rsidR="00AF32B0" w:rsidRPr="00AF32B0">
        <w:t xml:space="preserve"> </w:t>
      </w:r>
      <w:proofErr w:type="spellStart"/>
      <w:r w:rsidR="00AF32B0" w:rsidRPr="00AF32B0">
        <w:t>pro</w:t>
      </w:r>
      <w:proofErr w:type="spellEnd"/>
      <w:r w:rsidR="00AF32B0" w:rsidRPr="00AF32B0">
        <w:t xml:space="preserve">, </w:t>
      </w:r>
      <w:proofErr w:type="spellStart"/>
      <w:r w:rsidR="00AF32B0" w:rsidRPr="00AF32B0">
        <w:t>гринкосметикс</w:t>
      </w:r>
      <w:proofErr w:type="spellEnd"/>
      <w:r w:rsidR="00AF32B0" w:rsidRPr="00AF32B0">
        <w:t xml:space="preserve">, </w:t>
      </w:r>
      <w:proofErr w:type="spellStart"/>
      <w:r w:rsidR="00AF32B0" w:rsidRPr="00AF32B0">
        <w:t>мико</w:t>
      </w:r>
      <w:proofErr w:type="spellEnd"/>
      <w:r w:rsidR="00AF32B0" w:rsidRPr="00AF32B0">
        <w:t xml:space="preserve">, </w:t>
      </w:r>
      <w:proofErr w:type="spellStart"/>
      <w:r w:rsidR="00AF32B0" w:rsidRPr="00AF32B0">
        <w:t>спивакЪ</w:t>
      </w:r>
      <w:proofErr w:type="spellEnd"/>
      <w:r w:rsidR="00AF32B0" w:rsidRPr="00AF32B0">
        <w:t xml:space="preserve">, яка, </w:t>
      </w:r>
      <w:proofErr w:type="spellStart"/>
      <w:r w:rsidR="00AF32B0" w:rsidRPr="00AF32B0">
        <w:t>levrana</w:t>
      </w:r>
      <w:proofErr w:type="spellEnd"/>
      <w:r w:rsidR="00AF32B0">
        <w:t>.</w:t>
      </w:r>
      <w:r w:rsidR="00AF32B0">
        <w:rPr>
          <w:noProof/>
          <w:lang w:eastAsia="ru-RU"/>
        </w:rPr>
        <w:drawing>
          <wp:anchor distT="0" distB="0" distL="114300" distR="114300" simplePos="0" relativeHeight="251660288" behindDoc="0" locked="0" layoutInCell="1" allowOverlap="1" wp14:anchorId="30E00D65" wp14:editId="034824F6">
            <wp:simplePos x="0" y="0"/>
            <wp:positionH relativeFrom="margin">
              <wp:align>right</wp:align>
            </wp:positionH>
            <wp:positionV relativeFrom="margin">
              <wp:posOffset>2968929</wp:posOffset>
            </wp:positionV>
            <wp:extent cx="1602105" cy="1765935"/>
            <wp:effectExtent l="0" t="0" r="0" b="571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2105" cy="1765935"/>
                    </a:xfrm>
                    <a:prstGeom prst="rect">
                      <a:avLst/>
                    </a:prstGeom>
                    <a:noFill/>
                  </pic:spPr>
                </pic:pic>
              </a:graphicData>
            </a:graphic>
            <wp14:sizeRelH relativeFrom="margin">
              <wp14:pctWidth>0</wp14:pctWidth>
            </wp14:sizeRelH>
            <wp14:sizeRelV relativeFrom="margin">
              <wp14:pctHeight>0</wp14:pctHeight>
            </wp14:sizeRelV>
          </wp:anchor>
        </w:drawing>
      </w:r>
    </w:p>
    <w:p w14:paraId="4978A181" w14:textId="77777777" w:rsidR="00AF32B0" w:rsidRDefault="00AF32B0" w:rsidP="00AF32B0">
      <w:pPr>
        <w:spacing w:after="0" w:line="360" w:lineRule="auto"/>
        <w:ind w:firstLine="708"/>
        <w:jc w:val="both"/>
      </w:pPr>
      <w:r>
        <w:t>Израиль вступил в первую стадию запрета продажи косметики, протестированной на животных, в 2010 году. Три года спустя Израиль полностью вступил в первую стадию запрета продажи косметики, запретив продажу продуктов, протестированных на животных.</w:t>
      </w:r>
    </w:p>
    <w:p w14:paraId="33D8B7B1" w14:textId="77777777" w:rsidR="00AF32B0" w:rsidRDefault="00AF32B0" w:rsidP="00AF32B0">
      <w:pPr>
        <w:spacing w:after="0" w:line="360" w:lineRule="auto"/>
        <w:ind w:firstLine="708"/>
        <w:jc w:val="both"/>
      </w:pPr>
      <w:r>
        <w:t>Норвегия запрещает тестирование косметики на животных, включая импорт и продажу косметики, которая была протестирована на животных в 2013 году.</w:t>
      </w:r>
    </w:p>
    <w:p w14:paraId="1C0BD55F" w14:textId="77777777" w:rsidR="00AF32B0" w:rsidRDefault="00AF32B0" w:rsidP="00AF32B0">
      <w:pPr>
        <w:spacing w:after="0" w:line="360" w:lineRule="auto"/>
        <w:ind w:firstLine="708"/>
        <w:jc w:val="both"/>
      </w:pPr>
      <w:r>
        <w:t>В 2014 году Индия и Бразилия запретили тестирование на животных и импорт неэтичной косметики.</w:t>
      </w:r>
    </w:p>
    <w:p w14:paraId="0D056FB6" w14:textId="77777777" w:rsidR="00AF32B0" w:rsidRDefault="00AF32B0" w:rsidP="00AF32B0">
      <w:pPr>
        <w:spacing w:after="0" w:line="360" w:lineRule="auto"/>
        <w:ind w:firstLine="708"/>
        <w:jc w:val="both"/>
      </w:pPr>
      <w:r>
        <w:t>В Новой Зеландии с 2015 года запрещено использовать животных для проверки безопасности косметики. Запрет распространяется только на отечественную продукцию, но разрешает импорт неэтичной косметики.</w:t>
      </w:r>
    </w:p>
    <w:p w14:paraId="249B568F" w14:textId="77777777" w:rsidR="00AF32B0" w:rsidRDefault="00AF32B0" w:rsidP="00AF32B0">
      <w:pPr>
        <w:spacing w:after="0" w:line="360" w:lineRule="auto"/>
        <w:ind w:firstLine="708"/>
        <w:jc w:val="both"/>
      </w:pPr>
      <w:r>
        <w:t>В Австралии запрет на использование животных для проверки безопасности косметики вступил в силу в июле 2017 года. Запрет также распространяется на продажу косметики и ингредиентов, которые тестируются на животных за рубежом.</w:t>
      </w:r>
    </w:p>
    <w:p w14:paraId="59E81F37" w14:textId="77777777" w:rsidR="00AF32B0" w:rsidRDefault="00AF32B0" w:rsidP="00AF32B0">
      <w:pPr>
        <w:spacing w:after="0" w:line="360" w:lineRule="auto"/>
        <w:ind w:firstLine="708"/>
        <w:jc w:val="both"/>
      </w:pPr>
      <w:r>
        <w:lastRenderedPageBreak/>
        <w:t xml:space="preserve">На Тайване в прошлом году вступил в силу закон, запрещающий тестирование готовых.              </w:t>
      </w:r>
    </w:p>
    <w:p w14:paraId="2B2C32E9" w14:textId="77777777" w:rsidR="00AF32B0" w:rsidRDefault="00AF32B0" w:rsidP="00AF32B0">
      <w:pPr>
        <w:spacing w:after="0" w:line="360" w:lineRule="auto"/>
        <w:ind w:firstLine="708"/>
        <w:jc w:val="both"/>
      </w:pPr>
    </w:p>
    <w:p w14:paraId="6420FFE5" w14:textId="77777777" w:rsidR="00AF32B0" w:rsidRDefault="00AF32B0" w:rsidP="00AF32B0">
      <w:pPr>
        <w:spacing w:after="0" w:line="360" w:lineRule="auto"/>
        <w:ind w:firstLine="708"/>
        <w:jc w:val="both"/>
      </w:pPr>
    </w:p>
    <w:p w14:paraId="7EFF7579" w14:textId="39AFF3A2" w:rsidR="00AF32B0" w:rsidRPr="00AF32B0" w:rsidRDefault="00AF32B0" w:rsidP="00AF32B0">
      <w:pPr>
        <w:spacing w:after="0" w:line="360" w:lineRule="auto"/>
        <w:ind w:firstLine="708"/>
        <w:jc w:val="center"/>
        <w:rPr>
          <w:b/>
          <w:bCs/>
        </w:rPr>
      </w:pPr>
      <w:r w:rsidRPr="00AF32B0">
        <w:rPr>
          <w:b/>
          <w:bCs/>
        </w:rPr>
        <w:t>Вывод</w:t>
      </w:r>
    </w:p>
    <w:p w14:paraId="294A99A5" w14:textId="77777777" w:rsidR="00AF32B0" w:rsidRDefault="00AF32B0" w:rsidP="00AF32B0">
      <w:pPr>
        <w:spacing w:after="0" w:line="360" w:lineRule="auto"/>
        <w:ind w:firstLine="708"/>
        <w:jc w:val="both"/>
      </w:pPr>
      <w:r>
        <w:t>Тестирование на животных по-прежнему является одним из основных методов тестирования косметики, хотя этот метод долгое время не был единственным. Ситуация в России самая неприятная, потому что основной причиной тестирования на животных в России являются интересы компаний, производящих косметику.</w:t>
      </w:r>
    </w:p>
    <w:p w14:paraId="7D2C5479" w14:textId="3C5BC593" w:rsidR="00424CD4" w:rsidRDefault="00AF32B0" w:rsidP="00424CD4">
      <w:pPr>
        <w:spacing w:after="0" w:line="360" w:lineRule="auto"/>
        <w:ind w:firstLine="708"/>
        <w:jc w:val="both"/>
      </w:pPr>
      <w:r>
        <w:t>В ходе этого исследования я обнаружил</w:t>
      </w:r>
      <w:r w:rsidR="00424CD4">
        <w:t>а</w:t>
      </w:r>
      <w:r>
        <w:t>, что этот вид тестирования всегда не является гуманной процедурой для животных, потому что существует достаточно альтернатив для проверки безопасности косметики и не причинит вреда нашим маленьким животным. Однако эти методы стоят дороже, поэтому</w:t>
      </w:r>
      <w:r>
        <w:tab/>
      </w:r>
      <w:r w:rsidR="00424CD4">
        <w:t>косметические компании предпочитают тестировать свою продукцию на животных.</w:t>
      </w:r>
    </w:p>
    <w:p w14:paraId="28B1A5DD" w14:textId="3DF21354" w:rsidR="00424CD4" w:rsidRDefault="00424CD4" w:rsidP="00424CD4">
      <w:pPr>
        <w:spacing w:after="0" w:line="360" w:lineRule="auto"/>
        <w:ind w:firstLine="708"/>
        <w:jc w:val="both"/>
      </w:pPr>
      <w:r>
        <w:t>Основываясь на своих исследованиях, я пришла к выводу, что современные потребители, по большей части, не поддерживают насилие над животными, но они не всегда готовы отказаться от неэтичной косметики из-за недостаточной осведомленности в этом вопросе.</w:t>
      </w:r>
    </w:p>
    <w:p w14:paraId="4234C529" w14:textId="758678F2" w:rsidR="00424CD4" w:rsidRDefault="00424CD4" w:rsidP="00424CD4">
      <w:pPr>
        <w:spacing w:after="0" w:line="360" w:lineRule="auto"/>
        <w:ind w:firstLine="708"/>
        <w:jc w:val="both"/>
      </w:pPr>
      <w:r>
        <w:t>Я должна отметить, что на рынке достаточно брендов "без жестокости", и вы можете найти подходящий инструмент в любом сегменте, поэтому любой современный потребитель может легко перестать поддерживать насильственные методы тестирования.</w:t>
      </w:r>
    </w:p>
    <w:p w14:paraId="224B4BB0" w14:textId="62EE9370" w:rsidR="00424CD4" w:rsidRDefault="00424CD4" w:rsidP="00424CD4">
      <w:pPr>
        <w:spacing w:after="0" w:line="360" w:lineRule="auto"/>
        <w:ind w:firstLine="708"/>
        <w:jc w:val="both"/>
      </w:pPr>
      <w:r>
        <w:t xml:space="preserve">Проблема была освещена, и было проведено наше собственное исследование, по результатам которого я могу предложить следующие варианты устранения     </w:t>
      </w:r>
      <w:r>
        <w:tab/>
      </w:r>
      <w:r>
        <w:tab/>
      </w:r>
      <w:r>
        <w:tab/>
      </w:r>
      <w:r>
        <w:tab/>
      </w:r>
      <w:r>
        <w:tab/>
      </w:r>
      <w:r>
        <w:tab/>
      </w:r>
      <w:r>
        <w:tab/>
      </w:r>
      <w:r>
        <w:tab/>
        <w:t xml:space="preserve">   </w:t>
      </w:r>
      <w:r>
        <w:tab/>
        <w:t xml:space="preserve">                                                                     1</w:t>
      </w:r>
      <w:r w:rsidR="00A111F6">
        <w:t xml:space="preserve">. </w:t>
      </w:r>
      <w:r>
        <w:t>Повышать осведомленность потребителей о жестокости методов тестирования и существовании альтернатив, которые также являются более эффективными;</w:t>
      </w:r>
    </w:p>
    <w:p w14:paraId="6DA067F8" w14:textId="2C23F09E" w:rsidR="00424CD4" w:rsidRDefault="00424CD4" w:rsidP="00424CD4">
      <w:pPr>
        <w:spacing w:after="0" w:line="360" w:lineRule="auto"/>
        <w:jc w:val="both"/>
      </w:pPr>
      <w:r>
        <w:lastRenderedPageBreak/>
        <w:t>2</w:t>
      </w:r>
      <w:r w:rsidR="00A111F6">
        <w:t xml:space="preserve">. </w:t>
      </w:r>
      <w:r>
        <w:t>Популярность продуктов бренда "без жестокости";</w:t>
      </w:r>
    </w:p>
    <w:p w14:paraId="3DC19093" w14:textId="362403FC" w:rsidR="00424CD4" w:rsidRDefault="00424CD4" w:rsidP="00424CD4">
      <w:pPr>
        <w:spacing w:after="0" w:line="360" w:lineRule="auto"/>
        <w:jc w:val="both"/>
      </w:pPr>
      <w:r>
        <w:t>3</w:t>
      </w:r>
      <w:r w:rsidR="00A111F6">
        <w:t xml:space="preserve">. </w:t>
      </w:r>
      <w:r>
        <w:t>Бойкотировать неэтичные бренды;</w:t>
      </w:r>
    </w:p>
    <w:p w14:paraId="00056321" w14:textId="24FC6C14" w:rsidR="00424CD4" w:rsidRDefault="00424CD4" w:rsidP="00424CD4">
      <w:pPr>
        <w:spacing w:after="0" w:line="360" w:lineRule="auto"/>
        <w:jc w:val="both"/>
      </w:pPr>
      <w:r>
        <w:t>4</w:t>
      </w:r>
      <w:r w:rsidR="00A111F6">
        <w:t xml:space="preserve">. </w:t>
      </w:r>
      <w:r>
        <w:t>Подпишите петицию, направленную на борьбу с тестированием на животных.</w:t>
      </w:r>
    </w:p>
    <w:p w14:paraId="7A6BD26E" w14:textId="6F670972" w:rsidR="00424CD4" w:rsidRDefault="00424CD4" w:rsidP="00424CD4">
      <w:pPr>
        <w:spacing w:after="0" w:line="360" w:lineRule="auto"/>
        <w:jc w:val="both"/>
      </w:pPr>
      <w:r>
        <w:t>5</w:t>
      </w:r>
      <w:r w:rsidR="00A111F6">
        <w:t xml:space="preserve">. </w:t>
      </w:r>
      <w:r>
        <w:t>Убедить потребителей в необходимости отказаться от продуктов, протестированных на животных, путем распространения листовок группами школьников и студентов-волонтеров (Приложение 5 и Приложение 6).</w:t>
      </w:r>
    </w:p>
    <w:p w14:paraId="0655CF4B" w14:textId="77777777" w:rsidR="00424CD4" w:rsidRDefault="00AF32B0" w:rsidP="00424CD4">
      <w:pPr>
        <w:spacing w:after="0" w:line="360" w:lineRule="auto"/>
        <w:ind w:firstLine="708"/>
        <w:jc w:val="both"/>
      </w:pPr>
      <w:r>
        <w:tab/>
      </w:r>
      <w:r>
        <w:tab/>
      </w:r>
    </w:p>
    <w:p w14:paraId="42C497DD" w14:textId="77777777" w:rsidR="00424CD4" w:rsidRDefault="00424CD4" w:rsidP="00424CD4">
      <w:pPr>
        <w:spacing w:after="0" w:line="360" w:lineRule="auto"/>
        <w:ind w:firstLine="708"/>
        <w:jc w:val="both"/>
      </w:pPr>
    </w:p>
    <w:p w14:paraId="07DA33BF" w14:textId="77777777" w:rsidR="00424CD4" w:rsidRDefault="00424CD4" w:rsidP="00424CD4">
      <w:pPr>
        <w:spacing w:after="0" w:line="360" w:lineRule="auto"/>
        <w:ind w:firstLine="708"/>
        <w:jc w:val="both"/>
      </w:pPr>
    </w:p>
    <w:p w14:paraId="6BB4752D" w14:textId="77777777" w:rsidR="00424CD4" w:rsidRDefault="00424CD4" w:rsidP="00424CD4">
      <w:pPr>
        <w:spacing w:after="0" w:line="360" w:lineRule="auto"/>
        <w:ind w:firstLine="708"/>
        <w:jc w:val="both"/>
      </w:pPr>
    </w:p>
    <w:p w14:paraId="74E65DBA" w14:textId="77777777" w:rsidR="00424CD4" w:rsidRDefault="00424CD4" w:rsidP="00424CD4">
      <w:pPr>
        <w:spacing w:after="0" w:line="360" w:lineRule="auto"/>
        <w:ind w:firstLine="708"/>
        <w:jc w:val="both"/>
      </w:pPr>
    </w:p>
    <w:p w14:paraId="466F3F3A" w14:textId="77777777" w:rsidR="00424CD4" w:rsidRDefault="00424CD4" w:rsidP="00424CD4">
      <w:pPr>
        <w:spacing w:after="0" w:line="360" w:lineRule="auto"/>
        <w:ind w:firstLine="708"/>
        <w:jc w:val="both"/>
      </w:pPr>
    </w:p>
    <w:p w14:paraId="174E534E" w14:textId="77777777" w:rsidR="00424CD4" w:rsidRDefault="00424CD4" w:rsidP="00424CD4">
      <w:pPr>
        <w:spacing w:after="0" w:line="360" w:lineRule="auto"/>
        <w:ind w:firstLine="708"/>
        <w:jc w:val="both"/>
      </w:pPr>
    </w:p>
    <w:p w14:paraId="22BBCE7B" w14:textId="77777777" w:rsidR="00424CD4" w:rsidRDefault="00424CD4" w:rsidP="00424CD4">
      <w:pPr>
        <w:spacing w:after="0" w:line="360" w:lineRule="auto"/>
        <w:ind w:firstLine="708"/>
        <w:jc w:val="both"/>
      </w:pPr>
    </w:p>
    <w:p w14:paraId="35CA8E1B" w14:textId="77777777" w:rsidR="00424CD4" w:rsidRDefault="00424CD4" w:rsidP="00424CD4">
      <w:pPr>
        <w:spacing w:after="0" w:line="360" w:lineRule="auto"/>
        <w:ind w:firstLine="708"/>
        <w:jc w:val="both"/>
      </w:pPr>
    </w:p>
    <w:p w14:paraId="2B4BBF4C" w14:textId="77777777" w:rsidR="00424CD4" w:rsidRDefault="00424CD4" w:rsidP="00424CD4">
      <w:pPr>
        <w:spacing w:after="0" w:line="360" w:lineRule="auto"/>
        <w:ind w:firstLine="708"/>
        <w:jc w:val="both"/>
      </w:pPr>
    </w:p>
    <w:p w14:paraId="751D687A" w14:textId="77777777" w:rsidR="00424CD4" w:rsidRDefault="00424CD4" w:rsidP="00424CD4">
      <w:pPr>
        <w:spacing w:after="0" w:line="360" w:lineRule="auto"/>
        <w:ind w:firstLine="708"/>
        <w:jc w:val="both"/>
      </w:pPr>
    </w:p>
    <w:p w14:paraId="58D3BB78" w14:textId="77777777" w:rsidR="00424CD4" w:rsidRDefault="00424CD4" w:rsidP="00424CD4">
      <w:pPr>
        <w:spacing w:after="0" w:line="360" w:lineRule="auto"/>
        <w:ind w:firstLine="708"/>
        <w:jc w:val="both"/>
      </w:pPr>
    </w:p>
    <w:p w14:paraId="1C305407" w14:textId="77777777" w:rsidR="00424CD4" w:rsidRDefault="00424CD4" w:rsidP="00424CD4">
      <w:pPr>
        <w:spacing w:after="0" w:line="360" w:lineRule="auto"/>
        <w:ind w:firstLine="708"/>
        <w:jc w:val="both"/>
      </w:pPr>
    </w:p>
    <w:p w14:paraId="7562A6E8" w14:textId="77777777" w:rsidR="00424CD4" w:rsidRDefault="00424CD4" w:rsidP="00424CD4">
      <w:pPr>
        <w:spacing w:after="0" w:line="360" w:lineRule="auto"/>
        <w:ind w:firstLine="708"/>
        <w:jc w:val="both"/>
      </w:pPr>
    </w:p>
    <w:p w14:paraId="6C8E059D" w14:textId="77777777" w:rsidR="00424CD4" w:rsidRDefault="00424CD4" w:rsidP="00424CD4">
      <w:pPr>
        <w:spacing w:after="0" w:line="360" w:lineRule="auto"/>
        <w:ind w:firstLine="708"/>
        <w:jc w:val="both"/>
      </w:pPr>
    </w:p>
    <w:p w14:paraId="33A08D98" w14:textId="77777777" w:rsidR="00424CD4" w:rsidRDefault="00424CD4" w:rsidP="00424CD4">
      <w:pPr>
        <w:spacing w:after="0" w:line="360" w:lineRule="auto"/>
        <w:ind w:firstLine="708"/>
        <w:jc w:val="both"/>
      </w:pPr>
    </w:p>
    <w:p w14:paraId="0539612F" w14:textId="77777777" w:rsidR="00424CD4" w:rsidRDefault="00424CD4" w:rsidP="00424CD4">
      <w:pPr>
        <w:spacing w:after="0" w:line="360" w:lineRule="auto"/>
        <w:ind w:firstLine="708"/>
        <w:jc w:val="both"/>
      </w:pPr>
    </w:p>
    <w:p w14:paraId="3756E8EF" w14:textId="77777777" w:rsidR="00424CD4" w:rsidRDefault="00424CD4" w:rsidP="00424CD4">
      <w:pPr>
        <w:spacing w:after="0" w:line="360" w:lineRule="auto"/>
        <w:ind w:firstLine="708"/>
        <w:jc w:val="both"/>
      </w:pPr>
    </w:p>
    <w:p w14:paraId="6B0CC47C" w14:textId="77777777" w:rsidR="00424CD4" w:rsidRDefault="00424CD4" w:rsidP="00424CD4">
      <w:pPr>
        <w:spacing w:after="0" w:line="360" w:lineRule="auto"/>
        <w:ind w:firstLine="708"/>
        <w:jc w:val="both"/>
      </w:pPr>
    </w:p>
    <w:p w14:paraId="5AEBD37B" w14:textId="77777777" w:rsidR="00424CD4" w:rsidRDefault="00424CD4" w:rsidP="00424CD4">
      <w:pPr>
        <w:spacing w:after="0" w:line="360" w:lineRule="auto"/>
        <w:ind w:firstLine="708"/>
        <w:jc w:val="both"/>
      </w:pPr>
    </w:p>
    <w:p w14:paraId="089BB123" w14:textId="77777777" w:rsidR="00424CD4" w:rsidRDefault="00424CD4" w:rsidP="00424CD4">
      <w:pPr>
        <w:spacing w:after="0" w:line="360" w:lineRule="auto"/>
        <w:ind w:firstLine="708"/>
        <w:jc w:val="both"/>
      </w:pPr>
    </w:p>
    <w:p w14:paraId="5B060847" w14:textId="77777777" w:rsidR="00424CD4" w:rsidRDefault="00424CD4" w:rsidP="00424CD4">
      <w:pPr>
        <w:spacing w:after="0" w:line="360" w:lineRule="auto"/>
        <w:ind w:firstLine="708"/>
        <w:jc w:val="both"/>
      </w:pPr>
    </w:p>
    <w:p w14:paraId="535B63F6" w14:textId="77777777" w:rsidR="00424CD4" w:rsidRDefault="00424CD4" w:rsidP="00424CD4">
      <w:pPr>
        <w:spacing w:after="0" w:line="360" w:lineRule="auto"/>
        <w:ind w:firstLine="708"/>
        <w:jc w:val="both"/>
      </w:pPr>
    </w:p>
    <w:p w14:paraId="2745407C" w14:textId="77777777" w:rsidR="00424CD4" w:rsidRDefault="00424CD4" w:rsidP="00424CD4">
      <w:pPr>
        <w:spacing w:after="0" w:line="360" w:lineRule="auto"/>
        <w:ind w:firstLine="708"/>
        <w:jc w:val="both"/>
      </w:pPr>
    </w:p>
    <w:p w14:paraId="53C120D4" w14:textId="77777777" w:rsidR="00424CD4" w:rsidRDefault="00424CD4" w:rsidP="00424CD4">
      <w:pPr>
        <w:spacing w:after="0" w:line="360" w:lineRule="auto"/>
        <w:ind w:firstLine="708"/>
        <w:jc w:val="both"/>
      </w:pPr>
    </w:p>
    <w:p w14:paraId="521BDD97" w14:textId="77777777" w:rsidR="00424CD4" w:rsidRDefault="00424CD4" w:rsidP="00424CD4">
      <w:pPr>
        <w:spacing w:after="0" w:line="360" w:lineRule="auto"/>
        <w:ind w:firstLine="708"/>
        <w:jc w:val="both"/>
      </w:pPr>
    </w:p>
    <w:p w14:paraId="7D16B572" w14:textId="77777777" w:rsidR="00424CD4" w:rsidRDefault="00424CD4" w:rsidP="00424CD4">
      <w:pPr>
        <w:spacing w:after="0" w:line="360" w:lineRule="auto"/>
        <w:ind w:firstLine="708"/>
        <w:jc w:val="both"/>
      </w:pPr>
    </w:p>
    <w:p w14:paraId="355F7D85" w14:textId="77777777" w:rsidR="00424CD4" w:rsidRPr="00424CD4" w:rsidRDefault="00424CD4" w:rsidP="00424CD4">
      <w:pPr>
        <w:spacing w:after="0" w:line="360" w:lineRule="auto"/>
        <w:ind w:firstLine="708"/>
        <w:jc w:val="both"/>
        <w:rPr>
          <w:b/>
          <w:bCs/>
        </w:rPr>
      </w:pPr>
      <w:r w:rsidRPr="00424CD4">
        <w:rPr>
          <w:b/>
          <w:bCs/>
        </w:rPr>
        <w:t>Список использованных источников и литературы</w:t>
      </w:r>
    </w:p>
    <w:p w14:paraId="2B5F2D56" w14:textId="77777777" w:rsidR="00424CD4" w:rsidRDefault="00424CD4" w:rsidP="00424CD4">
      <w:pPr>
        <w:spacing w:after="0" w:line="360" w:lineRule="auto"/>
        <w:ind w:firstLine="708"/>
        <w:jc w:val="both"/>
      </w:pPr>
    </w:p>
    <w:p w14:paraId="7D5B03CC" w14:textId="66CAEDBE" w:rsidR="00424CD4" w:rsidRDefault="00424CD4" w:rsidP="00424CD4">
      <w:pPr>
        <w:pStyle w:val="aa"/>
        <w:numPr>
          <w:ilvl w:val="0"/>
          <w:numId w:val="1"/>
        </w:numPr>
        <w:spacing w:after="0" w:line="360" w:lineRule="auto"/>
        <w:ind w:left="0" w:firstLine="142"/>
        <w:jc w:val="both"/>
      </w:pPr>
      <w:r>
        <w:t xml:space="preserve">Роксана Киселева ЗАЧЕМ КОСМЕТИКУ ТЕСТИРУЮТ НА ЖИВОТНЫХ // </w:t>
      </w:r>
      <w:proofErr w:type="spellStart"/>
      <w:r>
        <w:t>Flacon</w:t>
      </w:r>
      <w:proofErr w:type="spellEnd"/>
      <w:r>
        <w:t>. 2019. №4.19. С. 15-18</w:t>
      </w:r>
    </w:p>
    <w:p w14:paraId="27AD94DC" w14:textId="120F7070" w:rsidR="00424CD4" w:rsidRDefault="00424CD4" w:rsidP="00424CD4">
      <w:pPr>
        <w:pStyle w:val="aa"/>
        <w:numPr>
          <w:ilvl w:val="0"/>
          <w:numId w:val="1"/>
        </w:numPr>
        <w:spacing w:after="0" w:line="360" w:lineRule="auto"/>
        <w:ind w:left="0" w:firstLine="142"/>
        <w:jc w:val="both"/>
      </w:pPr>
      <w:r>
        <w:t xml:space="preserve">Вероника Колегова Гуманная красота: альтернативные методы тестирования косметики на животных // </w:t>
      </w:r>
      <w:proofErr w:type="spellStart"/>
      <w:r>
        <w:t>How</w:t>
      </w:r>
      <w:proofErr w:type="spellEnd"/>
      <w:r>
        <w:t xml:space="preserve"> </w:t>
      </w:r>
      <w:proofErr w:type="spellStart"/>
      <w:r>
        <w:t>to</w:t>
      </w:r>
      <w:proofErr w:type="spellEnd"/>
      <w:r>
        <w:t xml:space="preserve"> </w:t>
      </w:r>
      <w:proofErr w:type="spellStart"/>
      <w:r>
        <w:t>green</w:t>
      </w:r>
      <w:proofErr w:type="spellEnd"/>
      <w:r>
        <w:t>. 2019. №7.19.</w:t>
      </w:r>
    </w:p>
    <w:p w14:paraId="49347731" w14:textId="75592711" w:rsidR="00424CD4" w:rsidRDefault="00424CD4" w:rsidP="00424CD4">
      <w:pPr>
        <w:pStyle w:val="aa"/>
        <w:numPr>
          <w:ilvl w:val="0"/>
          <w:numId w:val="1"/>
        </w:numPr>
        <w:spacing w:after="0" w:line="360" w:lineRule="auto"/>
        <w:ind w:left="0" w:firstLine="142"/>
        <w:jc w:val="both"/>
      </w:pPr>
      <w:r>
        <w:t xml:space="preserve">ЗАПРЕТИМ ТЕСТИРОВАНИЕ НА ЖИВОТНЫХ // </w:t>
      </w:r>
      <w:proofErr w:type="spellStart"/>
      <w:r>
        <w:t>Thr</w:t>
      </w:r>
      <w:proofErr w:type="spellEnd"/>
      <w:r>
        <w:t xml:space="preserve"> </w:t>
      </w:r>
      <w:proofErr w:type="spellStart"/>
      <w:r>
        <w:t>body</w:t>
      </w:r>
      <w:proofErr w:type="spellEnd"/>
      <w:r>
        <w:t xml:space="preserve"> </w:t>
      </w:r>
      <w:proofErr w:type="spellStart"/>
      <w:r>
        <w:t>shop</w:t>
      </w:r>
      <w:proofErr w:type="spellEnd"/>
      <w:r>
        <w:t>. 2017.</w:t>
      </w:r>
    </w:p>
    <w:p w14:paraId="76DFB4A3" w14:textId="783CA1B9" w:rsidR="00424CD4" w:rsidRDefault="00424CD4" w:rsidP="00424CD4">
      <w:pPr>
        <w:pStyle w:val="aa"/>
        <w:numPr>
          <w:ilvl w:val="0"/>
          <w:numId w:val="1"/>
        </w:numPr>
        <w:spacing w:after="0" w:line="360" w:lineRule="auto"/>
        <w:ind w:left="0" w:firstLine="142"/>
        <w:jc w:val="both"/>
      </w:pPr>
      <w:r>
        <w:t xml:space="preserve">Маргарита </w:t>
      </w:r>
      <w:proofErr w:type="spellStart"/>
      <w:r>
        <w:t>Горовцева</w:t>
      </w:r>
      <w:proofErr w:type="spellEnd"/>
      <w:r>
        <w:t xml:space="preserve"> Испытание российской косметики на животных может быть запрещено // Информационно-правовой портал "</w:t>
      </w:r>
      <w:proofErr w:type="gramStart"/>
      <w:r>
        <w:t>гарант .</w:t>
      </w:r>
      <w:proofErr w:type="gramEnd"/>
      <w:r>
        <w:t xml:space="preserve"> </w:t>
      </w:r>
      <w:proofErr w:type="spellStart"/>
      <w:r>
        <w:t>ру</w:t>
      </w:r>
      <w:proofErr w:type="spellEnd"/>
      <w:r>
        <w:t xml:space="preserve">". 2015.                                                                                                                         </w:t>
      </w:r>
    </w:p>
    <w:p w14:paraId="49CA5A73" w14:textId="77777777" w:rsidR="00424CD4" w:rsidRDefault="00424CD4" w:rsidP="00424CD4">
      <w:pPr>
        <w:spacing w:after="0" w:line="360" w:lineRule="auto"/>
        <w:ind w:firstLine="708"/>
        <w:jc w:val="both"/>
      </w:pPr>
      <w:r>
        <w:t xml:space="preserve"> </w:t>
      </w:r>
    </w:p>
    <w:p w14:paraId="7CCD6046" w14:textId="7ADBD167" w:rsidR="00424CD4" w:rsidRDefault="00424CD4" w:rsidP="00424CD4">
      <w:pPr>
        <w:spacing w:after="0" w:line="360" w:lineRule="auto"/>
        <w:ind w:firstLine="708"/>
        <w:jc w:val="both"/>
      </w:pPr>
      <w:r>
        <w:t>Средства массовой   информации, книги со школьной библиотеки.</w:t>
      </w:r>
    </w:p>
    <w:p w14:paraId="1432D5F7" w14:textId="77777777" w:rsidR="00424CD4" w:rsidRDefault="00424CD4" w:rsidP="00424CD4">
      <w:pPr>
        <w:pStyle w:val="aa"/>
        <w:numPr>
          <w:ilvl w:val="0"/>
          <w:numId w:val="2"/>
        </w:numPr>
        <w:spacing w:after="0" w:line="360" w:lineRule="auto"/>
        <w:ind w:left="0" w:firstLine="0"/>
        <w:jc w:val="both"/>
      </w:pPr>
      <w:r>
        <w:t>Ксения Редичкина Косметику будут тестировать на животных и впредь // Парламентская газета. 2017.</w:t>
      </w:r>
    </w:p>
    <w:p w14:paraId="5E0FA94A" w14:textId="0836A20E" w:rsidR="00424CD4" w:rsidRDefault="00424CD4" w:rsidP="00424CD4">
      <w:pPr>
        <w:pStyle w:val="aa"/>
        <w:numPr>
          <w:ilvl w:val="0"/>
          <w:numId w:val="2"/>
        </w:numPr>
        <w:spacing w:after="0" w:line="360" w:lineRule="auto"/>
        <w:ind w:left="0" w:firstLine="0"/>
        <w:jc w:val="both"/>
      </w:pPr>
      <w:r>
        <w:t xml:space="preserve">Почему косметику тестируют на животных? Есть ли необходимость? // </w:t>
      </w:r>
      <w:proofErr w:type="spellStart"/>
      <w:r>
        <w:t>Vegago</w:t>
      </w:r>
      <w:proofErr w:type="spellEnd"/>
      <w:r>
        <w:t xml:space="preserve"> </w:t>
      </w:r>
      <w:proofErr w:type="gramStart"/>
      <w:r>
        <w:t>URL:</w:t>
      </w:r>
      <w:hyperlink r:id="rId11" w:history="1">
        <w:r w:rsidR="00E70407" w:rsidRPr="00E70407">
          <w:rPr>
            <w:rStyle w:val="ab"/>
          </w:rPr>
          <w:t>https://vegago.ru/animal-test</w:t>
        </w:r>
        <w:proofErr w:type="gramEnd"/>
      </w:hyperlink>
      <w:r>
        <w:t xml:space="preserve"> </w:t>
      </w:r>
    </w:p>
    <w:p w14:paraId="19DE7678" w14:textId="6F7F91C0" w:rsidR="00424CD4" w:rsidRDefault="00424CD4" w:rsidP="00E70407">
      <w:pPr>
        <w:pStyle w:val="aa"/>
        <w:numPr>
          <w:ilvl w:val="0"/>
          <w:numId w:val="2"/>
        </w:numPr>
        <w:spacing w:after="0" w:line="360" w:lineRule="auto"/>
        <w:ind w:left="0" w:firstLine="0"/>
      </w:pPr>
      <w:r>
        <w:t>Опыты на животных // Википедия</w:t>
      </w:r>
      <w:r w:rsidR="00E70407">
        <w:t xml:space="preserve"> </w:t>
      </w:r>
      <w:proofErr w:type="gramStart"/>
      <w:r>
        <w:t>URL:</w:t>
      </w:r>
      <w:hyperlink r:id="rId12" w:anchor="Законодательство" w:history="1">
        <w:r w:rsidR="00E70407" w:rsidRPr="00E70407">
          <w:rPr>
            <w:rStyle w:val="ab"/>
          </w:rPr>
          <w:t>https://ru.wikipedia.org/wiki/Опыты_на_животных#Законодательство</w:t>
        </w:r>
        <w:proofErr w:type="gramEnd"/>
      </w:hyperlink>
      <w:r>
        <w:t xml:space="preserve"> </w:t>
      </w:r>
    </w:p>
    <w:p w14:paraId="0673935E" w14:textId="2D4D05D9" w:rsidR="00424CD4" w:rsidRDefault="00424CD4" w:rsidP="00424CD4">
      <w:pPr>
        <w:pStyle w:val="aa"/>
        <w:numPr>
          <w:ilvl w:val="0"/>
          <w:numId w:val="2"/>
        </w:numPr>
        <w:spacing w:after="0" w:line="360" w:lineRule="auto"/>
        <w:ind w:left="0" w:firstLine="0"/>
        <w:jc w:val="both"/>
      </w:pPr>
      <w:r>
        <w:t xml:space="preserve">Даша Масленникова Косметика, которая не тестируется на животных // </w:t>
      </w:r>
      <w:proofErr w:type="spellStart"/>
      <w:r>
        <w:t>Vogue</w:t>
      </w:r>
      <w:proofErr w:type="spellEnd"/>
      <w:r>
        <w:t>. 2019.</w:t>
      </w:r>
    </w:p>
    <w:p w14:paraId="1AE9325A" w14:textId="7EE61BBD" w:rsidR="00424CD4" w:rsidRDefault="00424CD4" w:rsidP="00424CD4">
      <w:pPr>
        <w:pStyle w:val="aa"/>
        <w:numPr>
          <w:ilvl w:val="0"/>
          <w:numId w:val="2"/>
        </w:numPr>
        <w:spacing w:after="0" w:line="360" w:lineRule="auto"/>
        <w:ind w:left="0" w:firstLine="0"/>
        <w:jc w:val="both"/>
      </w:pPr>
      <w:r>
        <w:t xml:space="preserve">Дарья </w:t>
      </w:r>
      <w:proofErr w:type="spellStart"/>
      <w:r>
        <w:t>Гернер</w:t>
      </w:r>
      <w:proofErr w:type="spellEnd"/>
      <w:r>
        <w:t xml:space="preserve"> Лабораторные жертвы: почему научный мир не может отказаться от тестирования на животных // </w:t>
      </w:r>
      <w:proofErr w:type="spellStart"/>
      <w:r>
        <w:t>Хайтек</w:t>
      </w:r>
      <w:proofErr w:type="spellEnd"/>
      <w:r>
        <w:t>. 2019.</w:t>
      </w:r>
    </w:p>
    <w:p w14:paraId="7F3D58D2" w14:textId="5CC30D8E" w:rsidR="00424CD4" w:rsidRDefault="00424CD4" w:rsidP="00424CD4">
      <w:pPr>
        <w:pStyle w:val="aa"/>
        <w:numPr>
          <w:ilvl w:val="0"/>
          <w:numId w:val="2"/>
        </w:numPr>
        <w:spacing w:after="0" w:line="360" w:lineRule="auto"/>
        <w:ind w:left="0" w:firstLine="0"/>
        <w:jc w:val="both"/>
      </w:pPr>
      <w:r>
        <w:t xml:space="preserve">Анастасия Андреева Запретить тестировать косметику на животных // </w:t>
      </w:r>
      <w:proofErr w:type="spellStart"/>
      <w:r>
        <w:t>The</w:t>
      </w:r>
      <w:proofErr w:type="spellEnd"/>
      <w:r>
        <w:t xml:space="preserve"> </w:t>
      </w:r>
      <w:proofErr w:type="spellStart"/>
      <w:proofErr w:type="gramStart"/>
      <w:r>
        <w:t>vilage</w:t>
      </w:r>
      <w:proofErr w:type="spellEnd"/>
      <w:r>
        <w:t xml:space="preserve"> .</w:t>
      </w:r>
      <w:proofErr w:type="gramEnd"/>
      <w:r>
        <w:t xml:space="preserve"> 2015.</w:t>
      </w:r>
    </w:p>
    <w:p w14:paraId="1A589A80" w14:textId="437FA9A6" w:rsidR="00AF32B0" w:rsidRDefault="00424CD4" w:rsidP="00424CD4">
      <w:pPr>
        <w:pStyle w:val="aa"/>
        <w:numPr>
          <w:ilvl w:val="0"/>
          <w:numId w:val="2"/>
        </w:numPr>
        <w:spacing w:after="0" w:line="360" w:lineRule="auto"/>
        <w:ind w:left="0" w:firstLine="0"/>
        <w:jc w:val="both"/>
      </w:pPr>
      <w:r>
        <w:t xml:space="preserve">Тестирование косметики на животных // </w:t>
      </w:r>
      <w:proofErr w:type="spellStart"/>
      <w:r>
        <w:t>Органічна</w:t>
      </w:r>
      <w:proofErr w:type="spellEnd"/>
      <w:r>
        <w:t xml:space="preserve"> </w:t>
      </w:r>
      <w:proofErr w:type="spellStart"/>
      <w:r>
        <w:t>крамниця</w:t>
      </w:r>
      <w:proofErr w:type="spellEnd"/>
      <w:r>
        <w:t xml:space="preserve"> URL: </w:t>
      </w:r>
      <w:hyperlink r:id="rId13" w:history="1">
        <w:r w:rsidR="00E70407" w:rsidRPr="00E70407">
          <w:rPr>
            <w:rStyle w:val="ab"/>
          </w:rPr>
          <w:t>https://organic-store.com.ua/beauty/82-testirovanie-kosmetiki-na-</w:t>
        </w:r>
      </w:hyperlink>
      <w:r w:rsidR="00AF32B0">
        <w:tab/>
      </w:r>
      <w:r w:rsidR="00AF32B0">
        <w:tab/>
      </w:r>
      <w:r w:rsidR="00AF32B0">
        <w:tab/>
      </w:r>
      <w:r w:rsidR="00AF32B0">
        <w:tab/>
      </w:r>
      <w:r w:rsidR="00AF32B0">
        <w:tab/>
      </w:r>
      <w:r w:rsidR="00AF32B0">
        <w:tab/>
        <w:t xml:space="preserve">     </w:t>
      </w:r>
    </w:p>
    <w:p w14:paraId="139C1794" w14:textId="08F83D6A" w:rsidR="00E70407" w:rsidRDefault="00E70407" w:rsidP="00E70407">
      <w:pPr>
        <w:spacing w:after="0" w:line="360" w:lineRule="auto"/>
        <w:jc w:val="both"/>
      </w:pPr>
    </w:p>
    <w:p w14:paraId="3658C07C" w14:textId="05DD18A3" w:rsidR="00E70407" w:rsidRDefault="00E70407" w:rsidP="00E70407">
      <w:pPr>
        <w:spacing w:after="0" w:line="360" w:lineRule="auto"/>
        <w:jc w:val="both"/>
      </w:pPr>
    </w:p>
    <w:p w14:paraId="0E06D28D" w14:textId="36C81A94" w:rsidR="00E70407" w:rsidRDefault="00E70407" w:rsidP="00E70407">
      <w:pPr>
        <w:spacing w:after="0" w:line="360" w:lineRule="auto"/>
        <w:jc w:val="both"/>
      </w:pPr>
    </w:p>
    <w:p w14:paraId="35B071D0" w14:textId="4D0B0E6E" w:rsidR="00E70407" w:rsidRDefault="00E70407" w:rsidP="00E70407">
      <w:pPr>
        <w:spacing w:after="0" w:line="360" w:lineRule="auto"/>
        <w:jc w:val="both"/>
      </w:pPr>
    </w:p>
    <w:p w14:paraId="42ED327D" w14:textId="78EBD9DD" w:rsidR="00E70407" w:rsidRDefault="00E70407" w:rsidP="00E70407">
      <w:pPr>
        <w:spacing w:after="0" w:line="360" w:lineRule="auto"/>
        <w:jc w:val="both"/>
      </w:pPr>
      <w:r>
        <w:rPr>
          <w:noProof/>
          <w:lang w:eastAsia="ru-RU"/>
        </w:rPr>
        <w:drawing>
          <wp:inline distT="0" distB="0" distL="0" distR="0" wp14:anchorId="75B1F442" wp14:editId="1301F5F4">
            <wp:extent cx="5261610" cy="296291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1610" cy="2962910"/>
                    </a:xfrm>
                    <a:prstGeom prst="rect">
                      <a:avLst/>
                    </a:prstGeom>
                    <a:noFill/>
                  </pic:spPr>
                </pic:pic>
              </a:graphicData>
            </a:graphic>
          </wp:inline>
        </w:drawing>
      </w:r>
    </w:p>
    <w:p w14:paraId="75200765" w14:textId="77777777" w:rsidR="00A111F6" w:rsidRDefault="00A111F6" w:rsidP="00E70407">
      <w:pPr>
        <w:spacing w:after="0" w:line="360" w:lineRule="auto"/>
        <w:jc w:val="both"/>
      </w:pPr>
    </w:p>
    <w:p w14:paraId="0507A6DA" w14:textId="5BA21C2E" w:rsidR="00E70407" w:rsidRDefault="00E70407" w:rsidP="00E70407">
      <w:pPr>
        <w:spacing w:after="0" w:line="360" w:lineRule="auto"/>
        <w:jc w:val="both"/>
      </w:pPr>
      <w:r>
        <w:rPr>
          <w:noProof/>
          <w:lang w:eastAsia="ru-RU"/>
        </w:rPr>
        <w:drawing>
          <wp:inline distT="0" distB="0" distL="0" distR="0" wp14:anchorId="0FEF203A" wp14:editId="3419EE2D">
            <wp:extent cx="3071933" cy="43445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7555" cy="4352511"/>
                    </a:xfrm>
                    <a:prstGeom prst="rect">
                      <a:avLst/>
                    </a:prstGeom>
                    <a:noFill/>
                  </pic:spPr>
                </pic:pic>
              </a:graphicData>
            </a:graphic>
          </wp:inline>
        </w:drawing>
      </w:r>
    </w:p>
    <w:p w14:paraId="74260E8F" w14:textId="77777777" w:rsidR="00A111F6" w:rsidRDefault="00A111F6" w:rsidP="00E70407">
      <w:pPr>
        <w:spacing w:after="0" w:line="360" w:lineRule="auto"/>
        <w:jc w:val="both"/>
      </w:pPr>
    </w:p>
    <w:p w14:paraId="24AFC3E4" w14:textId="68C8A31A" w:rsidR="00A111F6" w:rsidRDefault="00E70407" w:rsidP="00E70407">
      <w:pPr>
        <w:spacing w:after="0" w:line="360" w:lineRule="auto"/>
        <w:jc w:val="both"/>
      </w:pPr>
      <w:proofErr w:type="spellStart"/>
      <w:r w:rsidRPr="00E70407">
        <w:t>Лайфхаки</w:t>
      </w:r>
      <w:proofErr w:type="spellEnd"/>
      <w:r w:rsidRPr="00E70407">
        <w:t xml:space="preserve"> для тех кто хочет пользоваться косметикой и бытовой химии не ущемляя </w:t>
      </w:r>
      <w:proofErr w:type="gramStart"/>
      <w:r w:rsidRPr="00E70407">
        <w:t>права  животных</w:t>
      </w:r>
      <w:proofErr w:type="gramEnd"/>
      <w:r w:rsidRPr="00E70407">
        <w:t>.</w:t>
      </w:r>
      <w:r>
        <w:t xml:space="preserve"> </w:t>
      </w:r>
      <w:r w:rsidRPr="00E70407">
        <w:t xml:space="preserve">Смотреть на другой страницы знаки подобно им.  </w:t>
      </w:r>
    </w:p>
    <w:p w14:paraId="44B13303" w14:textId="77777777" w:rsidR="00A111F6" w:rsidRDefault="00A111F6" w:rsidP="00E70407">
      <w:pPr>
        <w:spacing w:after="0" w:line="360" w:lineRule="auto"/>
        <w:jc w:val="both"/>
      </w:pPr>
      <w:r>
        <w:rPr>
          <w:noProof/>
          <w:lang w:eastAsia="ru-RU"/>
        </w:rPr>
        <w:drawing>
          <wp:inline distT="0" distB="0" distL="0" distR="0" wp14:anchorId="1E0C2B40" wp14:editId="0783856B">
            <wp:extent cx="4086971" cy="2930851"/>
            <wp:effectExtent l="0" t="0" r="889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1202" cy="2933885"/>
                    </a:xfrm>
                    <a:prstGeom prst="rect">
                      <a:avLst/>
                    </a:prstGeom>
                    <a:noFill/>
                  </pic:spPr>
                </pic:pic>
              </a:graphicData>
            </a:graphic>
          </wp:inline>
        </w:drawing>
      </w:r>
      <w:r w:rsidR="00E70407" w:rsidRPr="00E70407">
        <w:t xml:space="preserve">    </w:t>
      </w:r>
    </w:p>
    <w:p w14:paraId="34BC5E2A" w14:textId="77777777" w:rsidR="00A111F6" w:rsidRDefault="00A111F6" w:rsidP="00E70407">
      <w:pPr>
        <w:spacing w:after="0" w:line="360" w:lineRule="auto"/>
        <w:jc w:val="both"/>
      </w:pPr>
    </w:p>
    <w:p w14:paraId="103552D9" w14:textId="77777777" w:rsidR="00A111F6" w:rsidRDefault="00A111F6" w:rsidP="00E70407">
      <w:pPr>
        <w:spacing w:after="0" w:line="360" w:lineRule="auto"/>
        <w:jc w:val="both"/>
      </w:pPr>
      <w:r>
        <w:t>С</w:t>
      </w:r>
      <w:r w:rsidRPr="00A111F6">
        <w:t>ледующий шаг обратить внимание на фирму производство</w:t>
      </w:r>
      <w:r w:rsidR="00E70407" w:rsidRPr="00E70407">
        <w:t xml:space="preserve">     </w:t>
      </w:r>
    </w:p>
    <w:p w14:paraId="69DB2251" w14:textId="570FD63D" w:rsidR="00E70407" w:rsidRPr="00AF32B0" w:rsidRDefault="00E70407" w:rsidP="00E70407">
      <w:pPr>
        <w:spacing w:after="0" w:line="360" w:lineRule="auto"/>
        <w:jc w:val="both"/>
      </w:pPr>
      <w:r w:rsidRPr="00E70407">
        <w:t xml:space="preserve"> </w:t>
      </w:r>
      <w:r w:rsidR="00A111F6">
        <w:rPr>
          <w:noProof/>
          <w:lang w:eastAsia="ru-RU"/>
        </w:rPr>
        <w:drawing>
          <wp:inline distT="0" distB="0" distL="0" distR="0" wp14:anchorId="44057747" wp14:editId="3301B3B2">
            <wp:extent cx="4652789" cy="255885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59132" cy="2562346"/>
                    </a:xfrm>
                    <a:prstGeom prst="rect">
                      <a:avLst/>
                    </a:prstGeom>
                    <a:noFill/>
                  </pic:spPr>
                </pic:pic>
              </a:graphicData>
            </a:graphic>
          </wp:inline>
        </w:drawing>
      </w:r>
      <w:r w:rsidRPr="00E70407">
        <w:t xml:space="preserve">                                                  </w:t>
      </w:r>
    </w:p>
    <w:sectPr w:rsidR="00E70407" w:rsidRPr="00AF32B0" w:rsidSect="00830763">
      <w:headerReference w:type="default" r:id="rId18"/>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73543" w14:textId="77777777" w:rsidR="008D616A" w:rsidRDefault="008D616A" w:rsidP="008538EE">
      <w:pPr>
        <w:spacing w:after="0"/>
      </w:pPr>
      <w:r>
        <w:separator/>
      </w:r>
    </w:p>
  </w:endnote>
  <w:endnote w:type="continuationSeparator" w:id="0">
    <w:p w14:paraId="5DFB0D93" w14:textId="77777777" w:rsidR="008D616A" w:rsidRDefault="008D616A" w:rsidP="008538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7D8D9" w14:textId="77777777" w:rsidR="008D616A" w:rsidRDefault="008D616A" w:rsidP="008538EE">
      <w:pPr>
        <w:spacing w:after="0"/>
      </w:pPr>
      <w:r>
        <w:separator/>
      </w:r>
    </w:p>
  </w:footnote>
  <w:footnote w:type="continuationSeparator" w:id="0">
    <w:p w14:paraId="394582D5" w14:textId="77777777" w:rsidR="008D616A" w:rsidRDefault="008D616A" w:rsidP="008538EE">
      <w:pPr>
        <w:spacing w:after="0"/>
      </w:pPr>
      <w:r>
        <w:continuationSeparator/>
      </w:r>
    </w:p>
  </w:footnote>
  <w:footnote w:id="1">
    <w:p w14:paraId="3B95EC25" w14:textId="73EE95DD" w:rsidR="008538EE" w:rsidRDefault="008538EE">
      <w:pPr>
        <w:pStyle w:val="a3"/>
      </w:pPr>
      <w:r>
        <w:rPr>
          <w:rStyle w:val="a5"/>
        </w:rPr>
        <w:footnoteRef/>
      </w:r>
      <w:r>
        <w:t xml:space="preserve">  </w:t>
      </w:r>
      <w:r w:rsidRPr="008538EE">
        <w:t>Этичной называют косметику, которая не тестируется на животных и не имеет в составе продукты животного происхождения.</w:t>
      </w:r>
    </w:p>
  </w:footnote>
  <w:footnote w:id="2">
    <w:p w14:paraId="52D25128" w14:textId="5A48552F" w:rsidR="008538EE" w:rsidRDefault="008538EE">
      <w:pPr>
        <w:pStyle w:val="a3"/>
      </w:pPr>
      <w:r>
        <w:rPr>
          <w:rStyle w:val="a5"/>
        </w:rPr>
        <w:footnoteRef/>
      </w:r>
      <w:r>
        <w:t xml:space="preserve"> </w:t>
      </w:r>
      <w:r w:rsidRPr="008538EE">
        <w:t>«</w:t>
      </w:r>
      <w:proofErr w:type="spellStart"/>
      <w:r w:rsidRPr="008538EE">
        <w:t>Flacon</w:t>
      </w:r>
      <w:proofErr w:type="spellEnd"/>
      <w:r w:rsidRPr="008538EE">
        <w:t>» - «Зачем косметику тестируют на животных»</w:t>
      </w:r>
    </w:p>
  </w:footnote>
  <w:footnote w:id="3">
    <w:p w14:paraId="0104BA63" w14:textId="735A1E7D" w:rsidR="008538EE" w:rsidRDefault="008538EE">
      <w:pPr>
        <w:pStyle w:val="a3"/>
      </w:pPr>
      <w:r>
        <w:rPr>
          <w:rStyle w:val="a5"/>
        </w:rPr>
        <w:footnoteRef/>
      </w:r>
      <w:r>
        <w:t xml:space="preserve"> </w:t>
      </w:r>
      <w:r w:rsidRPr="008538EE">
        <w:t>«</w:t>
      </w:r>
      <w:proofErr w:type="spellStart"/>
      <w:r w:rsidRPr="008538EE">
        <w:t>How</w:t>
      </w:r>
      <w:proofErr w:type="spellEnd"/>
      <w:r w:rsidRPr="008538EE">
        <w:t xml:space="preserve"> </w:t>
      </w:r>
      <w:proofErr w:type="spellStart"/>
      <w:r w:rsidRPr="008538EE">
        <w:t>to</w:t>
      </w:r>
      <w:proofErr w:type="spellEnd"/>
      <w:r w:rsidRPr="008538EE">
        <w:t xml:space="preserve"> </w:t>
      </w:r>
      <w:proofErr w:type="spellStart"/>
      <w:r w:rsidRPr="008538EE">
        <w:t>green</w:t>
      </w:r>
      <w:proofErr w:type="spellEnd"/>
      <w:r w:rsidRPr="008538EE">
        <w:t>» - «</w:t>
      </w:r>
      <w:proofErr w:type="spellStart"/>
      <w:r w:rsidRPr="008538EE">
        <w:t>Cruelty</w:t>
      </w:r>
      <w:proofErr w:type="spellEnd"/>
      <w:r w:rsidRPr="008538EE">
        <w:t xml:space="preserve"> </w:t>
      </w:r>
      <w:proofErr w:type="spellStart"/>
      <w:r w:rsidRPr="008538EE">
        <w:t>free</w:t>
      </w:r>
      <w:proofErr w:type="spellEnd"/>
      <w:r w:rsidRPr="008538EE">
        <w:t>: вся правда о тестировании косметики на животных»</w:t>
      </w:r>
    </w:p>
  </w:footnote>
  <w:footnote w:id="4">
    <w:p w14:paraId="3B08F4C1" w14:textId="291A7026" w:rsidR="008538EE" w:rsidRDefault="008538EE">
      <w:pPr>
        <w:pStyle w:val="a3"/>
      </w:pPr>
      <w:r>
        <w:rPr>
          <w:rStyle w:val="a5"/>
        </w:rPr>
        <w:footnoteRef/>
      </w:r>
      <w:r>
        <w:t xml:space="preserve"> </w:t>
      </w:r>
      <w:r w:rsidRPr="008538EE">
        <w:t>«</w:t>
      </w:r>
      <w:proofErr w:type="spellStart"/>
      <w:r w:rsidRPr="008538EE">
        <w:t>The</w:t>
      </w:r>
      <w:proofErr w:type="spellEnd"/>
      <w:r w:rsidRPr="008538EE">
        <w:t xml:space="preserve"> </w:t>
      </w:r>
      <w:proofErr w:type="spellStart"/>
      <w:r w:rsidRPr="008538EE">
        <w:t>body</w:t>
      </w:r>
      <w:proofErr w:type="spellEnd"/>
      <w:r w:rsidRPr="008538EE">
        <w:t xml:space="preserve"> </w:t>
      </w:r>
      <w:proofErr w:type="spellStart"/>
      <w:r w:rsidRPr="008538EE">
        <w:t>shop</w:t>
      </w:r>
      <w:proofErr w:type="spellEnd"/>
      <w:r w:rsidRPr="008538EE">
        <w:t>» - «Запретим тестирование на животных»</w:t>
      </w:r>
    </w:p>
  </w:footnote>
  <w:footnote w:id="5">
    <w:p w14:paraId="1D92C0E3" w14:textId="4CF5E904" w:rsidR="00AF686F" w:rsidRDefault="00AF686F">
      <w:pPr>
        <w:pStyle w:val="a3"/>
      </w:pPr>
      <w:r>
        <w:rPr>
          <w:rStyle w:val="a5"/>
        </w:rPr>
        <w:footnoteRef/>
      </w:r>
      <w:r>
        <w:t xml:space="preserve"> </w:t>
      </w:r>
      <w:r w:rsidRPr="00AF686F">
        <w:t>Перевод статей с официальных сайтов PETA (https://www.peta.org) и BUAV (http://www.buav.org/)</w:t>
      </w:r>
    </w:p>
  </w:footnote>
  <w:footnote w:id="6">
    <w:p w14:paraId="4F11CE68" w14:textId="09D511FC" w:rsidR="00AF32B0" w:rsidRDefault="00AF32B0">
      <w:pPr>
        <w:pStyle w:val="a3"/>
      </w:pPr>
      <w:r>
        <w:rPr>
          <w:rStyle w:val="a5"/>
        </w:rPr>
        <w:footnoteRef/>
      </w:r>
      <w:r>
        <w:t xml:space="preserve"> </w:t>
      </w:r>
      <w:r w:rsidRPr="00AF32B0">
        <w:t xml:space="preserve"> https://www.change.org/p/запретить-тестирование-косметики-на-животных-в-россии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960905"/>
      <w:docPartObj>
        <w:docPartGallery w:val="Page Numbers (Top of Page)"/>
        <w:docPartUnique/>
      </w:docPartObj>
    </w:sdtPr>
    <w:sdtEndPr/>
    <w:sdtContent>
      <w:p w14:paraId="1863BEB2" w14:textId="1972F93B" w:rsidR="00830763" w:rsidRDefault="00830763">
        <w:pPr>
          <w:pStyle w:val="a6"/>
        </w:pPr>
        <w:r>
          <w:fldChar w:fldCharType="begin"/>
        </w:r>
        <w:r>
          <w:instrText>PAGE   \* MERGEFORMAT</w:instrText>
        </w:r>
        <w:r>
          <w:fldChar w:fldCharType="separate"/>
        </w:r>
        <w:r w:rsidR="005A14B5">
          <w:rPr>
            <w:noProof/>
          </w:rPr>
          <w:t>16</w:t>
        </w:r>
        <w:r>
          <w:fldChar w:fldCharType="end"/>
        </w:r>
      </w:p>
    </w:sdtContent>
  </w:sdt>
  <w:p w14:paraId="5C2D8ED1" w14:textId="77777777" w:rsidR="00830763" w:rsidRDefault="0083076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53B9F"/>
    <w:multiLevelType w:val="hybridMultilevel"/>
    <w:tmpl w:val="1DCEB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6B65BB"/>
    <w:multiLevelType w:val="hybridMultilevel"/>
    <w:tmpl w:val="00006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A79"/>
    <w:rsid w:val="003D4A83"/>
    <w:rsid w:val="00424CD4"/>
    <w:rsid w:val="004D7E22"/>
    <w:rsid w:val="00522A79"/>
    <w:rsid w:val="005A14B5"/>
    <w:rsid w:val="005F6910"/>
    <w:rsid w:val="006C0B77"/>
    <w:rsid w:val="008242FF"/>
    <w:rsid w:val="00830763"/>
    <w:rsid w:val="008538EE"/>
    <w:rsid w:val="00870751"/>
    <w:rsid w:val="0088508C"/>
    <w:rsid w:val="008D616A"/>
    <w:rsid w:val="00922C48"/>
    <w:rsid w:val="00A111F6"/>
    <w:rsid w:val="00AF32B0"/>
    <w:rsid w:val="00AF686F"/>
    <w:rsid w:val="00B915B7"/>
    <w:rsid w:val="00B91EDA"/>
    <w:rsid w:val="00D02D06"/>
    <w:rsid w:val="00DB7B57"/>
    <w:rsid w:val="00E70407"/>
    <w:rsid w:val="00EA3691"/>
    <w:rsid w:val="00EA59DF"/>
    <w:rsid w:val="00EE4070"/>
    <w:rsid w:val="00F12C76"/>
    <w:rsid w:val="00F57160"/>
    <w:rsid w:val="00F86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9DB1"/>
  <w15:chartTrackingRefBased/>
  <w15:docId w15:val="{60920EB8-44AC-4FC6-B92E-49A6B4CC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538EE"/>
    <w:pPr>
      <w:spacing w:after="0"/>
    </w:pPr>
    <w:rPr>
      <w:sz w:val="20"/>
      <w:szCs w:val="20"/>
    </w:rPr>
  </w:style>
  <w:style w:type="character" w:customStyle="1" w:styleId="a4">
    <w:name w:val="Текст сноски Знак"/>
    <w:basedOn w:val="a0"/>
    <w:link w:val="a3"/>
    <w:uiPriority w:val="99"/>
    <w:semiHidden/>
    <w:rsid w:val="008538EE"/>
    <w:rPr>
      <w:rFonts w:ascii="Times New Roman" w:hAnsi="Times New Roman"/>
      <w:sz w:val="20"/>
      <w:szCs w:val="20"/>
    </w:rPr>
  </w:style>
  <w:style w:type="character" w:styleId="a5">
    <w:name w:val="footnote reference"/>
    <w:basedOn w:val="a0"/>
    <w:uiPriority w:val="99"/>
    <w:semiHidden/>
    <w:unhideWhenUsed/>
    <w:rsid w:val="008538EE"/>
    <w:rPr>
      <w:vertAlign w:val="superscript"/>
    </w:rPr>
  </w:style>
  <w:style w:type="paragraph" w:styleId="a6">
    <w:name w:val="header"/>
    <w:basedOn w:val="a"/>
    <w:link w:val="a7"/>
    <w:uiPriority w:val="99"/>
    <w:unhideWhenUsed/>
    <w:rsid w:val="00F57160"/>
    <w:pPr>
      <w:tabs>
        <w:tab w:val="center" w:pos="4677"/>
        <w:tab w:val="right" w:pos="9355"/>
      </w:tabs>
      <w:spacing w:after="0"/>
    </w:pPr>
  </w:style>
  <w:style w:type="character" w:customStyle="1" w:styleId="a7">
    <w:name w:val="Верхний колонтитул Знак"/>
    <w:basedOn w:val="a0"/>
    <w:link w:val="a6"/>
    <w:uiPriority w:val="99"/>
    <w:rsid w:val="00F57160"/>
    <w:rPr>
      <w:rFonts w:ascii="Times New Roman" w:hAnsi="Times New Roman"/>
      <w:sz w:val="28"/>
    </w:rPr>
  </w:style>
  <w:style w:type="paragraph" w:styleId="a8">
    <w:name w:val="footer"/>
    <w:basedOn w:val="a"/>
    <w:link w:val="a9"/>
    <w:uiPriority w:val="99"/>
    <w:unhideWhenUsed/>
    <w:rsid w:val="00F57160"/>
    <w:pPr>
      <w:tabs>
        <w:tab w:val="center" w:pos="4677"/>
        <w:tab w:val="right" w:pos="9355"/>
      </w:tabs>
      <w:spacing w:after="0"/>
    </w:pPr>
  </w:style>
  <w:style w:type="character" w:customStyle="1" w:styleId="a9">
    <w:name w:val="Нижний колонтитул Знак"/>
    <w:basedOn w:val="a0"/>
    <w:link w:val="a8"/>
    <w:uiPriority w:val="99"/>
    <w:rsid w:val="00F57160"/>
    <w:rPr>
      <w:rFonts w:ascii="Times New Roman" w:hAnsi="Times New Roman"/>
      <w:sz w:val="28"/>
    </w:rPr>
  </w:style>
  <w:style w:type="paragraph" w:styleId="aa">
    <w:name w:val="List Paragraph"/>
    <w:basedOn w:val="a"/>
    <w:uiPriority w:val="34"/>
    <w:qFormat/>
    <w:rsid w:val="00424CD4"/>
    <w:pPr>
      <w:ind w:left="720"/>
      <w:contextualSpacing/>
    </w:pPr>
  </w:style>
  <w:style w:type="character" w:styleId="ab">
    <w:name w:val="Hyperlink"/>
    <w:basedOn w:val="a0"/>
    <w:uiPriority w:val="99"/>
    <w:unhideWhenUsed/>
    <w:rsid w:val="00E70407"/>
    <w:rPr>
      <w:color w:val="0563C1" w:themeColor="hyperlink"/>
      <w:u w:val="single"/>
    </w:rPr>
  </w:style>
  <w:style w:type="character" w:customStyle="1" w:styleId="UnresolvedMention">
    <w:name w:val="Unresolved Mention"/>
    <w:basedOn w:val="a0"/>
    <w:uiPriority w:val="99"/>
    <w:semiHidden/>
    <w:unhideWhenUsed/>
    <w:rsid w:val="00E70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ganic-store.com.ua/beauty/82-testirovanie-kosmetiki-na-"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1054;&#1087;&#1099;&#1090;&#1099;_&#1085;&#1072;_&#1078;&#1080;&#1074;&#1086;&#1090;&#1085;&#1099;&#1093;"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egago.ru/animal-test"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7F919-C657-4ED0-B9B9-6E523D3D1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2641</Words>
  <Characters>15054</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Заголовки</vt:lpstr>
      </vt:variant>
      <vt:variant>
        <vt:i4>36</vt:i4>
      </vt:variant>
    </vt:vector>
  </HeadingPairs>
  <TitlesOfParts>
    <vt:vector size="37" baseType="lpstr">
      <vt:lpstr/>
      <vt:lpstr>        «Важность замены тестирования на животных альтернативными видами испытаний косме</vt:lpstr>
      <vt:lpstr>    </vt:lpstr>
      <vt:lpstr>    Оглавление</vt:lpstr>
      <vt:lpstr>    Введение………….………………………………………………...……………...…3 </vt:lpstr>
      <vt:lpstr>    Глава1 Теоретический материал по теме исследования …………………5  1.1.Основная информ</vt:lpstr>
      <vt:lpstr>    1.2 Методы тестирования на животных.............................................</vt:lpstr>
      <vt:lpstr>    Глава 2 Важность замены тестирования на животных альтернативными методами…………………</vt:lpstr>
      <vt:lpstr>    2.1 Существующие альтернативы…………………………………………………7</vt:lpstr>
      <vt:lpstr>    2.2 Аргументы в пользу запрета тестов на животных…………………………….7 </vt:lpstr>
      <vt:lpstr>    Глава 3 Анкетирование по теме исследования……………………………………8</vt:lpstr>
      <vt:lpstr>    3.1 Вопросы анкетирования и его результаты………………….............................8</vt:lpstr>
      <vt:lpstr>    3.2  Выводы, сделанные на основе анкетирования….……………………</vt:lpstr>
      <vt:lpstr>    Глава 4 Законодательное регулирование опытов на животных в России и  в других  с</vt:lpstr>
      <vt:lpstr>    4.1 Ситуация в России……………………………………………………………11</vt:lpstr>
      <vt:lpstr>    4.2  Страны, в которых тестирование запрещено.</vt:lpstr>
      <vt:lpstr>    Заключение…</vt:lpstr>
      <vt:lpstr>    Список использованных источников и литературы…</vt:lpstr>
      <vt:lpstr>    Приложение 1…</vt:lpstr>
      <vt:lpstr>    Приложение 2…</vt:lpstr>
      <vt:lpstr>    Приложение 3…</vt:lpstr>
      <vt:lpstr>    Приложение 4…</vt:lpstr>
      <vt:lpstr>    Приложение 5…</vt:lpstr>
      <vt:lpstr>    Приложение 6…</vt:lpstr>
      <vt:lpstr>    </vt:lpstr>
      <vt:lpstr>    </vt:lpstr>
      <vt:lpstr>    Введение</vt:lpstr>
      <vt:lpstr>    В современном мире сложно найти человека, не использующего уходовую или декорати</vt:lpstr>
      <vt:lpstr>    Цель настоящей работы заключается в доказательстве негуманности и необязательнос</vt:lpstr>
      <vt:lpstr>    Задачи работы:</vt:lpstr>
      <vt:lpstr>    1.	Изучение используемых на данный момент методов тестирования.</vt:lpstr>
      <vt:lpstr>    2.	Изучение современных, альтернативных методов тестирования.</vt:lpstr>
      <vt:lpstr>    3.	Определение отношения различных пользователей к данной проблеме.</vt:lpstr>
      <vt:lpstr>    4.	Изучение законодательных требований в России и других странах.</vt:lpstr>
      <vt:lpstr>    Мной изучена различная информация, имеющая отношение к теме исследования.</vt:lpstr>
      <vt:lpstr>    В основе данной работы лежат статьи журнала « Flacon» , интернет-портала</vt:lpstr>
      <vt:lpstr>    «How to green»  , блога «The body shop»  и др. В качестве эмпирической базы рабо</vt:lpstr>
    </vt:vector>
  </TitlesOfParts>
  <Company/>
  <LinksUpToDate>false</LinksUpToDate>
  <CharactersWithSpaces>17660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Связь</cp:lastModifiedBy>
  <cp:revision>4</cp:revision>
  <dcterms:created xsi:type="dcterms:W3CDTF">2022-04-15T06:49:00Z</dcterms:created>
  <dcterms:modified xsi:type="dcterms:W3CDTF">2022-04-16T07:49:00Z</dcterms:modified>
</cp:coreProperties>
</file>