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2021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757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816"/>
        <w:gridCol w:w="773"/>
      </w:tblGrid>
      <w:tr w:rsidR="005F7ED2" w:rsidRPr="000E6075" w:rsidTr="00524D86">
        <w:tc>
          <w:tcPr>
            <w:tcW w:w="344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524D86">
        <w:tc>
          <w:tcPr>
            <w:tcW w:w="344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7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314" w:rsidRPr="000E6075" w:rsidTr="0025705F">
        <w:trPr>
          <w:trHeight w:val="888"/>
        </w:trPr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</w:t>
            </w:r>
            <w:r w:rsidRPr="000E6075">
              <w:rPr>
                <w:rFonts w:ascii="Times New Roman" w:hAnsi="Times New Roman"/>
              </w:rPr>
              <w:lastRenderedPageBreak/>
              <w:t>ская культура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0C5CA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284314" w:rsidRPr="000E6075" w:rsidTr="00524D86">
        <w:tc>
          <w:tcPr>
            <w:tcW w:w="344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AC0D7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284314" w:rsidRPr="000E6075" w:rsidRDefault="00284314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1" w:type="pct"/>
            <w:shd w:val="clear" w:color="auto" w:fill="auto"/>
          </w:tcPr>
          <w:p w:rsidR="00284314" w:rsidRPr="000E6075" w:rsidRDefault="00AC0D7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</w:t>
      </w:r>
      <w:r w:rsidR="00711532">
        <w:t>Всероссийская олимпиада школьников прошла в 2021 году согласно расписанию, не все заявленные олимпиады были проведены</w:t>
      </w:r>
      <w:proofErr w:type="gramStart"/>
      <w:r w:rsidR="00711532">
        <w:t xml:space="preserve"> </w:t>
      </w:r>
      <w:bookmarkStart w:id="0" w:name="_GoBack"/>
      <w:bookmarkEnd w:id="0"/>
      <w:r w:rsidR="00711532">
        <w:t>.</w:t>
      </w:r>
      <w:proofErr w:type="gramEnd"/>
      <w:r w:rsidR="00711532">
        <w:t xml:space="preserve"> 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7"/>
        <w:gridCol w:w="1390"/>
        <w:gridCol w:w="1502"/>
        <w:gridCol w:w="1366"/>
        <w:gridCol w:w="1363"/>
        <w:gridCol w:w="1502"/>
        <w:gridCol w:w="1363"/>
        <w:gridCol w:w="1502"/>
        <w:gridCol w:w="1641"/>
        <w:gridCol w:w="1360"/>
      </w:tblGrid>
      <w:tr w:rsidR="00524D86" w:rsidRPr="000E6075" w:rsidTr="00524D86">
        <w:tc>
          <w:tcPr>
            <w:tcW w:w="598" w:type="pct"/>
            <w:vMerge w:val="restar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3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3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6" w:type="pct"/>
            <w:gridSpan w:val="3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:rsidTr="00524D86">
        <w:tc>
          <w:tcPr>
            <w:tcW w:w="598" w:type="pct"/>
            <w:vMerge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2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2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3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2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lastRenderedPageBreak/>
              <w:t>Физическая культура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524D86" w:rsidRPr="000E6075" w:rsidTr="00524D86">
        <w:trPr>
          <w:trHeight w:val="272"/>
        </w:trPr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2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6" w:type="pct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</w:pP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4C193E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5731CB" w:rsidP="00524D8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62" w:type="pct"/>
          </w:tcPr>
          <w:p w:rsidR="00524D86" w:rsidRPr="000E6075" w:rsidRDefault="005731CB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9A3F6D" w:rsidP="00524D86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24D86" w:rsidRPr="000E6075" w:rsidTr="00524D86">
        <w:tc>
          <w:tcPr>
            <w:tcW w:w="59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1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63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62" w:type="pct"/>
          </w:tcPr>
          <w:p w:rsidR="00524D86" w:rsidRPr="000E6075" w:rsidRDefault="00F5488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524D86" w:rsidRPr="000E6075" w:rsidRDefault="00AC0D77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556" w:type="pct"/>
          </w:tcPr>
          <w:p w:rsidR="00524D86" w:rsidRPr="000E6075" w:rsidRDefault="009A3F6D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0C5CAA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7F3724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</w:t>
      </w:r>
      <w:r w:rsidR="007F3724">
        <w:t>Результат</w:t>
      </w:r>
      <w:r w:rsidR="00BE534D">
        <w:t>и</w:t>
      </w:r>
      <w:r w:rsidR="007F3724">
        <w:t>вность участников олимпиады значительно снизилась по сравнению с предыдущими годами, это связано в первую очередь с большой нагрузкой учителей и учащихся. Нет должной мотивац</w:t>
      </w:r>
      <w:r w:rsidR="00BE534D">
        <w:t>ии к олимпиадам</w:t>
      </w:r>
      <w:r w:rsidR="007F3724">
        <w:t>.</w:t>
      </w:r>
    </w:p>
    <w:p w:rsidR="002608F6" w:rsidRDefault="002608F6"/>
    <w:sectPr w:rsidR="002608F6" w:rsidSect="005F7E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5F7ED2"/>
    <w:rsid w:val="00035FA0"/>
    <w:rsid w:val="000C5CAA"/>
    <w:rsid w:val="0025705F"/>
    <w:rsid w:val="002608F6"/>
    <w:rsid w:val="00266FB9"/>
    <w:rsid w:val="00284314"/>
    <w:rsid w:val="004C193E"/>
    <w:rsid w:val="00524D86"/>
    <w:rsid w:val="005731CB"/>
    <w:rsid w:val="005F7ED2"/>
    <w:rsid w:val="00696CE5"/>
    <w:rsid w:val="006D05C5"/>
    <w:rsid w:val="00711532"/>
    <w:rsid w:val="007F3724"/>
    <w:rsid w:val="0090124D"/>
    <w:rsid w:val="00922FEC"/>
    <w:rsid w:val="00962813"/>
    <w:rsid w:val="009A3F6D"/>
    <w:rsid w:val="00AC0D77"/>
    <w:rsid w:val="00AC241C"/>
    <w:rsid w:val="00B221D0"/>
    <w:rsid w:val="00BE534D"/>
    <w:rsid w:val="00CA1ECE"/>
    <w:rsid w:val="00CE68EA"/>
    <w:rsid w:val="00F351DE"/>
    <w:rsid w:val="00F5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2022-04-05T07:58:00Z</dcterms:created>
  <dcterms:modified xsi:type="dcterms:W3CDTF">2022-04-05T07:58:00Z</dcterms:modified>
</cp:coreProperties>
</file>