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1A1" w:rsidRPr="006D1440" w:rsidRDefault="00A051A1" w:rsidP="00A051A1">
      <w:pPr>
        <w:shd w:val="clear" w:color="auto" w:fill="FFFFFF"/>
        <w:spacing w:after="0" w:line="360" w:lineRule="atLeast"/>
        <w:jc w:val="center"/>
        <w:outlineLvl w:val="2"/>
        <w:rPr>
          <w:rFonts w:ascii="Georgia" w:eastAsia="Times New Roman" w:hAnsi="Georgia" w:cs="Arial"/>
          <w:b/>
          <w:color w:val="0089BD"/>
          <w:sz w:val="30"/>
          <w:szCs w:val="30"/>
          <w:lang w:eastAsia="ru-RU"/>
        </w:rPr>
      </w:pPr>
      <w:r w:rsidRPr="006D1440">
        <w:rPr>
          <w:rFonts w:ascii="Georgia" w:eastAsia="Times New Roman" w:hAnsi="Georgia" w:cs="Arial"/>
          <w:b/>
          <w:color w:val="0089BD"/>
          <w:sz w:val="30"/>
          <w:szCs w:val="30"/>
          <w:lang w:eastAsia="ru-RU"/>
        </w:rPr>
        <w:t>Отчет</w:t>
      </w:r>
      <w:r>
        <w:rPr>
          <w:rFonts w:ascii="Georgia" w:eastAsia="Times New Roman" w:hAnsi="Georgia" w:cs="Arial"/>
          <w:b/>
          <w:color w:val="0089BD"/>
          <w:sz w:val="30"/>
          <w:szCs w:val="30"/>
          <w:lang w:eastAsia="ru-RU"/>
        </w:rPr>
        <w:t xml:space="preserve"> о</w:t>
      </w:r>
      <w:r w:rsidRPr="006D1440">
        <w:rPr>
          <w:rFonts w:ascii="Georgia" w:eastAsia="Times New Roman" w:hAnsi="Georgia" w:cs="Arial"/>
          <w:b/>
          <w:color w:val="0089BD"/>
          <w:sz w:val="30"/>
          <w:szCs w:val="30"/>
          <w:lang w:eastAsia="ru-RU"/>
        </w:rPr>
        <w:t xml:space="preserve"> проведённых мероприятиях</w:t>
      </w:r>
    </w:p>
    <w:p w:rsidR="00A051A1" w:rsidRPr="006D1440" w:rsidRDefault="00A051A1" w:rsidP="00A051A1">
      <w:pPr>
        <w:shd w:val="clear" w:color="auto" w:fill="FFFFFF"/>
        <w:spacing w:after="0" w:line="360" w:lineRule="atLeast"/>
        <w:jc w:val="center"/>
        <w:outlineLvl w:val="2"/>
        <w:rPr>
          <w:rFonts w:ascii="Georgia" w:eastAsia="Times New Roman" w:hAnsi="Georgia" w:cs="Arial"/>
          <w:b/>
          <w:color w:val="0089BD"/>
          <w:sz w:val="30"/>
          <w:szCs w:val="30"/>
          <w:lang w:eastAsia="ru-RU"/>
        </w:rPr>
      </w:pPr>
      <w:r w:rsidRPr="006D1440">
        <w:rPr>
          <w:rFonts w:ascii="Georgia" w:eastAsia="Times New Roman" w:hAnsi="Georgia" w:cs="Arial"/>
          <w:b/>
          <w:color w:val="0089BD"/>
          <w:sz w:val="30"/>
          <w:szCs w:val="30"/>
          <w:lang w:eastAsia="ru-RU"/>
        </w:rPr>
        <w:t>в МКОУ «Старосеребряковская СОШ»</w:t>
      </w:r>
    </w:p>
    <w:p w:rsidR="00A051A1" w:rsidRPr="006D1440" w:rsidRDefault="00A051A1" w:rsidP="00A051A1">
      <w:pPr>
        <w:shd w:val="clear" w:color="auto" w:fill="FFFFFF"/>
        <w:spacing w:after="0" w:line="360" w:lineRule="atLeast"/>
        <w:jc w:val="center"/>
        <w:outlineLvl w:val="2"/>
        <w:rPr>
          <w:rFonts w:ascii="Georgia" w:eastAsia="Times New Roman" w:hAnsi="Georgia" w:cs="Arial"/>
          <w:b/>
          <w:color w:val="0089BD"/>
          <w:sz w:val="30"/>
          <w:szCs w:val="30"/>
          <w:lang w:eastAsia="ru-RU"/>
        </w:rPr>
      </w:pPr>
      <w:r w:rsidRPr="006D1440">
        <w:rPr>
          <w:rFonts w:ascii="Georgia" w:eastAsia="Times New Roman" w:hAnsi="Georgia" w:cs="Arial"/>
          <w:b/>
          <w:color w:val="0089BD"/>
          <w:sz w:val="30"/>
          <w:szCs w:val="30"/>
          <w:lang w:eastAsia="ru-RU"/>
        </w:rPr>
        <w:t>посвящённых воссоединению Крыма с Россией</w:t>
      </w:r>
      <w:r>
        <w:rPr>
          <w:rFonts w:ascii="Georgia" w:eastAsia="Times New Roman" w:hAnsi="Georgia" w:cs="Arial"/>
          <w:b/>
          <w:color w:val="0089BD"/>
          <w:sz w:val="30"/>
          <w:szCs w:val="30"/>
          <w:lang w:eastAsia="ru-RU"/>
        </w:rPr>
        <w:t>.</w:t>
      </w:r>
    </w:p>
    <w:p w:rsidR="00A051A1" w:rsidRPr="0099519D" w:rsidRDefault="00A051A1" w:rsidP="00A051A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95D5F"/>
          <w:sz w:val="24"/>
          <w:szCs w:val="21"/>
          <w:lang w:eastAsia="ru-RU"/>
        </w:rPr>
      </w:pPr>
    </w:p>
    <w:p w:rsidR="00A051A1" w:rsidRPr="0099519D" w:rsidRDefault="00A051A1" w:rsidP="00A051A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95D5F"/>
          <w:sz w:val="24"/>
          <w:szCs w:val="21"/>
          <w:lang w:eastAsia="ru-RU"/>
        </w:rPr>
      </w:pPr>
      <w:r w:rsidRPr="0099519D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В связи с исторической датой п</w:t>
      </w:r>
      <w:r>
        <w:rPr>
          <w:rFonts w:ascii="Arial" w:eastAsia="Times New Roman" w:hAnsi="Arial" w:cs="Arial"/>
          <w:color w:val="595D5F"/>
          <w:sz w:val="24"/>
          <w:szCs w:val="21"/>
          <w:lang w:eastAsia="ru-RU"/>
        </w:rPr>
        <w:t>рисоединения Крыма к России с 14 по 19 марта 2022</w:t>
      </w:r>
      <w:r w:rsidRPr="0099519D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г. в школе были проведены</w:t>
      </w:r>
      <w:r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классные часы</w:t>
      </w:r>
      <w:r w:rsidRPr="0099519D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с целью воспитания у уч-ся патриотизма, уважения к истории своей страны, народов, проживающих на территории Крыма.</w:t>
      </w:r>
    </w:p>
    <w:p w:rsidR="00A051A1" w:rsidRPr="0099519D" w:rsidRDefault="00A051A1" w:rsidP="00A051A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95D5F"/>
          <w:sz w:val="24"/>
          <w:szCs w:val="21"/>
          <w:lang w:eastAsia="ru-RU"/>
        </w:rPr>
      </w:pPr>
      <w:r w:rsidRPr="0099519D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           Ребята подробно познакомились с историей Крыма, им были продемонстрированы слайды роль Крыма в отечественном искусстве и культуре. Все мероприятия проводились с использованием технических средств: слайды, музы</w:t>
      </w:r>
      <w:r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кальное сопровождение. </w:t>
      </w:r>
      <w:r w:rsidRPr="0099519D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Так же ребята узнали об особенностях климата, растительного и животного мира Крыма.   </w:t>
      </w:r>
    </w:p>
    <w:p w:rsidR="00A051A1" w:rsidRPr="0099519D" w:rsidRDefault="00A051A1" w:rsidP="00A051A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95D5F"/>
          <w:sz w:val="24"/>
          <w:szCs w:val="21"/>
          <w:lang w:eastAsia="ru-RU"/>
        </w:rPr>
      </w:pPr>
      <w:r w:rsidRPr="0099519D">
        <w:rPr>
          <w:rFonts w:ascii="Arial" w:eastAsia="Times New Roman" w:hAnsi="Arial" w:cs="Arial"/>
          <w:color w:val="595D5F"/>
          <w:sz w:val="24"/>
          <w:szCs w:val="21"/>
          <w:lang w:eastAsia="ru-RU"/>
        </w:rPr>
        <w:t xml:space="preserve">Договор между Российской Федерацией и Республикой Крым о принятии в Российскую Федерацию Республики Крым и города Севастополя и образовании в составе Российской Федерации новых субъектов был подписан 18 марта 2014 года в Кремле. Продемонстрировано видео с фрагментом выступления президента Российской Федерации Владимира Путина, где он говорит о присоединении Крыма к России от 18 марта 2014 года. </w:t>
      </w:r>
    </w:p>
    <w:p w:rsidR="00A051A1" w:rsidRPr="006D1440" w:rsidRDefault="00A051A1" w:rsidP="00A051A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595D5F"/>
          <w:sz w:val="24"/>
          <w:szCs w:val="21"/>
          <w:lang w:eastAsia="ru-RU"/>
        </w:rPr>
      </w:pPr>
      <w:r w:rsidRPr="0099519D">
        <w:rPr>
          <w:rFonts w:ascii="Arial" w:eastAsia="Times New Roman" w:hAnsi="Arial" w:cs="Arial"/>
          <w:color w:val="595D5F"/>
          <w:sz w:val="24"/>
          <w:szCs w:val="21"/>
          <w:lang w:eastAsia="ru-RU"/>
        </w:rPr>
        <w:t>Теперь братские народы России и Крыма снова вместе. Вместе навсегда!»</w:t>
      </w:r>
    </w:p>
    <w:p w:rsidR="00A051A1" w:rsidRPr="00054F1F" w:rsidRDefault="00A051A1" w:rsidP="00A051A1">
      <w:pPr>
        <w:rPr>
          <w:rFonts w:ascii="Arial" w:eastAsia="Times New Roman" w:hAnsi="Arial" w:cs="Arial"/>
          <w:sz w:val="24"/>
          <w:szCs w:val="21"/>
          <w:lang w:eastAsia="ru-RU"/>
        </w:rPr>
      </w:pPr>
      <w:r w:rsidRPr="0099519D">
        <w:rPr>
          <w:rFonts w:ascii="Arial" w:eastAsia="Times New Roman" w:hAnsi="Arial" w:cs="Arial"/>
          <w:noProof/>
          <w:sz w:val="24"/>
          <w:szCs w:val="21"/>
          <w:lang w:eastAsia="ru-RU"/>
        </w:rPr>
        <w:drawing>
          <wp:inline distT="0" distB="0" distL="0" distR="0" wp14:anchorId="67231073" wp14:editId="473AFC05">
            <wp:extent cx="2664777" cy="1199515"/>
            <wp:effectExtent l="0" t="0" r="2540" b="635"/>
            <wp:docPr id="1" name="Рисунок 1" descr="C:\Users\User\Downloads\164763253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16476325303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777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1"/>
          <w:lang w:eastAsia="ru-RU"/>
        </w:rPr>
        <w:t xml:space="preserve">    </w:t>
      </w:r>
      <w:r w:rsidRPr="0099519D">
        <w:rPr>
          <w:rFonts w:ascii="Arial" w:eastAsia="Times New Roman" w:hAnsi="Arial" w:cs="Arial"/>
          <w:noProof/>
          <w:sz w:val="24"/>
          <w:szCs w:val="21"/>
          <w:lang w:eastAsia="ru-RU"/>
        </w:rPr>
        <w:drawing>
          <wp:inline distT="0" distB="0" distL="0" distR="0" wp14:anchorId="3CE32967" wp14:editId="71B8293C">
            <wp:extent cx="2575560" cy="1159355"/>
            <wp:effectExtent l="0" t="0" r="0" b="3175"/>
            <wp:docPr id="2" name="Рисунок 2" descr="C:\Users\User\Downloads\1647632473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16476324735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782" cy="117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4"/>
          <w:szCs w:val="21"/>
          <w:lang w:eastAsia="ru-RU"/>
        </w:rPr>
        <w:t xml:space="preserve">  </w:t>
      </w:r>
      <w:r>
        <w:rPr>
          <w:noProof/>
          <w:lang w:eastAsia="ru-RU"/>
        </w:rPr>
        <w:t xml:space="preserve">  </w:t>
      </w:r>
      <w:r w:rsidRPr="00054F1F">
        <w:rPr>
          <w:noProof/>
          <w:lang w:eastAsia="ru-RU"/>
        </w:rPr>
        <w:drawing>
          <wp:inline distT="0" distB="0" distL="0" distR="0" wp14:anchorId="4112D450" wp14:editId="0A67E219">
            <wp:extent cx="2639384" cy="1188085"/>
            <wp:effectExtent l="0" t="0" r="8890" b="0"/>
            <wp:docPr id="3" name="Рисунок 3" descr="C:\Users\User\Downloads\1647668043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476680431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74" cy="118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F1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E59952D" wp14:editId="5DBCACBF">
            <wp:simplePos x="1076325" y="5991225"/>
            <wp:positionH relativeFrom="column">
              <wp:align>left</wp:align>
            </wp:positionH>
            <wp:positionV relativeFrom="paragraph">
              <wp:align>top</wp:align>
            </wp:positionV>
            <wp:extent cx="2575904" cy="1159510"/>
            <wp:effectExtent l="0" t="0" r="0" b="2540"/>
            <wp:wrapSquare wrapText="bothSides"/>
            <wp:docPr id="4" name="Рисунок 4" descr="C:\Users\User\Downloads\164766805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47668055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904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51A1" w:rsidRDefault="00A051A1" w:rsidP="00A051A1">
      <w:r w:rsidRPr="00054F1F">
        <w:rPr>
          <w:noProof/>
          <w:lang w:eastAsia="ru-RU"/>
        </w:rPr>
        <w:drawing>
          <wp:inline distT="0" distB="0" distL="0" distR="0" wp14:anchorId="2A3C0D94" wp14:editId="5CE1B9B6">
            <wp:extent cx="2554639" cy="1149938"/>
            <wp:effectExtent l="0" t="0" r="0" b="0"/>
            <wp:docPr id="5" name="Рисунок 5" descr="C:\Users\User\Downloads\164766803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476680325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03" cy="115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054F1F">
        <w:rPr>
          <w:noProof/>
          <w:lang w:eastAsia="ru-RU"/>
        </w:rPr>
        <w:drawing>
          <wp:inline distT="0" distB="0" distL="0" distR="0" wp14:anchorId="5A9E57E1" wp14:editId="079E27A3">
            <wp:extent cx="2620010" cy="1179364"/>
            <wp:effectExtent l="0" t="0" r="8890" b="1905"/>
            <wp:docPr id="6" name="Рисунок 6" descr="C:\Users\User\Downloads\164766800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6476680003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45" cy="118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 w:rsidRPr="00054F1F">
        <w:rPr>
          <w:noProof/>
          <w:lang w:eastAsia="ru-RU"/>
        </w:rPr>
        <w:drawing>
          <wp:inline distT="0" distB="0" distL="0" distR="0" wp14:anchorId="596343F9" wp14:editId="5033844B">
            <wp:extent cx="2554605" cy="1148825"/>
            <wp:effectExtent l="0" t="0" r="0" b="0"/>
            <wp:docPr id="7" name="Рисунок 7" descr="C:\Users\User\Downloads\164766797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6476679701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29" cy="115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216B26">
        <w:rPr>
          <w:noProof/>
          <w:lang w:eastAsia="ru-RU"/>
        </w:rPr>
        <w:drawing>
          <wp:inline distT="0" distB="0" distL="0" distR="0" wp14:anchorId="63670D1B" wp14:editId="036EB92D">
            <wp:extent cx="2552700" cy="1149064"/>
            <wp:effectExtent l="0" t="0" r="0" b="0"/>
            <wp:docPr id="8" name="Рисунок 8" descr="C:\Users\User\Downloads\164766798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16476679846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107" cy="115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9F4" w:rsidRDefault="001909F4">
      <w:bookmarkStart w:id="0" w:name="_GoBack"/>
      <w:bookmarkEnd w:id="0"/>
    </w:p>
    <w:sectPr w:rsidR="0019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1909F4"/>
    <w:rsid w:val="00A051A1"/>
    <w:rsid w:val="00C2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495DB-6CB1-4386-920A-CC09956B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2022-03-16T22:35:00Z</dcterms:created>
  <dcterms:modified xsi:type="dcterms:W3CDTF">2022-03-16T22:35:00Z</dcterms:modified>
</cp:coreProperties>
</file>