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FC" w:rsidRPr="00892AFC" w:rsidRDefault="00892AFC" w:rsidP="00892AFC">
      <w:pPr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</w:p>
    <w:p w:rsidR="00892AFC" w:rsidRPr="00892AFC" w:rsidRDefault="00892AFC" w:rsidP="00892AFC">
      <w:pPr>
        <w:keepNext/>
        <w:shd w:val="clear" w:color="auto" w:fill="FFFFFF"/>
        <w:tabs>
          <w:tab w:val="left" w:pos="900"/>
          <w:tab w:val="left" w:pos="1080"/>
        </w:tabs>
        <w:spacing w:after="0" w:line="240" w:lineRule="auto"/>
        <w:jc w:val="right"/>
        <w:outlineLvl w:val="2"/>
        <w:rPr>
          <w:rFonts w:ascii="Cambria" w:eastAsia="Times New Roman" w:hAnsi="Cambria" w:cs="Times New Roman"/>
          <w:sz w:val="28"/>
          <w:szCs w:val="28"/>
          <w:lang w:eastAsia="ru-RU"/>
        </w:rPr>
      </w:pPr>
      <w:bookmarkStart w:id="0" w:name="_GoBack"/>
      <w:bookmarkEnd w:id="0"/>
      <w:r w:rsidRPr="00892AFC">
        <w:rPr>
          <w:rFonts w:ascii="Cambria" w:eastAsia="Times New Roman" w:hAnsi="Cambria" w:cs="Times New Roman"/>
          <w:sz w:val="28"/>
          <w:szCs w:val="28"/>
          <w:lang w:eastAsia="ru-RU"/>
        </w:rPr>
        <w:t>«Утверждаю»</w:t>
      </w:r>
    </w:p>
    <w:p w:rsidR="00892AFC" w:rsidRPr="00892AFC" w:rsidRDefault="00892AFC" w:rsidP="00892AFC">
      <w:pPr>
        <w:keepNext/>
        <w:shd w:val="clear" w:color="auto" w:fill="FFFFFF"/>
        <w:tabs>
          <w:tab w:val="left" w:pos="900"/>
          <w:tab w:val="left" w:pos="1080"/>
        </w:tabs>
        <w:spacing w:after="0" w:line="240" w:lineRule="auto"/>
        <w:jc w:val="right"/>
        <w:outlineLvl w:val="2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92AF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Директор школы</w:t>
      </w:r>
    </w:p>
    <w:p w:rsidR="00892AFC" w:rsidRPr="00892AFC" w:rsidRDefault="00892AFC" w:rsidP="00892AFC">
      <w:pPr>
        <w:keepNext/>
        <w:shd w:val="clear" w:color="auto" w:fill="FFFFFF"/>
        <w:tabs>
          <w:tab w:val="left" w:pos="900"/>
          <w:tab w:val="left" w:pos="1080"/>
        </w:tabs>
        <w:spacing w:after="0" w:line="240" w:lineRule="auto"/>
        <w:jc w:val="right"/>
        <w:outlineLvl w:val="2"/>
        <w:rPr>
          <w:rFonts w:ascii="Cambria" w:eastAsia="Times New Roman" w:hAnsi="Cambria" w:cs="Times New Roman"/>
          <w:sz w:val="28"/>
          <w:szCs w:val="28"/>
          <w:lang w:eastAsia="ru-RU"/>
        </w:rPr>
      </w:pPr>
      <w:r w:rsidRPr="00892AF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                    _________ </w:t>
      </w:r>
      <w:proofErr w:type="spellStart"/>
      <w:r w:rsidRPr="00892AFC">
        <w:rPr>
          <w:rFonts w:ascii="Cambria" w:eastAsia="Times New Roman" w:hAnsi="Cambria" w:cs="Times New Roman"/>
          <w:sz w:val="28"/>
          <w:szCs w:val="28"/>
          <w:lang w:eastAsia="ru-RU"/>
        </w:rPr>
        <w:t>Билалов</w:t>
      </w:r>
      <w:proofErr w:type="spellEnd"/>
      <w:r w:rsidRPr="00892AFC">
        <w:rPr>
          <w:rFonts w:ascii="Cambria" w:eastAsia="Times New Roman" w:hAnsi="Cambria" w:cs="Times New Roman"/>
          <w:sz w:val="28"/>
          <w:szCs w:val="28"/>
          <w:lang w:eastAsia="ru-RU"/>
        </w:rPr>
        <w:t xml:space="preserve">  Р.М.</w:t>
      </w:r>
    </w:p>
    <w:p w:rsidR="00892AFC" w:rsidRPr="00892AFC" w:rsidRDefault="00892AFC" w:rsidP="00892AFC">
      <w:pPr>
        <w:spacing w:after="0" w:line="240" w:lineRule="auto"/>
        <w:ind w:left="17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92AF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2 сентября 2019г.</w:t>
      </w:r>
    </w:p>
    <w:p w:rsidR="00892AFC" w:rsidRPr="00892AFC" w:rsidRDefault="00892AFC" w:rsidP="00892AFC">
      <w:pPr>
        <w:spacing w:after="0" w:line="240" w:lineRule="auto"/>
        <w:ind w:left="17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МКОУ «</w:t>
      </w:r>
      <w:proofErr w:type="spellStart"/>
      <w:r w:rsidRPr="0089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Старосеребряковская</w:t>
      </w:r>
      <w:proofErr w:type="spellEnd"/>
      <w:r w:rsidRPr="0089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</w:t>
      </w:r>
    </w:p>
    <w:p w:rsidR="00892AFC" w:rsidRPr="00892AFC" w:rsidRDefault="00892AFC" w:rsidP="00892AFC">
      <w:pPr>
        <w:spacing w:after="0" w:line="240" w:lineRule="auto"/>
        <w:ind w:left="17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антикоррупционному просвещению учащихся</w:t>
      </w:r>
    </w:p>
    <w:p w:rsidR="00892AFC" w:rsidRPr="00892AFC" w:rsidRDefault="00892AFC" w:rsidP="00892AFC">
      <w:pPr>
        <w:spacing w:after="0" w:line="240" w:lineRule="auto"/>
        <w:ind w:left="178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92A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2019-2020 гг.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"/>
        <w:gridCol w:w="6757"/>
        <w:gridCol w:w="1422"/>
        <w:gridCol w:w="1854"/>
      </w:tblGrid>
      <w:tr w:rsidR="00892AFC" w:rsidRPr="00892AFC" w:rsidTr="00EA22D7">
        <w:trPr>
          <w:trHeight w:val="433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</w:tr>
      <w:tr w:rsidR="00892AFC" w:rsidRPr="00892AFC" w:rsidTr="00EA22D7">
        <w:trPr>
          <w:trHeight w:val="382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 w:eastAsia="ru-RU"/>
              </w:rPr>
              <w:t>I</w:t>
            </w:r>
            <w:r w:rsidRPr="00892AF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 xml:space="preserve">.Методическая база для проведения мероприятий антикоррупционного </w:t>
            </w:r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просвещения учащихся</w:t>
            </w:r>
          </w:p>
        </w:tc>
      </w:tr>
      <w:tr w:rsidR="00892AFC" w:rsidRPr="00892AFC" w:rsidTr="00EA22D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коллектива с изменениями ФГОС, которые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предусматривают формирование у учащихся компетенции,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позволяющей</w:t>
            </w:r>
            <w:proofErr w:type="gramEnd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выработать нетерпимое отношение к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коррупционному поведению, в профессиональной деятельности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содействовать пресечению такого поведения.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требований ФГОС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92A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92A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892AFC" w:rsidRPr="00892AFC" w:rsidTr="00EA22D7">
        <w:trPr>
          <w:trHeight w:val="163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коллектива с Концепцией антикоррупционного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воспитания (формирования антикоррупционного</w:t>
            </w:r>
            <w:proofErr w:type="gramEnd"/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мировоззрения у </w:t>
            </w: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включение в план работы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мероприятия по ее реализации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92A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92A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 УВР, ВР</w:t>
            </w:r>
          </w:p>
        </w:tc>
      </w:tr>
      <w:tr w:rsidR="00892AFC" w:rsidRPr="00892AFC" w:rsidTr="00EA22D7">
        <w:trPr>
          <w:trHeight w:val="163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основных общеобразовательных программ НОО,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ООО, СОО на основе обновленных основных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общеобразовательных программ с учетом  Концепции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антикоррупционного воспитания (формирования</w:t>
            </w:r>
            <w:proofErr w:type="gramEnd"/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антикоррупционного мировоззрения у </w:t>
            </w: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методических рекомендаций по </w:t>
            </w: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антикоррупционному</w:t>
            </w:r>
            <w:proofErr w:type="gramEnd"/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воспитанию и просвещению учащихся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</w:t>
            </w:r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директора </w:t>
            </w:r>
            <w:proofErr w:type="gramStart"/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w w:val="99"/>
                <w:sz w:val="24"/>
                <w:szCs w:val="24"/>
                <w:lang w:eastAsia="ru-RU"/>
              </w:rPr>
              <w:t>УВР</w:t>
            </w:r>
          </w:p>
        </w:tc>
      </w:tr>
      <w:tr w:rsidR="00892AFC" w:rsidRPr="00892AFC" w:rsidTr="00EA22D7">
        <w:trPr>
          <w:trHeight w:val="538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en-US" w:eastAsia="ru-RU"/>
              </w:rPr>
              <w:t>II</w:t>
            </w:r>
            <w:r w:rsidRPr="00892AFC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eastAsia="ru-RU"/>
              </w:rPr>
              <w:t>.Мероприятия, направленные на антикоррупционное воспитание</w:t>
            </w:r>
          </w:p>
        </w:tc>
      </w:tr>
      <w:tr w:rsidR="00892AFC" w:rsidRPr="00892AFC" w:rsidTr="00EA22D7">
        <w:trPr>
          <w:trHeight w:val="798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 xml:space="preserve">Мероприятия с привлечением сотрудников </w:t>
            </w: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правоохранительных органов: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Круглый стол «Коррупция в нашей жизни»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дир</w:t>
            </w:r>
            <w:proofErr w:type="spellEnd"/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ВР</w:t>
            </w:r>
            <w:proofErr w:type="gramStart"/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,к</w:t>
            </w:r>
            <w:proofErr w:type="gramEnd"/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лассные</w:t>
            </w:r>
            <w:proofErr w:type="spellEnd"/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Руководители, </w:t>
            </w:r>
            <w:proofErr w:type="spellStart"/>
            <w:proofErr w:type="gramStart"/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соц</w:t>
            </w:r>
            <w:proofErr w:type="spellEnd"/>
            <w:proofErr w:type="gramEnd"/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педагог</w:t>
            </w:r>
          </w:p>
        </w:tc>
      </w:tr>
      <w:tr w:rsidR="00892AFC" w:rsidRPr="00892AFC" w:rsidTr="00EA22D7">
        <w:trPr>
          <w:trHeight w:val="103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bCs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u w:val="single"/>
                <w:lang w:eastAsia="ru-RU"/>
              </w:rPr>
              <w:t xml:space="preserve">Беседа </w:t>
            </w:r>
            <w:r w:rsidRPr="00892AFC">
              <w:rPr>
                <w:rFonts w:ascii="Times New Roman" w:eastAsiaTheme="minorEastAsia" w:hAnsi="Times New Roman" w:cs="Times New Roman"/>
                <w:lang w:eastAsia="ru-RU"/>
              </w:rPr>
              <w:t>«Противодействие коррупции»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</w:tr>
      <w:tr w:rsidR="00892AFC" w:rsidRPr="00892AFC" w:rsidTr="00EA22D7">
        <w:trPr>
          <w:trHeight w:val="562"/>
        </w:trPr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92AFC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Открытый классный час «Разговор о коррупции»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</w:pPr>
          </w:p>
        </w:tc>
      </w:tr>
      <w:tr w:rsidR="00892AFC" w:rsidRPr="00892AFC" w:rsidTr="00EA22D7">
        <w:trPr>
          <w:trHeight w:val="51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приуроченная  к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Международному дню борьбы с коррупцией (09 декабря)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дир</w:t>
            </w:r>
            <w:proofErr w:type="spellEnd"/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ВР</w:t>
            </w:r>
            <w:proofErr w:type="gramStart"/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,к</w:t>
            </w:r>
            <w:proofErr w:type="gramEnd"/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лассные</w:t>
            </w:r>
            <w:proofErr w:type="spellEnd"/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руководители, </w:t>
            </w:r>
            <w:proofErr w:type="spellStart"/>
            <w:proofErr w:type="gramStart"/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892AFC">
              <w:rPr>
                <w:rFonts w:ascii="Times New Roman" w:eastAsia="Times New Roman" w:hAnsi="Times New Roman" w:cs="Times New Roman"/>
                <w:w w:val="98"/>
                <w:sz w:val="24"/>
                <w:szCs w:val="24"/>
                <w:lang w:eastAsia="ru-RU"/>
              </w:rPr>
              <w:t xml:space="preserve"> вожатая </w:t>
            </w:r>
          </w:p>
        </w:tc>
      </w:tr>
      <w:tr w:rsidR="00892AFC" w:rsidRPr="00892AFC" w:rsidTr="00EA22D7">
        <w:trPr>
          <w:trHeight w:val="97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родительской общественности с </w:t>
            </w: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методическими</w:t>
            </w:r>
            <w:proofErr w:type="gramEnd"/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разработками по антикоррупционному просвещению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  <w:proofErr w:type="gramStart"/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екабрь</w:t>
            </w:r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 рук</w:t>
            </w:r>
          </w:p>
        </w:tc>
      </w:tr>
      <w:tr w:rsidR="00892AFC" w:rsidRPr="00892AFC" w:rsidTr="00EA22D7">
        <w:trPr>
          <w:trHeight w:val="979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Всероссийских открытых уроков </w:t>
            </w: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навигации учащихся с использованием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материалов портала «</w:t>
            </w:r>
            <w:proofErr w:type="spell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ПроеКТОриЯ</w:t>
            </w:r>
            <w:proofErr w:type="spellEnd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2AFC" w:rsidRPr="00892AFC" w:rsidTr="00EA22D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tabs>
                <w:tab w:val="left" w:pos="4448"/>
              </w:tabs>
              <w:spacing w:after="0" w:line="240" w:lineRule="auto"/>
              <w:ind w:right="33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  <w:r w:rsidRPr="0089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Создание условий реализации образовательной деятельности, направленной на формирование нетерпимого отношения к коррупции</w:t>
            </w:r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FC" w:rsidRPr="00892AFC" w:rsidTr="00EA22D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информационной открытости образовательной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школы в части антикоррупционного просвещения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2AFC" w:rsidRPr="00892AFC" w:rsidTr="00EA22D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просмотров фильмов </w:t>
            </w: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gramEnd"/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 с использованием электронной платформы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«Российская электронная школа»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92AFC" w:rsidRPr="00892AFC" w:rsidTr="00EA22D7"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IV.</w:t>
            </w:r>
            <w:r w:rsidRPr="00892A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Популяризация антикоррупционного поведения</w:t>
            </w:r>
          </w:p>
        </w:tc>
      </w:tr>
      <w:tr w:rsidR="00892AFC" w:rsidRPr="00892AFC" w:rsidTr="00EA22D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Конкурсе</w:t>
            </w:r>
            <w:proofErr w:type="gramEnd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социальной рекламы «Вместе против коррупции»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Ст. вожатая, </w:t>
            </w:r>
            <w:proofErr w:type="spellStart"/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рук</w:t>
            </w:r>
            <w:proofErr w:type="gramStart"/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 </w:t>
            </w:r>
            <w:proofErr w:type="spellStart"/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92AFC" w:rsidRPr="00892AFC" w:rsidTr="00EA22D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учащихся к участию в мероприятиях</w:t>
            </w:r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разъяснительного и просветительского характера (лекциях,</w:t>
            </w:r>
            <w:proofErr w:type="gramEnd"/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семинарах</w:t>
            </w:r>
            <w:proofErr w:type="gramEnd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квестах</w:t>
            </w:r>
            <w:proofErr w:type="spellEnd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-играх и др.)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 </w:t>
            </w:r>
            <w:proofErr w:type="spellStart"/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</w:t>
            </w:r>
            <w:proofErr w:type="spellEnd"/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ВР</w:t>
            </w:r>
          </w:p>
        </w:tc>
      </w:tr>
      <w:tr w:rsidR="00892AFC" w:rsidRPr="00892AFC" w:rsidTr="00EA22D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учащихся во Всероссийском конкурсе сочинений </w:t>
            </w: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 квартал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Филологи </w:t>
            </w:r>
          </w:p>
        </w:tc>
      </w:tr>
      <w:tr w:rsidR="00892AFC" w:rsidRPr="00892AFC" w:rsidTr="00EA22D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школы в конкурсах </w:t>
            </w: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</w:t>
            </w:r>
            <w:proofErr w:type="gramEnd"/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мастерства на уровне школы («Самый классный </w:t>
            </w: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gramEnd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)в номинации по антикоррупционному</w:t>
            </w:r>
          </w:p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просвещению учащихся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</w:t>
            </w:r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приказу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892AFC" w:rsidRPr="00892AFC" w:rsidTr="00EA22D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во Всероссийских конференциях </w:t>
            </w:r>
            <w:proofErr w:type="gramStart"/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892AFC" w:rsidRPr="00892AFC" w:rsidRDefault="00892AFC" w:rsidP="00892AF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педагогических работников по проблемам антикоррупционного</w:t>
            </w:r>
            <w:r w:rsidRPr="00892AF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 учащихся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FC" w:rsidRPr="00892AFC" w:rsidRDefault="00892AFC" w:rsidP="00892A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92AF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 УВР</w:t>
            </w:r>
          </w:p>
        </w:tc>
      </w:tr>
    </w:tbl>
    <w:p w:rsidR="00892AFC" w:rsidRPr="00892AFC" w:rsidRDefault="00892AFC" w:rsidP="00892AF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92AFC" w:rsidRPr="00892AFC" w:rsidRDefault="00892AFC" w:rsidP="00892AF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92AFC" w:rsidRPr="00892AFC" w:rsidRDefault="00892AFC" w:rsidP="00892AF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892AFC" w:rsidRPr="00892AFC" w:rsidRDefault="00892AFC" w:rsidP="00892AFC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062FC" w:rsidRDefault="003062FC"/>
    <w:sectPr w:rsidR="0030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FC"/>
    <w:rsid w:val="000037FD"/>
    <w:rsid w:val="000060A2"/>
    <w:rsid w:val="00006791"/>
    <w:rsid w:val="0001071F"/>
    <w:rsid w:val="00015ED7"/>
    <w:rsid w:val="00017866"/>
    <w:rsid w:val="00033003"/>
    <w:rsid w:val="0003313E"/>
    <w:rsid w:val="0004487B"/>
    <w:rsid w:val="0004551A"/>
    <w:rsid w:val="00051D28"/>
    <w:rsid w:val="00054AC0"/>
    <w:rsid w:val="00054E10"/>
    <w:rsid w:val="000648F4"/>
    <w:rsid w:val="00067C92"/>
    <w:rsid w:val="00075EB6"/>
    <w:rsid w:val="00086C75"/>
    <w:rsid w:val="000A0A4B"/>
    <w:rsid w:val="000A4665"/>
    <w:rsid w:val="000A7B49"/>
    <w:rsid w:val="000B2588"/>
    <w:rsid w:val="000B65E6"/>
    <w:rsid w:val="000C3841"/>
    <w:rsid w:val="000C4B79"/>
    <w:rsid w:val="000E6001"/>
    <w:rsid w:val="000E632D"/>
    <w:rsid w:val="001070EA"/>
    <w:rsid w:val="001109B4"/>
    <w:rsid w:val="00116BB6"/>
    <w:rsid w:val="001211F3"/>
    <w:rsid w:val="001229F9"/>
    <w:rsid w:val="00125FD8"/>
    <w:rsid w:val="00126A86"/>
    <w:rsid w:val="00130483"/>
    <w:rsid w:val="001356F0"/>
    <w:rsid w:val="00137833"/>
    <w:rsid w:val="00140A33"/>
    <w:rsid w:val="00141D45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1F66D1"/>
    <w:rsid w:val="00217056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7498D"/>
    <w:rsid w:val="00282683"/>
    <w:rsid w:val="002851D3"/>
    <w:rsid w:val="00286929"/>
    <w:rsid w:val="00290F70"/>
    <w:rsid w:val="00296A98"/>
    <w:rsid w:val="002A119D"/>
    <w:rsid w:val="002A4D5B"/>
    <w:rsid w:val="002B53BA"/>
    <w:rsid w:val="002C546C"/>
    <w:rsid w:val="002D57E6"/>
    <w:rsid w:val="002E132B"/>
    <w:rsid w:val="002E3A63"/>
    <w:rsid w:val="002F492A"/>
    <w:rsid w:val="003062FC"/>
    <w:rsid w:val="00312C33"/>
    <w:rsid w:val="003145A3"/>
    <w:rsid w:val="00317E45"/>
    <w:rsid w:val="003246E8"/>
    <w:rsid w:val="003334E6"/>
    <w:rsid w:val="00335A61"/>
    <w:rsid w:val="003364FF"/>
    <w:rsid w:val="00344BD2"/>
    <w:rsid w:val="00354904"/>
    <w:rsid w:val="00363820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672C"/>
    <w:rsid w:val="003C7E76"/>
    <w:rsid w:val="003E24F8"/>
    <w:rsid w:val="003E6487"/>
    <w:rsid w:val="003F4435"/>
    <w:rsid w:val="004046F6"/>
    <w:rsid w:val="00404AB5"/>
    <w:rsid w:val="00406712"/>
    <w:rsid w:val="00413ACD"/>
    <w:rsid w:val="00422FF5"/>
    <w:rsid w:val="004433FE"/>
    <w:rsid w:val="00453020"/>
    <w:rsid w:val="004560D5"/>
    <w:rsid w:val="00480A53"/>
    <w:rsid w:val="00482BAA"/>
    <w:rsid w:val="00483B67"/>
    <w:rsid w:val="00491D6F"/>
    <w:rsid w:val="004A1D3B"/>
    <w:rsid w:val="004A313A"/>
    <w:rsid w:val="004D2FEB"/>
    <w:rsid w:val="004D3919"/>
    <w:rsid w:val="004D3CCF"/>
    <w:rsid w:val="004D3EDE"/>
    <w:rsid w:val="004D52B5"/>
    <w:rsid w:val="004E3124"/>
    <w:rsid w:val="004E6968"/>
    <w:rsid w:val="004F7B47"/>
    <w:rsid w:val="00502FB3"/>
    <w:rsid w:val="00514CB9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023"/>
    <w:rsid w:val="005A4A78"/>
    <w:rsid w:val="005A7A14"/>
    <w:rsid w:val="005D083B"/>
    <w:rsid w:val="005D545C"/>
    <w:rsid w:val="005E1A24"/>
    <w:rsid w:val="005E25B3"/>
    <w:rsid w:val="005E3DD5"/>
    <w:rsid w:val="005E79B2"/>
    <w:rsid w:val="005E7E42"/>
    <w:rsid w:val="005F4CCF"/>
    <w:rsid w:val="005F52EE"/>
    <w:rsid w:val="00600B56"/>
    <w:rsid w:val="00601AF1"/>
    <w:rsid w:val="006073DB"/>
    <w:rsid w:val="00611285"/>
    <w:rsid w:val="00621C8E"/>
    <w:rsid w:val="00621D77"/>
    <w:rsid w:val="006231D9"/>
    <w:rsid w:val="0062471E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A28FE"/>
    <w:rsid w:val="006B2E71"/>
    <w:rsid w:val="006C531A"/>
    <w:rsid w:val="006D2936"/>
    <w:rsid w:val="006D7474"/>
    <w:rsid w:val="006E527B"/>
    <w:rsid w:val="006E7F9A"/>
    <w:rsid w:val="006F53D5"/>
    <w:rsid w:val="0070249E"/>
    <w:rsid w:val="00704D41"/>
    <w:rsid w:val="0071082E"/>
    <w:rsid w:val="00715666"/>
    <w:rsid w:val="00717A63"/>
    <w:rsid w:val="00720B35"/>
    <w:rsid w:val="0073634F"/>
    <w:rsid w:val="007450EB"/>
    <w:rsid w:val="0076079D"/>
    <w:rsid w:val="007674ED"/>
    <w:rsid w:val="007747CE"/>
    <w:rsid w:val="00776912"/>
    <w:rsid w:val="00784F96"/>
    <w:rsid w:val="0078555F"/>
    <w:rsid w:val="00786947"/>
    <w:rsid w:val="00787BDD"/>
    <w:rsid w:val="0079709B"/>
    <w:rsid w:val="007A0897"/>
    <w:rsid w:val="007A33DA"/>
    <w:rsid w:val="007A47FA"/>
    <w:rsid w:val="007B3EC6"/>
    <w:rsid w:val="007B6D45"/>
    <w:rsid w:val="007C7D36"/>
    <w:rsid w:val="007E1B6D"/>
    <w:rsid w:val="007F2A59"/>
    <w:rsid w:val="007F35B6"/>
    <w:rsid w:val="007F4277"/>
    <w:rsid w:val="007F575A"/>
    <w:rsid w:val="00802AF0"/>
    <w:rsid w:val="00804FBE"/>
    <w:rsid w:val="00806224"/>
    <w:rsid w:val="0081319A"/>
    <w:rsid w:val="00814F97"/>
    <w:rsid w:val="00831919"/>
    <w:rsid w:val="008430CF"/>
    <w:rsid w:val="00843AA3"/>
    <w:rsid w:val="00854BFD"/>
    <w:rsid w:val="00860C37"/>
    <w:rsid w:val="00871AA9"/>
    <w:rsid w:val="00874C91"/>
    <w:rsid w:val="008751F6"/>
    <w:rsid w:val="0089086E"/>
    <w:rsid w:val="00891D05"/>
    <w:rsid w:val="00892AFC"/>
    <w:rsid w:val="008A09B7"/>
    <w:rsid w:val="008A3881"/>
    <w:rsid w:val="008A6090"/>
    <w:rsid w:val="008B57C9"/>
    <w:rsid w:val="008B67C8"/>
    <w:rsid w:val="008C3007"/>
    <w:rsid w:val="008C6F88"/>
    <w:rsid w:val="008C7915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5A15"/>
    <w:rsid w:val="009A7CEC"/>
    <w:rsid w:val="009B42FD"/>
    <w:rsid w:val="009C3A3C"/>
    <w:rsid w:val="009D3DD3"/>
    <w:rsid w:val="009F5026"/>
    <w:rsid w:val="00A058ED"/>
    <w:rsid w:val="00A07B74"/>
    <w:rsid w:val="00A15331"/>
    <w:rsid w:val="00A16703"/>
    <w:rsid w:val="00A222E5"/>
    <w:rsid w:val="00A301F7"/>
    <w:rsid w:val="00A30299"/>
    <w:rsid w:val="00A33F07"/>
    <w:rsid w:val="00A3423B"/>
    <w:rsid w:val="00A42E6E"/>
    <w:rsid w:val="00A43E9E"/>
    <w:rsid w:val="00A4533A"/>
    <w:rsid w:val="00A539C2"/>
    <w:rsid w:val="00A569BE"/>
    <w:rsid w:val="00A6316B"/>
    <w:rsid w:val="00A67BAA"/>
    <w:rsid w:val="00A80793"/>
    <w:rsid w:val="00A86C6D"/>
    <w:rsid w:val="00A8728B"/>
    <w:rsid w:val="00A924C8"/>
    <w:rsid w:val="00A955B9"/>
    <w:rsid w:val="00A97020"/>
    <w:rsid w:val="00AA020F"/>
    <w:rsid w:val="00AB7F3A"/>
    <w:rsid w:val="00AC14DE"/>
    <w:rsid w:val="00AD23B2"/>
    <w:rsid w:val="00AD7F00"/>
    <w:rsid w:val="00AE07D5"/>
    <w:rsid w:val="00AE4FFC"/>
    <w:rsid w:val="00AE60A8"/>
    <w:rsid w:val="00AE6515"/>
    <w:rsid w:val="00AF28A8"/>
    <w:rsid w:val="00AF3C16"/>
    <w:rsid w:val="00B11493"/>
    <w:rsid w:val="00B1315E"/>
    <w:rsid w:val="00B14FC5"/>
    <w:rsid w:val="00B17839"/>
    <w:rsid w:val="00B1797F"/>
    <w:rsid w:val="00B310CF"/>
    <w:rsid w:val="00B338A1"/>
    <w:rsid w:val="00B35510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E7300"/>
    <w:rsid w:val="00BF0B67"/>
    <w:rsid w:val="00BF6CCB"/>
    <w:rsid w:val="00C037A9"/>
    <w:rsid w:val="00C11AFB"/>
    <w:rsid w:val="00C24279"/>
    <w:rsid w:val="00C27E42"/>
    <w:rsid w:val="00C31021"/>
    <w:rsid w:val="00C311C5"/>
    <w:rsid w:val="00C3381A"/>
    <w:rsid w:val="00C51EFA"/>
    <w:rsid w:val="00C54625"/>
    <w:rsid w:val="00C54890"/>
    <w:rsid w:val="00C73E40"/>
    <w:rsid w:val="00C81066"/>
    <w:rsid w:val="00C84CD1"/>
    <w:rsid w:val="00CA668E"/>
    <w:rsid w:val="00CB26E1"/>
    <w:rsid w:val="00CB6171"/>
    <w:rsid w:val="00CB62B1"/>
    <w:rsid w:val="00CB6F59"/>
    <w:rsid w:val="00CC6A08"/>
    <w:rsid w:val="00CC6A61"/>
    <w:rsid w:val="00CD2E36"/>
    <w:rsid w:val="00CD5535"/>
    <w:rsid w:val="00CD6DAF"/>
    <w:rsid w:val="00CE3AA8"/>
    <w:rsid w:val="00CF2D08"/>
    <w:rsid w:val="00CF3485"/>
    <w:rsid w:val="00D008E1"/>
    <w:rsid w:val="00D02D8F"/>
    <w:rsid w:val="00D23A95"/>
    <w:rsid w:val="00D26267"/>
    <w:rsid w:val="00D347C3"/>
    <w:rsid w:val="00D416C8"/>
    <w:rsid w:val="00D41FB9"/>
    <w:rsid w:val="00D5086F"/>
    <w:rsid w:val="00D577A5"/>
    <w:rsid w:val="00D74C8E"/>
    <w:rsid w:val="00D767D8"/>
    <w:rsid w:val="00D8553D"/>
    <w:rsid w:val="00D86D83"/>
    <w:rsid w:val="00D93344"/>
    <w:rsid w:val="00D93564"/>
    <w:rsid w:val="00DB326A"/>
    <w:rsid w:val="00DB401A"/>
    <w:rsid w:val="00DC166A"/>
    <w:rsid w:val="00DC209C"/>
    <w:rsid w:val="00DC27EB"/>
    <w:rsid w:val="00DC3962"/>
    <w:rsid w:val="00DC736A"/>
    <w:rsid w:val="00DD11E7"/>
    <w:rsid w:val="00DD254A"/>
    <w:rsid w:val="00DD6211"/>
    <w:rsid w:val="00DD6FBF"/>
    <w:rsid w:val="00DD7405"/>
    <w:rsid w:val="00DE1EE0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72E"/>
    <w:rsid w:val="00E47F6A"/>
    <w:rsid w:val="00E50EBF"/>
    <w:rsid w:val="00E520DE"/>
    <w:rsid w:val="00E6322F"/>
    <w:rsid w:val="00E63E39"/>
    <w:rsid w:val="00E677FD"/>
    <w:rsid w:val="00E72824"/>
    <w:rsid w:val="00E828DA"/>
    <w:rsid w:val="00E83C82"/>
    <w:rsid w:val="00E90337"/>
    <w:rsid w:val="00E9309E"/>
    <w:rsid w:val="00E950E7"/>
    <w:rsid w:val="00E95823"/>
    <w:rsid w:val="00E96AE7"/>
    <w:rsid w:val="00EA1886"/>
    <w:rsid w:val="00EA4024"/>
    <w:rsid w:val="00EB122D"/>
    <w:rsid w:val="00EB5A74"/>
    <w:rsid w:val="00EC3F67"/>
    <w:rsid w:val="00EC6FE5"/>
    <w:rsid w:val="00ED0688"/>
    <w:rsid w:val="00ED25E3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3366E"/>
    <w:rsid w:val="00F5687C"/>
    <w:rsid w:val="00F60DCD"/>
    <w:rsid w:val="00F614B1"/>
    <w:rsid w:val="00F61A2C"/>
    <w:rsid w:val="00F62585"/>
    <w:rsid w:val="00F63090"/>
    <w:rsid w:val="00F6611B"/>
    <w:rsid w:val="00F70094"/>
    <w:rsid w:val="00F714E8"/>
    <w:rsid w:val="00F762DD"/>
    <w:rsid w:val="00F80893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680"/>
    <w:rsid w:val="00FD2FE6"/>
    <w:rsid w:val="00FD4098"/>
    <w:rsid w:val="00FD5AC0"/>
    <w:rsid w:val="00FD5CB8"/>
    <w:rsid w:val="00FE0D95"/>
    <w:rsid w:val="00FE771B"/>
    <w:rsid w:val="00FF3A09"/>
    <w:rsid w:val="00FF63F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2878</Characters>
  <Application>Microsoft Office Word</Application>
  <DocSecurity>0</DocSecurity>
  <Lines>23</Lines>
  <Paragraphs>6</Paragraphs>
  <ScaleCrop>false</ScaleCrop>
  <Company>*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2020-05-31T05:17:00Z</dcterms:created>
  <dcterms:modified xsi:type="dcterms:W3CDTF">2020-05-31T05:18:00Z</dcterms:modified>
</cp:coreProperties>
</file>